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14:paraId="4C877D36" w14:textId="77777777">
        <w:trPr>
          <w:trHeight w:hRule="exact" w:val="3031"/>
        </w:trPr>
        <w:tc>
          <w:tcPr>
            <w:tcW w:w="10716" w:type="dxa"/>
          </w:tcPr>
          <w:p w14:paraId="49BC0137" w14:textId="6AD0D964" w:rsidR="00000000" w:rsidRDefault="00B11EFC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 wp14:anchorId="79468CBB" wp14:editId="69AB4707">
                  <wp:extent cx="3808095" cy="904875"/>
                  <wp:effectExtent l="0" t="0" r="190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6EEAA382" w14:textId="77777777">
        <w:trPr>
          <w:trHeight w:hRule="exact" w:val="8335"/>
        </w:trPr>
        <w:tc>
          <w:tcPr>
            <w:tcW w:w="10716" w:type="dxa"/>
            <w:vAlign w:val="center"/>
          </w:tcPr>
          <w:p w14:paraId="04DB5F7B" w14:textId="77777777" w:rsidR="00000000" w:rsidRDefault="00BE278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25.02.2016 N 127н</w:t>
            </w:r>
            <w:r>
              <w:rPr>
                <w:sz w:val="48"/>
                <w:szCs w:val="48"/>
              </w:rPr>
              <w:br/>
              <w:t>"Об утверждении сроков и этапов аккредитации специалистов, а также категорий лиц, имеющих медицинское, фар</w:t>
            </w:r>
            <w:r>
              <w:rPr>
                <w:sz w:val="48"/>
                <w:szCs w:val="48"/>
              </w:rPr>
              <w:t>мацевтическое или иное образование и подлежащих аккредитации специалистов"</w:t>
            </w:r>
            <w:r>
              <w:rPr>
                <w:sz w:val="48"/>
                <w:szCs w:val="48"/>
              </w:rPr>
              <w:br/>
              <w:t>(Зарегистрировано в Минюсте России 14.03.2016 N 41401)</w:t>
            </w:r>
          </w:p>
        </w:tc>
      </w:tr>
      <w:tr w:rsidR="00000000" w14:paraId="34896579" w14:textId="77777777">
        <w:trPr>
          <w:trHeight w:hRule="exact" w:val="3031"/>
        </w:trPr>
        <w:tc>
          <w:tcPr>
            <w:tcW w:w="10716" w:type="dxa"/>
            <w:vAlign w:val="center"/>
          </w:tcPr>
          <w:p w14:paraId="3A8FAA6A" w14:textId="77777777" w:rsidR="00000000" w:rsidRDefault="00BE278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rFonts w:ascii="MingLiU" w:eastAsia="MingLiU" w:hAnsi="MingLiU" w:cs="MingLiU"/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Fonts w:ascii="MingLiU" w:eastAsia="MingLiU" w:hAnsi="MingLiU" w:cs="MingLiU"/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</w:t>
            </w:r>
            <w:r>
              <w:rPr>
                <w:sz w:val="28"/>
                <w:szCs w:val="28"/>
              </w:rPr>
              <w:t xml:space="preserve">8.03.2016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160698F1" w14:textId="77777777" w:rsidR="00000000" w:rsidRDefault="00BE278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1626220E" w14:textId="77777777" w:rsidR="00000000" w:rsidRPr="00B11EFC" w:rsidRDefault="00B11EFC" w:rsidP="00B11EFC">
      <w:pPr>
        <w:pStyle w:val="ConsPlusNormal"/>
        <w:jc w:val="both"/>
        <w:outlineLvl w:val="0"/>
        <w:rPr>
          <w:rFonts w:ascii="Helvetica" w:hAnsi="Helvetica" w:cs="Times New Roman"/>
          <w:b/>
          <w:bCs/>
          <w:color w:val="222222"/>
          <w:sz w:val="19"/>
          <w:szCs w:val="19"/>
          <w:shd w:val="clear" w:color="auto" w:fill="FFFFFF"/>
        </w:rPr>
      </w:pPr>
      <w:r w:rsidRPr="00B11EFC">
        <w:rPr>
          <w:rFonts w:ascii="Helvetica" w:hAnsi="Helvetica" w:cs="Times New Roman"/>
          <w:b/>
          <w:bCs/>
          <w:color w:val="222222"/>
          <w:sz w:val="19"/>
          <w:szCs w:val="19"/>
          <w:shd w:val="clear" w:color="auto" w:fill="FFFFFF"/>
        </w:rPr>
        <w:lastRenderedPageBreak/>
        <w:t xml:space="preserve">Приказ Минздрава России от </w:t>
      </w:r>
      <w:bookmarkStart w:id="0" w:name="_GoBack"/>
      <w:r w:rsidRPr="00B11EFC">
        <w:rPr>
          <w:rFonts w:ascii="Helvetica" w:hAnsi="Helvetica" w:cs="Times New Roman"/>
          <w:b/>
          <w:bCs/>
          <w:color w:val="222222"/>
          <w:sz w:val="19"/>
          <w:szCs w:val="19"/>
          <w:shd w:val="clear" w:color="auto" w:fill="FFFFFF"/>
        </w:rPr>
        <w:t>25.02.2016 N 127н</w:t>
      </w:r>
      <w:r>
        <w:rPr>
          <w:rFonts w:ascii="Helvetica" w:hAnsi="Helvetica" w:cs="Times New Roman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 w:rsidRPr="00B11EFC">
        <w:rPr>
          <w:rFonts w:ascii="Helvetica" w:hAnsi="Helvetica" w:cs="Times New Roman"/>
          <w:b/>
          <w:bCs/>
          <w:color w:val="222222"/>
          <w:sz w:val="19"/>
          <w:szCs w:val="19"/>
          <w:shd w:val="clear" w:color="auto" w:fill="FFFFFF"/>
        </w:rPr>
        <w:t>"Об утверждении сроков и этапов аккредитации специалистов, а также категорий лиц, имеющих медицинское</w:t>
      </w:r>
      <w:bookmarkEnd w:id="0"/>
      <w:r w:rsidRPr="00B11EFC">
        <w:rPr>
          <w:rFonts w:ascii="Helvetica" w:hAnsi="Helvetica" w:cs="Times New Roman"/>
          <w:b/>
          <w:bCs/>
          <w:color w:val="222222"/>
          <w:sz w:val="19"/>
          <w:szCs w:val="19"/>
          <w:shd w:val="clear" w:color="auto" w:fill="FFFFFF"/>
        </w:rPr>
        <w:t>, фармацевтическое или иное образование и подлежащих аккредитации специалистов"</w:t>
      </w:r>
    </w:p>
    <w:p w14:paraId="4FF53805" w14:textId="77777777" w:rsidR="00000000" w:rsidRDefault="00BE2786">
      <w:pPr>
        <w:pStyle w:val="ConsPlusNormal"/>
        <w:outlineLvl w:val="0"/>
      </w:pPr>
      <w:r>
        <w:t>Зарегистрировано в Минюсте России 14 марта 2016 г. N 41401</w:t>
      </w:r>
    </w:p>
    <w:p w14:paraId="0D72F5DB" w14:textId="77777777" w:rsidR="00000000" w:rsidRDefault="00BE27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E4E8477" w14:textId="77777777" w:rsidR="00000000" w:rsidRDefault="00BE2786">
      <w:pPr>
        <w:pStyle w:val="ConsPlusNormal"/>
        <w:jc w:val="both"/>
      </w:pPr>
    </w:p>
    <w:p w14:paraId="753C7BA7" w14:textId="77777777" w:rsidR="00000000" w:rsidRDefault="00BE2786">
      <w:pPr>
        <w:pStyle w:val="ConsPlusTitle"/>
        <w:jc w:val="center"/>
      </w:pPr>
      <w:r>
        <w:t>МИНИСТЕРСТВО ЗДРАВООХРАНЕНИЯ РОССИЙСКОЙ ФЕДЕРАЦИИ</w:t>
      </w:r>
    </w:p>
    <w:p w14:paraId="2C60BF3D" w14:textId="77777777" w:rsidR="00000000" w:rsidRDefault="00BE2786">
      <w:pPr>
        <w:pStyle w:val="ConsPlusTitle"/>
        <w:jc w:val="center"/>
      </w:pPr>
    </w:p>
    <w:p w14:paraId="16954D85" w14:textId="77777777" w:rsidR="00000000" w:rsidRDefault="00BE2786">
      <w:pPr>
        <w:pStyle w:val="ConsPlusTitle"/>
        <w:jc w:val="center"/>
      </w:pPr>
      <w:r>
        <w:t>ПРИКАЗ</w:t>
      </w:r>
    </w:p>
    <w:p w14:paraId="78CBB04B" w14:textId="77777777" w:rsidR="00000000" w:rsidRDefault="00BE2786">
      <w:pPr>
        <w:pStyle w:val="ConsPlusTitle"/>
        <w:jc w:val="center"/>
      </w:pPr>
      <w:r>
        <w:t>от 25 февраля 2016 г. N 127н</w:t>
      </w:r>
    </w:p>
    <w:p w14:paraId="39372A4D" w14:textId="77777777" w:rsidR="00000000" w:rsidRDefault="00BE2786">
      <w:pPr>
        <w:pStyle w:val="ConsPlusTitle"/>
        <w:jc w:val="center"/>
      </w:pPr>
    </w:p>
    <w:p w14:paraId="145EABF5" w14:textId="77777777" w:rsidR="00000000" w:rsidRDefault="00BE2786">
      <w:pPr>
        <w:pStyle w:val="ConsPlusTitle"/>
        <w:jc w:val="center"/>
      </w:pPr>
      <w:r>
        <w:t>ОБ УТВЕРЖДЕНИИ СРОКОВ И ЭТАПОВ</w:t>
      </w:r>
    </w:p>
    <w:p w14:paraId="0EF7A3A2" w14:textId="77777777" w:rsidR="00000000" w:rsidRDefault="00BE2786">
      <w:pPr>
        <w:pStyle w:val="ConsPlusTitle"/>
        <w:jc w:val="center"/>
      </w:pPr>
      <w:r>
        <w:t>АККРЕДИТАЦИИ СПЕЦИАЛИСТОВ, А ТАКЖЕ КАТЕГОРИЙ ЛИЦ, ИМЕЮЩИХ</w:t>
      </w:r>
    </w:p>
    <w:p w14:paraId="4D4D3838" w14:textId="77777777" w:rsidR="00000000" w:rsidRDefault="00BE2786">
      <w:pPr>
        <w:pStyle w:val="ConsPlusTitle"/>
        <w:jc w:val="center"/>
      </w:pPr>
      <w:r>
        <w:t>МЕДИЦИНСКОЕ, ФАРМА</w:t>
      </w:r>
      <w:r>
        <w:t>ЦЕВТИЧЕСКОЕ ИЛИ ИНОЕ ОБРАЗОВАНИЕ</w:t>
      </w:r>
    </w:p>
    <w:p w14:paraId="2672A94B" w14:textId="77777777" w:rsidR="00000000" w:rsidRDefault="00BE2786">
      <w:pPr>
        <w:pStyle w:val="ConsPlusTitle"/>
        <w:jc w:val="center"/>
      </w:pPr>
      <w:r>
        <w:t>И ПОДЛЕЖАЩИХ АККРЕДИТАЦИИ СПЕЦИАЛИСТОВ</w:t>
      </w:r>
    </w:p>
    <w:p w14:paraId="17D559C5" w14:textId="77777777" w:rsidR="00000000" w:rsidRDefault="00BE2786">
      <w:pPr>
        <w:pStyle w:val="ConsPlusNormal"/>
        <w:jc w:val="both"/>
      </w:pPr>
    </w:p>
    <w:p w14:paraId="6EE1A4E5" w14:textId="77777777" w:rsidR="00000000" w:rsidRDefault="00BE2786">
      <w:pPr>
        <w:pStyle w:val="ConsPlusNormal"/>
        <w:ind w:firstLine="540"/>
        <w:jc w:val="both"/>
      </w:pPr>
      <w:r>
        <w:t>В соответствии с частью 1.1 статьи 100 Федерального закона от 21 ноября 2011 г. N 323-ФЗ "Об основах охраны здоровья граждан в Российской Федерации" (Собрание законодательства Российс</w:t>
      </w:r>
      <w:r>
        <w:t>кой Федерации, 2011, N 48, ст. 6724; 2013, N 27, ст. 3477; N 48, ст. 6165; N 52, ст. 6951; 2014, N 49, ст. 6927; 2016, N 1, ст. 9) приказываю:</w:t>
      </w:r>
    </w:p>
    <w:p w14:paraId="617FC639" w14:textId="77777777" w:rsidR="00000000" w:rsidRDefault="00BE278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1" w:tooltip="СРОКИ И ЭТАПЫ" w:history="1">
        <w:r>
          <w:rPr>
            <w:color w:val="0000FF"/>
          </w:rPr>
          <w:t>сроки и этапы</w:t>
        </w:r>
      </w:hyperlink>
      <w:r>
        <w:t xml:space="preserve"> аккредитации специалистов, а также категории лиц, имеющих медицинское, фармацевтическое или иное образование и подлежащих аккредитации специалистов.</w:t>
      </w:r>
    </w:p>
    <w:p w14:paraId="7DE45B3C" w14:textId="77777777" w:rsidR="00000000" w:rsidRDefault="00BE2786">
      <w:pPr>
        <w:pStyle w:val="ConsPlusNormal"/>
        <w:ind w:firstLine="540"/>
        <w:jc w:val="both"/>
      </w:pPr>
      <w:r>
        <w:t>2. Департаменту медицинского образования и кадровой политики в здравоохранении Министерства здравоохранени</w:t>
      </w:r>
      <w:r>
        <w:t>я Российской Федерации организовать проведение аккредитации специалистов с учетом этапов перехода.</w:t>
      </w:r>
    </w:p>
    <w:p w14:paraId="3C8D0788" w14:textId="77777777" w:rsidR="00000000" w:rsidRDefault="00BE2786">
      <w:pPr>
        <w:pStyle w:val="ConsPlusNormal"/>
        <w:ind w:firstLine="540"/>
        <w:jc w:val="both"/>
      </w:pPr>
      <w:r>
        <w:t>3. Контроль за исполнением настоящего приказа возложить на первого заместителя Министра здравоохранения Российской Федерации И.Н. Каграманяна.</w:t>
      </w:r>
    </w:p>
    <w:p w14:paraId="0966B444" w14:textId="77777777" w:rsidR="00000000" w:rsidRDefault="00BE2786">
      <w:pPr>
        <w:pStyle w:val="ConsPlusNormal"/>
        <w:jc w:val="both"/>
      </w:pPr>
    </w:p>
    <w:p w14:paraId="441E4F99" w14:textId="77777777" w:rsidR="00000000" w:rsidRDefault="00BE2786">
      <w:pPr>
        <w:pStyle w:val="ConsPlusNormal"/>
        <w:jc w:val="right"/>
      </w:pPr>
      <w:r>
        <w:t>Министр</w:t>
      </w:r>
    </w:p>
    <w:p w14:paraId="59E07194" w14:textId="77777777" w:rsidR="00000000" w:rsidRDefault="00BE2786">
      <w:pPr>
        <w:pStyle w:val="ConsPlusNormal"/>
        <w:jc w:val="right"/>
      </w:pPr>
      <w:r>
        <w:t>В.И.С</w:t>
      </w:r>
      <w:r>
        <w:t>КВОРЦОВА</w:t>
      </w:r>
    </w:p>
    <w:p w14:paraId="1272222B" w14:textId="77777777" w:rsidR="00000000" w:rsidRDefault="00BE2786">
      <w:pPr>
        <w:pStyle w:val="ConsPlusNormal"/>
        <w:jc w:val="both"/>
      </w:pPr>
    </w:p>
    <w:p w14:paraId="3F959893" w14:textId="77777777" w:rsidR="00000000" w:rsidRDefault="00BE2786">
      <w:pPr>
        <w:pStyle w:val="ConsPlusNormal"/>
        <w:jc w:val="both"/>
      </w:pPr>
    </w:p>
    <w:p w14:paraId="690B07C8" w14:textId="77777777" w:rsidR="00000000" w:rsidRDefault="00BE2786">
      <w:pPr>
        <w:pStyle w:val="ConsPlusNormal"/>
        <w:jc w:val="both"/>
      </w:pPr>
    </w:p>
    <w:p w14:paraId="67366F53" w14:textId="77777777" w:rsidR="00000000" w:rsidRDefault="00BE2786">
      <w:pPr>
        <w:pStyle w:val="ConsPlusNormal"/>
        <w:jc w:val="both"/>
      </w:pPr>
    </w:p>
    <w:p w14:paraId="2E59C408" w14:textId="77777777" w:rsidR="00000000" w:rsidRDefault="00BE2786">
      <w:pPr>
        <w:pStyle w:val="ConsPlusNormal"/>
        <w:jc w:val="both"/>
      </w:pPr>
    </w:p>
    <w:p w14:paraId="44C22A91" w14:textId="77777777" w:rsidR="00000000" w:rsidRDefault="00BE2786">
      <w:pPr>
        <w:pStyle w:val="ConsPlusNormal"/>
        <w:jc w:val="right"/>
        <w:outlineLvl w:val="0"/>
      </w:pPr>
      <w:r>
        <w:t>Утверждены</w:t>
      </w:r>
    </w:p>
    <w:p w14:paraId="67E7D756" w14:textId="77777777" w:rsidR="00000000" w:rsidRDefault="00BE2786">
      <w:pPr>
        <w:pStyle w:val="ConsPlusNormal"/>
        <w:jc w:val="right"/>
      </w:pPr>
      <w:r>
        <w:t>приказом Министерства здравоохранения</w:t>
      </w:r>
    </w:p>
    <w:p w14:paraId="443CF634" w14:textId="77777777" w:rsidR="00000000" w:rsidRDefault="00BE2786">
      <w:pPr>
        <w:pStyle w:val="ConsPlusNormal"/>
        <w:jc w:val="right"/>
      </w:pPr>
      <w:r>
        <w:t>Российской Федерации</w:t>
      </w:r>
    </w:p>
    <w:p w14:paraId="71BDFB4F" w14:textId="77777777" w:rsidR="00000000" w:rsidRDefault="00BE2786">
      <w:pPr>
        <w:pStyle w:val="ConsPlusNormal"/>
        <w:jc w:val="right"/>
      </w:pPr>
      <w:r>
        <w:t>от 25 февраля 2016 г. N 127н</w:t>
      </w:r>
    </w:p>
    <w:p w14:paraId="205EFE69" w14:textId="77777777" w:rsidR="00000000" w:rsidRDefault="00BE2786">
      <w:pPr>
        <w:pStyle w:val="ConsPlusNormal"/>
        <w:jc w:val="both"/>
      </w:pPr>
    </w:p>
    <w:p w14:paraId="7752CD98" w14:textId="77777777" w:rsidR="00000000" w:rsidRDefault="00BE2786">
      <w:pPr>
        <w:pStyle w:val="ConsPlusTitle"/>
        <w:jc w:val="center"/>
      </w:pPr>
      <w:bookmarkStart w:id="1" w:name="Par31"/>
      <w:bookmarkEnd w:id="1"/>
      <w:r>
        <w:t>СРОКИ И ЭТАПЫ</w:t>
      </w:r>
    </w:p>
    <w:p w14:paraId="3EA63D0D" w14:textId="77777777" w:rsidR="00000000" w:rsidRDefault="00BE2786">
      <w:pPr>
        <w:pStyle w:val="ConsPlusTitle"/>
        <w:jc w:val="center"/>
      </w:pPr>
      <w:r>
        <w:t>АККРЕДИТАЦИИ СПЕЦИАЛИСТОВ, А ТАКЖЕ КАТЕГОРИИ ЛИЦ, ИМЕЮЩИХ</w:t>
      </w:r>
    </w:p>
    <w:p w14:paraId="0A80E6E1" w14:textId="77777777" w:rsidR="00000000" w:rsidRDefault="00BE2786">
      <w:pPr>
        <w:pStyle w:val="ConsPlusTitle"/>
        <w:jc w:val="center"/>
      </w:pPr>
      <w:r>
        <w:t>МЕДИЦИНСКОЕ, ФАРМАЦЕВТИЧЕСКОЕ ИЛИ ИНОЕ ОБРАЗОВАНИЕ</w:t>
      </w:r>
    </w:p>
    <w:p w14:paraId="0E260056" w14:textId="77777777" w:rsidR="00000000" w:rsidRDefault="00BE2786">
      <w:pPr>
        <w:pStyle w:val="ConsPlusTitle"/>
        <w:jc w:val="center"/>
      </w:pPr>
      <w:r>
        <w:t>И ПОДЛЕЖА</w:t>
      </w:r>
      <w:r>
        <w:t>ЩИХ АККРЕДИТАЦИИ СПЕЦИАЛИСТОВ</w:t>
      </w:r>
    </w:p>
    <w:p w14:paraId="62E7985D" w14:textId="77777777" w:rsidR="00000000" w:rsidRDefault="00BE27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555"/>
        <w:gridCol w:w="6973"/>
      </w:tblGrid>
      <w:tr w:rsidR="00000000" w14:paraId="11DCE530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1FAB" w14:textId="77777777" w:rsidR="00000000" w:rsidRDefault="00BE2786">
            <w:pPr>
              <w:pStyle w:val="ConsPlusNormal"/>
              <w:jc w:val="center"/>
            </w:pPr>
            <w:r>
              <w:t>Этап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D4EF" w14:textId="77777777" w:rsidR="00000000" w:rsidRDefault="00BE278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D1A7" w14:textId="77777777" w:rsidR="00000000" w:rsidRDefault="00BE2786">
            <w:pPr>
              <w:pStyle w:val="ConsPlusNormal"/>
              <w:jc w:val="center"/>
            </w:pPr>
            <w:r>
              <w:t>Категория лиц</w:t>
            </w:r>
          </w:p>
        </w:tc>
      </w:tr>
      <w:tr w:rsidR="00000000" w14:paraId="5C113C6F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1D08" w14:textId="77777777" w:rsidR="00000000" w:rsidRDefault="00BE27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9764" w14:textId="77777777" w:rsidR="00000000" w:rsidRDefault="00BE27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CF37" w14:textId="77777777" w:rsidR="00000000" w:rsidRDefault="00BE2786">
            <w:pPr>
              <w:pStyle w:val="ConsPlusNormal"/>
              <w:jc w:val="center"/>
            </w:pPr>
            <w:r>
              <w:t>3</w:t>
            </w:r>
          </w:p>
        </w:tc>
      </w:tr>
      <w:tr w:rsidR="00000000" w14:paraId="3A2B5B4C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44CB" w14:textId="77777777" w:rsidR="00000000" w:rsidRDefault="00BE2786">
            <w:pPr>
              <w:pStyle w:val="ConsPlusNormal"/>
              <w:jc w:val="center"/>
            </w:pPr>
            <w:r>
              <w:t>Первый этап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EAC0" w14:textId="77777777" w:rsidR="00000000" w:rsidRDefault="00BE2786">
            <w:pPr>
              <w:pStyle w:val="ConsPlusNormal"/>
              <w:jc w:val="center"/>
            </w:pPr>
            <w:r>
              <w:t xml:space="preserve">с 1 января 2016 года </w:t>
            </w:r>
            <w:hyperlink w:anchor="Par61" w:tooltip="&lt;1&gt; В соответствии с частью 1.1 статьи 100 Федерального закона от 21 ноября 2011 г. N 323-ФЗ &quot;Об основах охраны здоровья граждан в Российской Федерации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9AC6" w14:textId="77777777" w:rsidR="00000000" w:rsidRDefault="00BE2786">
            <w:pPr>
              <w:pStyle w:val="ConsPlusNormal"/>
              <w:jc w:val="both"/>
            </w:pPr>
            <w:r>
              <w:t>лица, получившие после 1 января 2016 года высшее образование по основным образовательным программам в соответствии с федеральными государственными образовательными стандартами по специальностям "Стоматология" и "Фармация"</w:t>
            </w:r>
          </w:p>
        </w:tc>
      </w:tr>
      <w:tr w:rsidR="00000000" w14:paraId="1761A950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4362" w14:textId="77777777" w:rsidR="00000000" w:rsidRDefault="00BE2786">
            <w:pPr>
              <w:pStyle w:val="ConsPlusNormal"/>
              <w:jc w:val="center"/>
            </w:pPr>
            <w:r>
              <w:t>Второй этап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D91A" w14:textId="77777777" w:rsidR="00000000" w:rsidRDefault="00BE2786">
            <w:pPr>
              <w:pStyle w:val="ConsPlusNormal"/>
              <w:jc w:val="center"/>
            </w:pPr>
            <w:r>
              <w:t>с 1 января 2017 года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6D65" w14:textId="77777777" w:rsidR="00000000" w:rsidRDefault="00BE2786">
            <w:pPr>
              <w:pStyle w:val="ConsPlusNormal"/>
              <w:jc w:val="both"/>
            </w:pPr>
            <w:r>
              <w:t>лица, получившие после 1 января 2017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"Здравоохранение и медицинские науки" (уровень специалитет</w:t>
            </w:r>
            <w:r>
              <w:t>а)</w:t>
            </w:r>
          </w:p>
        </w:tc>
      </w:tr>
      <w:tr w:rsidR="00000000" w14:paraId="0853845A" w14:textId="77777777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3204" w14:textId="77777777" w:rsidR="00000000" w:rsidRDefault="00BE2786">
            <w:pPr>
              <w:pStyle w:val="ConsPlusNormal"/>
              <w:jc w:val="center"/>
            </w:pPr>
            <w:r>
              <w:t>Третий этап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6FAA" w14:textId="77777777" w:rsidR="00000000" w:rsidRDefault="00BE2786">
            <w:pPr>
              <w:pStyle w:val="ConsPlusNormal"/>
              <w:jc w:val="center"/>
            </w:pPr>
            <w:r>
              <w:t>с 1 января 2018 года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86AD" w14:textId="77777777" w:rsidR="00000000" w:rsidRDefault="00BE2786">
            <w:pPr>
              <w:pStyle w:val="ConsPlusNormal"/>
              <w:jc w:val="both"/>
            </w:pPr>
            <w:r>
              <w:t>лица, получившие после 1 января 2018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"Здравоохранение и ме</w:t>
            </w:r>
            <w:r>
              <w:t>дицинские науки" (уровень ординатуры)</w:t>
            </w:r>
          </w:p>
        </w:tc>
      </w:tr>
      <w:tr w:rsidR="00000000" w14:paraId="57B93682" w14:textId="7777777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1A96" w14:textId="77777777" w:rsidR="00000000" w:rsidRDefault="00BE2786">
            <w:pPr>
              <w:pStyle w:val="ConsPlusNormal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8E37" w14:textId="77777777" w:rsidR="00000000" w:rsidRDefault="00BE2786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7D6A" w14:textId="77777777" w:rsidR="00000000" w:rsidRDefault="00BE2786">
            <w:pPr>
              <w:pStyle w:val="ConsPlusNormal"/>
              <w:jc w:val="both"/>
            </w:pPr>
            <w:r>
              <w:t>лица, получившие после 1 января 2018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"Здравоохранение и медицинские науки" (уровень бакалавриат</w:t>
            </w:r>
            <w:r>
              <w:t>а, уровень магистратуры)</w:t>
            </w:r>
          </w:p>
        </w:tc>
      </w:tr>
      <w:tr w:rsidR="00000000" w14:paraId="4E8A50FA" w14:textId="7777777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F263" w14:textId="77777777" w:rsidR="00000000" w:rsidRDefault="00BE2786">
            <w:pPr>
              <w:pStyle w:val="ConsPlusNormal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C603" w14:textId="77777777" w:rsidR="00000000" w:rsidRDefault="00BE2786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3948" w14:textId="77777777" w:rsidR="00000000" w:rsidRDefault="00BE2786">
            <w:pPr>
              <w:pStyle w:val="ConsPlusNormal"/>
              <w:jc w:val="both"/>
            </w:pPr>
            <w:r>
              <w:t>лица, получившие после 1 января 2018 года среднее профессиональное образование в соответствии с федеральными государственными образовательными стандартами в области образования "Здравоохранение и медицинские науки"</w:t>
            </w:r>
          </w:p>
        </w:tc>
      </w:tr>
      <w:tr w:rsidR="00000000" w14:paraId="2B3B8B7A" w14:textId="7777777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6E26" w14:textId="77777777" w:rsidR="00000000" w:rsidRDefault="00BE2786">
            <w:pPr>
              <w:pStyle w:val="ConsPlusNormal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DC9" w14:textId="77777777" w:rsidR="00000000" w:rsidRDefault="00BE2786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AAE2" w14:textId="77777777" w:rsidR="00000000" w:rsidRDefault="00BE2786">
            <w:pPr>
              <w:pStyle w:val="ConsPlusNormal"/>
              <w:jc w:val="both"/>
            </w:pPr>
            <w:r>
              <w:t>лица, полу</w:t>
            </w:r>
            <w:r>
              <w:t>чившие после 1 января 2018 года дополнительное профессиональное образование по программам профессиональной переподготовки</w:t>
            </w:r>
          </w:p>
        </w:tc>
      </w:tr>
      <w:tr w:rsidR="00000000" w14:paraId="3797AFCC" w14:textId="7777777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85F6" w14:textId="77777777" w:rsidR="00000000" w:rsidRDefault="00BE2786">
            <w:pPr>
              <w:pStyle w:val="ConsPlusNormal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0283" w14:textId="77777777" w:rsidR="00000000" w:rsidRDefault="00BE2786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34C0" w14:textId="77777777" w:rsidR="00000000" w:rsidRDefault="00BE2786">
            <w:pPr>
              <w:pStyle w:val="ConsPlusNormal"/>
              <w:jc w:val="both"/>
            </w:pPr>
            <w:r>
              <w:t>лица, получившие после 1 января 2018 года медицинское и фармацевтическое образование в иностранных государствах</w:t>
            </w:r>
          </w:p>
        </w:tc>
      </w:tr>
      <w:tr w:rsidR="00000000" w14:paraId="295529E3" w14:textId="7777777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FD4D" w14:textId="77777777" w:rsidR="00000000" w:rsidRDefault="00BE2786">
            <w:pPr>
              <w:pStyle w:val="ConsPlusNormal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44CC" w14:textId="77777777" w:rsidR="00000000" w:rsidRDefault="00BE2786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0712" w14:textId="77777777" w:rsidR="00000000" w:rsidRDefault="00BE2786">
            <w:pPr>
              <w:pStyle w:val="ConsPlusNormal"/>
              <w:jc w:val="both"/>
            </w:pPr>
            <w:r>
              <w:t>лица, получившие после 1 января 2018 года иное высшее образование по основным образовательным программам в соответствии с федеральными государственными образовательными стандартами</w:t>
            </w:r>
          </w:p>
        </w:tc>
      </w:tr>
      <w:tr w:rsidR="00000000" w14:paraId="35043808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B5F7" w14:textId="77777777" w:rsidR="00000000" w:rsidRDefault="00BE2786">
            <w:pPr>
              <w:pStyle w:val="ConsPlusNormal"/>
              <w:jc w:val="center"/>
            </w:pPr>
            <w:r>
              <w:t>Четвертый этап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B007" w14:textId="77777777" w:rsidR="00000000" w:rsidRDefault="00BE2786">
            <w:pPr>
              <w:pStyle w:val="ConsPlusNormal"/>
              <w:jc w:val="center"/>
            </w:pPr>
            <w:r>
              <w:t>с 1 января 2021 года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DA95" w14:textId="77777777" w:rsidR="00000000" w:rsidRDefault="00BE2786">
            <w:pPr>
              <w:pStyle w:val="ConsPlusNormal"/>
              <w:jc w:val="both"/>
            </w:pPr>
            <w:r>
              <w:t>иные лица, не прошедшие процедуру аккр</w:t>
            </w:r>
            <w:r>
              <w:t>едитации специалистов на этапах 1 - 3</w:t>
            </w:r>
          </w:p>
        </w:tc>
      </w:tr>
    </w:tbl>
    <w:p w14:paraId="7DE663B1" w14:textId="77777777" w:rsidR="00000000" w:rsidRDefault="00BE2786">
      <w:pPr>
        <w:pStyle w:val="ConsPlusNormal"/>
        <w:jc w:val="both"/>
      </w:pPr>
    </w:p>
    <w:p w14:paraId="0A8B86DF" w14:textId="77777777" w:rsidR="00000000" w:rsidRDefault="00BE2786">
      <w:pPr>
        <w:pStyle w:val="ConsPlusNormal"/>
        <w:ind w:firstLine="540"/>
        <w:jc w:val="both"/>
      </w:pPr>
      <w:r>
        <w:t>--------------------------------</w:t>
      </w:r>
    </w:p>
    <w:p w14:paraId="25C1DF5F" w14:textId="77777777" w:rsidR="00000000" w:rsidRDefault="00BE2786">
      <w:pPr>
        <w:pStyle w:val="ConsPlusNormal"/>
        <w:ind w:firstLine="540"/>
        <w:jc w:val="both"/>
      </w:pPr>
      <w:bookmarkStart w:id="2" w:name="Par61"/>
      <w:bookmarkEnd w:id="2"/>
      <w:r>
        <w:t>&lt;1&gt; В соответствии с частью 1.1 статьи 100 Федерального закона от 21 ноября 2011 г. N 323-ФЗ "Об основах охраны здоровья граждан в Российской Федерации".</w:t>
      </w:r>
    </w:p>
    <w:p w14:paraId="19A3087F" w14:textId="77777777" w:rsidR="00000000" w:rsidRDefault="00BE2786">
      <w:pPr>
        <w:pStyle w:val="ConsPlusNormal"/>
        <w:jc w:val="both"/>
      </w:pPr>
    </w:p>
    <w:p w14:paraId="1E89A078" w14:textId="77777777" w:rsidR="00000000" w:rsidRDefault="00BE2786">
      <w:pPr>
        <w:pStyle w:val="ConsPlusNormal"/>
        <w:jc w:val="both"/>
      </w:pPr>
    </w:p>
    <w:p w14:paraId="20DDD524" w14:textId="77777777" w:rsidR="00BE2786" w:rsidRDefault="00BE27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E2786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7673C" w14:textId="77777777" w:rsidR="00BE2786" w:rsidRDefault="00BE2786">
      <w:r>
        <w:separator/>
      </w:r>
    </w:p>
  </w:endnote>
  <w:endnote w:type="continuationSeparator" w:id="0">
    <w:p w14:paraId="23469955" w14:textId="77777777" w:rsidR="00BE2786" w:rsidRDefault="00BE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12D9A" w14:textId="77777777" w:rsidR="00000000" w:rsidRDefault="00BE27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14:paraId="42FEE3FF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F7F63C8" w14:textId="77777777" w:rsidR="00000000" w:rsidRDefault="00BE278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523CCA5" w14:textId="77777777" w:rsidR="00000000" w:rsidRDefault="00BE278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96E9961" w14:textId="77777777" w:rsidR="00000000" w:rsidRDefault="00BE278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11EFC">
            <w:fldChar w:fldCharType="separate"/>
          </w:r>
          <w:r w:rsidR="00B11EFC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11EFC">
            <w:fldChar w:fldCharType="separate"/>
          </w:r>
          <w:r w:rsidR="00B11EFC">
            <w:rPr>
              <w:noProof/>
            </w:rPr>
            <w:t>3</w:t>
          </w:r>
          <w:r>
            <w:fldChar w:fldCharType="end"/>
          </w:r>
        </w:p>
      </w:tc>
    </w:tr>
  </w:tbl>
  <w:p w14:paraId="477D8B99" w14:textId="77777777" w:rsidR="00000000" w:rsidRDefault="00BE278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EAD74" w14:textId="77777777" w:rsidR="00BE2786" w:rsidRDefault="00BE2786">
      <w:r>
        <w:separator/>
      </w:r>
    </w:p>
  </w:footnote>
  <w:footnote w:type="continuationSeparator" w:id="0">
    <w:p w14:paraId="74D0116F" w14:textId="77777777" w:rsidR="00BE2786" w:rsidRDefault="00BE27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14:paraId="7E8A84FC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9D50388" w14:textId="77777777" w:rsidR="00000000" w:rsidRDefault="00BE278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25.02.2016 N 127н</w:t>
          </w:r>
          <w:r>
            <w:rPr>
              <w:sz w:val="16"/>
              <w:szCs w:val="16"/>
            </w:rPr>
            <w:br/>
            <w:t>"Об утверждении сроков и этапов аккредитации специалистов, а также категори...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BF52B22" w14:textId="77777777" w:rsidR="00000000" w:rsidRDefault="00BE2786">
          <w:pPr>
            <w:pStyle w:val="ConsPlusNormal"/>
            <w:jc w:val="center"/>
            <w:rPr>
              <w:sz w:val="24"/>
              <w:szCs w:val="24"/>
            </w:rPr>
          </w:pPr>
        </w:p>
        <w:p w14:paraId="17849012" w14:textId="77777777" w:rsidR="00000000" w:rsidRDefault="00BE278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397B869" w14:textId="77777777" w:rsidR="00000000" w:rsidRDefault="00BE278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</w:t>
          </w:r>
          <w:r>
            <w:rPr>
              <w:sz w:val="16"/>
              <w:szCs w:val="16"/>
            </w:rPr>
            <w:t>охранения: 28.03.2016</w:t>
          </w:r>
        </w:p>
      </w:tc>
    </w:tr>
  </w:tbl>
  <w:p w14:paraId="231CA685" w14:textId="77777777" w:rsidR="00000000" w:rsidRDefault="00BE27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D2CF03F" w14:textId="77777777" w:rsidR="00000000" w:rsidRDefault="00BE278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26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FC"/>
    <w:rsid w:val="00B11EFC"/>
    <w:rsid w:val="00BE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8204499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Strong"/>
    <w:uiPriority w:val="22"/>
    <w:qFormat/>
    <w:rsid w:val="00B11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consultant.r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666</Words>
  <Characters>3802</Characters>
  <Application>Microsoft Macintosh Word</Application>
  <DocSecurity>2</DocSecurity>
  <Lines>31</Lines>
  <Paragraphs>8</Paragraphs>
  <ScaleCrop>false</ScaleCrop>
  <Company>КонсультантПлюс Версия 4012.00.88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25.02.2016 N 127н"Об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специалистов"(Зарегистрировано в Минюсте Рос</dc:title>
  <dc:subject/>
  <dc:creator/>
  <cp:keywords/>
  <dc:description/>
  <cp:lastModifiedBy>пользователь Microsoft Office</cp:lastModifiedBy>
  <cp:revision>2</cp:revision>
  <dcterms:created xsi:type="dcterms:W3CDTF">2016-03-28T19:26:00Z</dcterms:created>
  <dcterms:modified xsi:type="dcterms:W3CDTF">2016-03-28T19:26:00Z</dcterms:modified>
</cp:coreProperties>
</file>