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57"/>
        <w:gridCol w:w="8014"/>
      </w:tblGrid>
      <w:tr w:rsidR="006735E2" w:rsidRPr="002A1646" w:rsidTr="00877321">
        <w:tc>
          <w:tcPr>
            <w:tcW w:w="1557" w:type="dxa"/>
          </w:tcPr>
          <w:p w:rsidR="006735E2" w:rsidRPr="002A1646" w:rsidRDefault="006735E2">
            <w:pPr>
              <w:rPr>
                <w:color w:val="000000" w:themeColor="text1"/>
              </w:rPr>
            </w:pPr>
            <w:r w:rsidRPr="002A1646">
              <w:rPr>
                <w:color w:val="000000" w:themeColor="text1"/>
              </w:rPr>
              <w:t>Название</w:t>
            </w:r>
          </w:p>
        </w:tc>
        <w:tc>
          <w:tcPr>
            <w:tcW w:w="8014" w:type="dxa"/>
          </w:tcPr>
          <w:p w:rsidR="006735E2" w:rsidRPr="002A1646" w:rsidRDefault="006735E2">
            <w:pPr>
              <w:rPr>
                <w:color w:val="000000" w:themeColor="text1"/>
              </w:rPr>
            </w:pPr>
            <w:r w:rsidRPr="002A1646">
              <w:rPr>
                <w:color w:val="000000" w:themeColor="text1"/>
              </w:rPr>
              <w:t>Весенний бизнес-марафон «Здоровый маркетинг»</w:t>
            </w:r>
          </w:p>
        </w:tc>
      </w:tr>
      <w:tr w:rsidR="006735E2" w:rsidRPr="002A1646" w:rsidTr="00877321">
        <w:tc>
          <w:tcPr>
            <w:tcW w:w="1557" w:type="dxa"/>
          </w:tcPr>
          <w:p w:rsidR="006735E2" w:rsidRPr="002A1646" w:rsidRDefault="006735E2">
            <w:pPr>
              <w:rPr>
                <w:color w:val="000000" w:themeColor="text1"/>
              </w:rPr>
            </w:pPr>
            <w:r w:rsidRPr="002A1646">
              <w:rPr>
                <w:color w:val="000000" w:themeColor="text1"/>
              </w:rPr>
              <w:t>Краткое описание</w:t>
            </w:r>
          </w:p>
        </w:tc>
        <w:tc>
          <w:tcPr>
            <w:tcW w:w="8014" w:type="dxa"/>
          </w:tcPr>
          <w:p w:rsidR="006735E2" w:rsidRPr="002A1646" w:rsidRDefault="00FD5AB5" w:rsidP="003209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6071E5" w:rsidRPr="002A1646">
              <w:rPr>
                <w:color w:val="000000" w:themeColor="text1"/>
              </w:rPr>
              <w:t xml:space="preserve">ервое </w:t>
            </w:r>
            <w:proofErr w:type="spellStart"/>
            <w:r w:rsidR="006071E5" w:rsidRPr="002A1646">
              <w:rPr>
                <w:color w:val="000000" w:themeColor="text1"/>
              </w:rPr>
              <w:t>узкопрофильное</w:t>
            </w:r>
            <w:proofErr w:type="spellEnd"/>
            <w:r w:rsidR="006071E5" w:rsidRPr="002A1646">
              <w:rPr>
                <w:color w:val="000000" w:themeColor="text1"/>
              </w:rPr>
              <w:t xml:space="preserve"> профессиональное мероприятие по  управленческому маркетингу в медицинской сфере для ТОП - менеджмента, врачебного и административного персонала </w:t>
            </w:r>
            <w:r w:rsidR="00185D61">
              <w:rPr>
                <w:color w:val="000000" w:themeColor="text1"/>
              </w:rPr>
              <w:t>мед</w:t>
            </w:r>
            <w:proofErr w:type="gramStart"/>
            <w:r w:rsidR="00185D61">
              <w:rPr>
                <w:color w:val="000000" w:themeColor="text1"/>
              </w:rPr>
              <w:t>.</w:t>
            </w:r>
            <w:proofErr w:type="gramEnd"/>
            <w:r w:rsidR="00185D61">
              <w:rPr>
                <w:color w:val="000000" w:themeColor="text1"/>
              </w:rPr>
              <w:t xml:space="preserve"> </w:t>
            </w:r>
            <w:proofErr w:type="gramStart"/>
            <w:r w:rsidR="00185D61">
              <w:rPr>
                <w:color w:val="000000" w:themeColor="text1"/>
              </w:rPr>
              <w:t>ц</w:t>
            </w:r>
            <w:proofErr w:type="gramEnd"/>
            <w:r w:rsidR="00185D61">
              <w:rPr>
                <w:color w:val="000000" w:themeColor="text1"/>
              </w:rPr>
              <w:t xml:space="preserve">ентров и </w:t>
            </w:r>
            <w:r w:rsidR="006071E5" w:rsidRPr="002A1646">
              <w:rPr>
                <w:color w:val="000000" w:themeColor="text1"/>
              </w:rPr>
              <w:t>клиник.</w:t>
            </w:r>
          </w:p>
        </w:tc>
      </w:tr>
      <w:tr w:rsidR="006735E2" w:rsidRPr="002A1646" w:rsidTr="00877321">
        <w:tc>
          <w:tcPr>
            <w:tcW w:w="1557" w:type="dxa"/>
          </w:tcPr>
          <w:p w:rsidR="006735E2" w:rsidRPr="002A1646" w:rsidRDefault="006735E2">
            <w:pPr>
              <w:rPr>
                <w:color w:val="000000" w:themeColor="text1"/>
              </w:rPr>
            </w:pPr>
            <w:r w:rsidRPr="002A1646">
              <w:rPr>
                <w:color w:val="000000" w:themeColor="text1"/>
              </w:rPr>
              <w:t>Подробное описание</w:t>
            </w:r>
          </w:p>
        </w:tc>
        <w:tc>
          <w:tcPr>
            <w:tcW w:w="8014" w:type="dxa"/>
          </w:tcPr>
          <w:p w:rsidR="006735E2" w:rsidRPr="002A1646" w:rsidRDefault="006071E5" w:rsidP="006071E5">
            <w:pPr>
              <w:rPr>
                <w:color w:val="000000" w:themeColor="text1"/>
              </w:rPr>
            </w:pPr>
            <w:r w:rsidRPr="002A1646">
              <w:rPr>
                <w:color w:val="000000" w:themeColor="text1"/>
              </w:rPr>
              <w:t xml:space="preserve">Для участников </w:t>
            </w:r>
            <w:r w:rsidR="00FD5AB5">
              <w:rPr>
                <w:color w:val="000000" w:themeColor="text1"/>
              </w:rPr>
              <w:t xml:space="preserve">мероприятия </w:t>
            </w:r>
            <w:r w:rsidRPr="002A1646">
              <w:rPr>
                <w:color w:val="000000" w:themeColor="text1"/>
              </w:rPr>
              <w:t>подготовлена уникальная</w:t>
            </w:r>
            <w:r w:rsidR="00185D61">
              <w:rPr>
                <w:color w:val="000000" w:themeColor="text1"/>
              </w:rPr>
              <w:t xml:space="preserve"> четырехдневная</w:t>
            </w:r>
            <w:r w:rsidRPr="002A1646">
              <w:rPr>
                <w:color w:val="000000" w:themeColor="text1"/>
              </w:rPr>
              <w:t xml:space="preserve"> программа обучения, состоящая из конференции и трех семинаров.</w:t>
            </w:r>
          </w:p>
          <w:p w:rsidR="006071E5" w:rsidRPr="00504EBB" w:rsidRDefault="00FD5AB5" w:rsidP="006071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Приглашенные эксперты</w:t>
            </w:r>
            <w:r w:rsidR="006071E5" w:rsidRPr="002A1646">
              <w:rPr>
                <w:color w:val="000000" w:themeColor="text1"/>
              </w:rPr>
              <w:t xml:space="preserve"> расскажут</w:t>
            </w:r>
            <w:r w:rsidR="00185D61" w:rsidRPr="00504EBB">
              <w:rPr>
                <w:color w:val="000000" w:themeColor="text1"/>
              </w:rPr>
              <w:t>:</w:t>
            </w:r>
          </w:p>
          <w:p w:rsidR="006071E5" w:rsidRPr="002A1646" w:rsidRDefault="006071E5" w:rsidP="006071E5">
            <w:pPr>
              <w:rPr>
                <w:color w:val="000000" w:themeColor="text1"/>
              </w:rPr>
            </w:pPr>
            <w:r w:rsidRPr="002A1646">
              <w:rPr>
                <w:color w:val="000000" w:themeColor="text1"/>
              </w:rPr>
              <w:t>•</w:t>
            </w:r>
            <w:r w:rsidRPr="002A1646">
              <w:rPr>
                <w:color w:val="000000" w:themeColor="text1"/>
              </w:rPr>
              <w:tab/>
              <w:t>о мудростях обращения с Законом о рекламе;</w:t>
            </w:r>
          </w:p>
          <w:p w:rsidR="006071E5" w:rsidRPr="002A1646" w:rsidRDefault="006071E5" w:rsidP="006071E5">
            <w:pPr>
              <w:rPr>
                <w:color w:val="000000" w:themeColor="text1"/>
              </w:rPr>
            </w:pPr>
            <w:r w:rsidRPr="002A1646">
              <w:rPr>
                <w:color w:val="000000" w:themeColor="text1"/>
              </w:rPr>
              <w:t>•</w:t>
            </w:r>
            <w:r w:rsidRPr="002A1646">
              <w:rPr>
                <w:color w:val="000000" w:themeColor="text1"/>
              </w:rPr>
              <w:tab/>
              <w:t>о том, как быть эффективным руководителем клиники;</w:t>
            </w:r>
          </w:p>
          <w:p w:rsidR="006071E5" w:rsidRPr="002A1646" w:rsidRDefault="006071E5" w:rsidP="006071E5">
            <w:pPr>
              <w:rPr>
                <w:color w:val="000000" w:themeColor="text1"/>
              </w:rPr>
            </w:pPr>
            <w:r w:rsidRPr="002A1646">
              <w:rPr>
                <w:color w:val="000000" w:themeColor="text1"/>
              </w:rPr>
              <w:t>•</w:t>
            </w:r>
            <w:r w:rsidRPr="002A1646">
              <w:rPr>
                <w:color w:val="000000" w:themeColor="text1"/>
              </w:rPr>
              <w:tab/>
              <w:t>об экономии на маркетинговых бюджетах за счет грамотного планирования;</w:t>
            </w:r>
          </w:p>
          <w:p w:rsidR="006071E5" w:rsidRPr="002A1646" w:rsidRDefault="006071E5" w:rsidP="006071E5">
            <w:pPr>
              <w:rPr>
                <w:color w:val="000000" w:themeColor="text1"/>
              </w:rPr>
            </w:pPr>
            <w:r w:rsidRPr="002A1646">
              <w:rPr>
                <w:color w:val="000000" w:themeColor="text1"/>
              </w:rPr>
              <w:t>•</w:t>
            </w:r>
            <w:r w:rsidRPr="002A1646">
              <w:rPr>
                <w:color w:val="000000" w:themeColor="text1"/>
              </w:rPr>
              <w:tab/>
              <w:t>о том, как сохранить и приумножить клиентов и многом другом.</w:t>
            </w:r>
          </w:p>
        </w:tc>
      </w:tr>
      <w:tr w:rsidR="00877321" w:rsidRPr="002A1646" w:rsidTr="00782E42">
        <w:trPr>
          <w:trHeight w:val="5247"/>
        </w:trPr>
        <w:tc>
          <w:tcPr>
            <w:tcW w:w="1557" w:type="dxa"/>
          </w:tcPr>
          <w:p w:rsidR="00877321" w:rsidRPr="002A1646" w:rsidRDefault="00877321" w:rsidP="00E55196">
            <w:pPr>
              <w:rPr>
                <w:color w:val="000000" w:themeColor="text1"/>
              </w:rPr>
            </w:pPr>
            <w:r w:rsidRPr="002A1646">
              <w:rPr>
                <w:color w:val="000000" w:themeColor="text1"/>
              </w:rPr>
              <w:t>Программа</w:t>
            </w:r>
          </w:p>
        </w:tc>
        <w:tc>
          <w:tcPr>
            <w:tcW w:w="8014" w:type="dxa"/>
          </w:tcPr>
          <w:p w:rsidR="00877321" w:rsidRPr="00FD5AB5" w:rsidRDefault="00877321" w:rsidP="00E551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D5AB5">
              <w:rPr>
                <w:b/>
                <w:color w:val="000000" w:themeColor="text1"/>
                <w:sz w:val="24"/>
                <w:szCs w:val="24"/>
              </w:rPr>
              <w:t xml:space="preserve">День 1 </w:t>
            </w:r>
          </w:p>
          <w:p w:rsidR="00877321" w:rsidRPr="002A1646" w:rsidRDefault="00877321" w:rsidP="00E55196">
            <w:pPr>
              <w:spacing w:line="270" w:lineRule="atLeast"/>
              <w:rPr>
                <w:rFonts w:eastAsia="Times New Roman" w:cs="Tahoma"/>
                <w:color w:val="000000" w:themeColor="text1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877321" w:rsidRPr="002A1646" w:rsidRDefault="00877321" w:rsidP="00E55196">
            <w:pPr>
              <w:rPr>
                <w:rFonts w:eastAsia="Times New Roman" w:cs="Tahoma"/>
                <w:color w:val="000000" w:themeColor="text1"/>
                <w:lang w:eastAsia="ru-RU"/>
              </w:rPr>
            </w:pPr>
            <w:r w:rsidRPr="00FD5AB5">
              <w:rPr>
                <w:rFonts w:eastAsia="Times New Roman" w:cs="Tahoma"/>
                <w:b/>
                <w:color w:val="000000" w:themeColor="text1"/>
                <w:lang w:eastAsia="ru-RU"/>
              </w:rPr>
              <w:t>09.00-10.00</w:t>
            </w:r>
            <w:r>
              <w:rPr>
                <w:rFonts w:eastAsia="Times New Roman" w:cs="Tahoma"/>
                <w:color w:val="000000" w:themeColor="text1"/>
                <w:lang w:eastAsia="ru-RU"/>
              </w:rPr>
              <w:t xml:space="preserve"> Регистрация участников</w:t>
            </w:r>
          </w:p>
          <w:p w:rsidR="00877321" w:rsidRPr="00FD5AB5" w:rsidRDefault="00877321" w:rsidP="00E55196">
            <w:pPr>
              <w:rPr>
                <w:rFonts w:eastAsia="Times New Roman" w:cs="Tahoma"/>
                <w:i/>
                <w:color w:val="000000" w:themeColor="text1"/>
                <w:lang w:eastAsia="ru-RU"/>
              </w:rPr>
            </w:pPr>
            <w:r w:rsidRPr="00FD5AB5">
              <w:rPr>
                <w:rFonts w:eastAsia="Times New Roman" w:cs="Tahoma"/>
                <w:b/>
                <w:color w:val="000000" w:themeColor="text1"/>
                <w:lang w:eastAsia="ru-RU"/>
              </w:rPr>
              <w:t>10.00-10.45</w:t>
            </w:r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 xml:space="preserve"> </w:t>
            </w:r>
            <w:proofErr w:type="spellStart"/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>Велкам</w:t>
            </w:r>
            <w:proofErr w:type="spellEnd"/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 xml:space="preserve"> - спич от организаторов: гид по программе. </w:t>
            </w:r>
            <w:r w:rsidRPr="00FD5AB5">
              <w:rPr>
                <w:rFonts w:eastAsia="Times New Roman" w:cs="Tahoma"/>
                <w:i/>
                <w:color w:val="000000" w:themeColor="text1"/>
                <w:lang w:eastAsia="ru-RU"/>
              </w:rPr>
              <w:t>Организаторы</w:t>
            </w:r>
          </w:p>
          <w:p w:rsidR="00877321" w:rsidRDefault="00877321" w:rsidP="00E55196">
            <w:pPr>
              <w:rPr>
                <w:rFonts w:eastAsia="Times New Roman" w:cs="Tahoma"/>
                <w:bCs/>
                <w:color w:val="000000" w:themeColor="text1"/>
                <w:lang w:eastAsia="ru-RU"/>
              </w:rPr>
            </w:pPr>
            <w:r w:rsidRPr="00FD5AB5">
              <w:rPr>
                <w:rFonts w:eastAsia="Times New Roman" w:cs="Tahoma"/>
                <w:b/>
                <w:color w:val="000000" w:themeColor="text1"/>
                <w:lang w:eastAsia="ru-RU"/>
              </w:rPr>
              <w:t>10.50-11.45</w:t>
            </w:r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 xml:space="preserve"> </w:t>
            </w:r>
            <w:r w:rsidRPr="002A1646">
              <w:rPr>
                <w:rFonts w:eastAsia="Times New Roman" w:cs="Tahoma"/>
                <w:bCs/>
                <w:color w:val="000000" w:themeColor="text1"/>
                <w:lang w:eastAsia="ru-RU"/>
              </w:rPr>
              <w:t xml:space="preserve">ЗММ: законный маркетинг в медицине законодательная база РФ: как </w:t>
            </w:r>
          </w:p>
          <w:p w:rsidR="00877321" w:rsidRDefault="00877321" w:rsidP="00E55196">
            <w:pPr>
              <w:spacing w:line="360" w:lineRule="auto"/>
              <w:rPr>
                <w:rFonts w:eastAsia="Times New Roman" w:cs="Tahoma"/>
                <w:bCs/>
                <w:i/>
                <w:color w:val="000000" w:themeColor="text1"/>
                <w:lang w:eastAsia="ru-RU"/>
              </w:rPr>
            </w:pPr>
            <w:r w:rsidRPr="002A1646">
              <w:rPr>
                <w:rFonts w:eastAsia="Times New Roman" w:cs="Tahoma"/>
                <w:bCs/>
                <w:color w:val="000000" w:themeColor="text1"/>
                <w:lang w:eastAsia="ru-RU"/>
              </w:rPr>
              <w:t xml:space="preserve">трактовать, а главное что делать? </w:t>
            </w:r>
            <w:r w:rsidRPr="002A1646">
              <w:rPr>
                <w:rFonts w:eastAsia="Times New Roman" w:cs="Tahoma"/>
                <w:bCs/>
                <w:i/>
                <w:color w:val="000000" w:themeColor="text1"/>
                <w:lang w:eastAsia="ru-RU"/>
              </w:rPr>
              <w:t>Кристина Андреева и Александр Уставщиков</w:t>
            </w:r>
          </w:p>
          <w:p w:rsidR="00877321" w:rsidRDefault="00877321" w:rsidP="00E55196">
            <w:pPr>
              <w:spacing w:line="360" w:lineRule="auto"/>
              <w:rPr>
                <w:rFonts w:eastAsia="Times New Roman" w:cs="Tahoma"/>
                <w:color w:val="000000" w:themeColor="text1"/>
                <w:lang w:eastAsia="ru-RU"/>
              </w:rPr>
            </w:pPr>
            <w:r w:rsidRPr="00FD5AB5">
              <w:rPr>
                <w:rFonts w:eastAsia="Times New Roman" w:cs="Tahoma"/>
                <w:b/>
                <w:color w:val="000000" w:themeColor="text1"/>
                <w:lang w:eastAsia="ru-RU"/>
              </w:rPr>
              <w:t>11.45-12.05</w:t>
            </w:r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 xml:space="preserve"> Перерыв</w:t>
            </w:r>
          </w:p>
          <w:p w:rsidR="00877321" w:rsidRDefault="00877321" w:rsidP="00E55196">
            <w:pPr>
              <w:rPr>
                <w:rFonts w:eastAsia="Times New Roman" w:cs="Tahoma"/>
                <w:bCs/>
                <w:color w:val="000000" w:themeColor="text1"/>
                <w:lang w:eastAsia="ru-RU"/>
              </w:rPr>
            </w:pPr>
            <w:r w:rsidRPr="00FD5AB5">
              <w:rPr>
                <w:rFonts w:eastAsia="Times New Roman" w:cs="Tahoma"/>
                <w:b/>
                <w:color w:val="000000" w:themeColor="text1"/>
                <w:lang w:eastAsia="ru-RU"/>
              </w:rPr>
              <w:t>12.05-13.00</w:t>
            </w:r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> </w:t>
            </w:r>
            <w:r w:rsidRPr="002A1646">
              <w:rPr>
                <w:rFonts w:eastAsia="Times New Roman" w:cs="Tahoma"/>
                <w:bCs/>
                <w:color w:val="000000" w:themeColor="text1"/>
                <w:lang w:eastAsia="ru-RU"/>
              </w:rPr>
              <w:t xml:space="preserve">Полномочия антимонопольных органов по надзору за соблюдением законодательства о рекламе. Порядок проведения проверок. Виды наказаний. Порядок привлечения к ответственности и обжалования постановлений. </w:t>
            </w:r>
          </w:p>
          <w:p w:rsidR="00877321" w:rsidRDefault="00877321" w:rsidP="00E55196">
            <w:pPr>
              <w:spacing w:line="360" w:lineRule="auto"/>
              <w:rPr>
                <w:rFonts w:eastAsia="Times New Roman" w:cs="Tahoma"/>
                <w:bCs/>
                <w:i/>
                <w:color w:val="000000" w:themeColor="text1"/>
                <w:lang w:eastAsia="ru-RU"/>
              </w:rPr>
            </w:pPr>
            <w:r w:rsidRPr="002A1646">
              <w:rPr>
                <w:rFonts w:eastAsia="Times New Roman" w:cs="Tahoma"/>
                <w:bCs/>
                <w:i/>
                <w:color w:val="000000" w:themeColor="text1"/>
                <w:lang w:eastAsia="ru-RU"/>
              </w:rPr>
              <w:t>Представитель ФАС</w:t>
            </w:r>
            <w:r>
              <w:rPr>
                <w:rFonts w:eastAsia="Times New Roman" w:cs="Tahoma"/>
                <w:bCs/>
                <w:i/>
                <w:color w:val="000000" w:themeColor="text1"/>
                <w:lang w:eastAsia="ru-RU"/>
              </w:rPr>
              <w:t xml:space="preserve"> </w:t>
            </w:r>
          </w:p>
          <w:p w:rsidR="00877321" w:rsidRDefault="00877321" w:rsidP="00E55196">
            <w:pPr>
              <w:spacing w:line="360" w:lineRule="auto"/>
              <w:rPr>
                <w:rFonts w:eastAsia="Times New Roman" w:cs="Tahoma"/>
                <w:color w:val="000000" w:themeColor="text1"/>
                <w:lang w:eastAsia="ru-RU"/>
              </w:rPr>
            </w:pPr>
            <w:r w:rsidRPr="00FD5AB5">
              <w:rPr>
                <w:rFonts w:eastAsia="Times New Roman" w:cs="Tahoma"/>
                <w:b/>
                <w:color w:val="000000" w:themeColor="text1"/>
                <w:lang w:eastAsia="ru-RU"/>
              </w:rPr>
              <w:t>13.00-14.00</w:t>
            </w:r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 xml:space="preserve"> Обед</w:t>
            </w:r>
          </w:p>
          <w:p w:rsidR="00877321" w:rsidRDefault="00877321" w:rsidP="00E55196">
            <w:pPr>
              <w:jc w:val="both"/>
              <w:rPr>
                <w:rFonts w:eastAsia="Times New Roman" w:cs="Tahoma"/>
                <w:color w:val="000000" w:themeColor="text1"/>
                <w:lang w:eastAsia="ru-RU"/>
              </w:rPr>
            </w:pPr>
            <w:r w:rsidRPr="00FD5AB5">
              <w:rPr>
                <w:rFonts w:eastAsia="Times New Roman" w:cs="Tahoma"/>
                <w:b/>
                <w:color w:val="000000" w:themeColor="text1"/>
                <w:lang w:eastAsia="ru-RU"/>
              </w:rPr>
              <w:t>14.05-15.00</w:t>
            </w:r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 xml:space="preserve"> Продвижение: планируем, считаем, прогнозируем - рецептура на ура! Как правильное планирование маркетинга помогает экономить.</w:t>
            </w:r>
            <w:r>
              <w:rPr>
                <w:rFonts w:eastAsia="Times New Roman" w:cs="Tahoma"/>
                <w:color w:val="000000" w:themeColor="text1"/>
                <w:lang w:eastAsia="ru-RU"/>
              </w:rPr>
              <w:t xml:space="preserve"> </w:t>
            </w:r>
          </w:p>
          <w:p w:rsidR="00877321" w:rsidRPr="002A1646" w:rsidRDefault="00877321" w:rsidP="00E55196">
            <w:pPr>
              <w:jc w:val="both"/>
              <w:rPr>
                <w:rFonts w:eastAsia="Times New Roman" w:cs="Tahoma"/>
                <w:color w:val="000000" w:themeColor="text1"/>
                <w:lang w:eastAsia="ru-RU"/>
              </w:rPr>
            </w:pPr>
            <w:r w:rsidRPr="002A1646">
              <w:rPr>
                <w:rFonts w:eastAsia="Times New Roman" w:cs="Tahoma"/>
                <w:i/>
                <w:color w:val="000000" w:themeColor="text1"/>
                <w:lang w:eastAsia="ru-RU"/>
              </w:rPr>
              <w:t xml:space="preserve">Саша </w:t>
            </w:r>
            <w:proofErr w:type="spellStart"/>
            <w:r w:rsidRPr="002A1646">
              <w:rPr>
                <w:rFonts w:eastAsia="Times New Roman" w:cs="Tahoma"/>
                <w:i/>
                <w:color w:val="000000" w:themeColor="text1"/>
                <w:lang w:eastAsia="ru-RU"/>
              </w:rPr>
              <w:t>Лаковникова</w:t>
            </w:r>
            <w:proofErr w:type="spellEnd"/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 xml:space="preserve"> </w:t>
            </w:r>
          </w:p>
          <w:p w:rsidR="00877321" w:rsidRDefault="00877321" w:rsidP="00E55196">
            <w:pPr>
              <w:jc w:val="both"/>
              <w:rPr>
                <w:rFonts w:eastAsia="Times New Roman" w:cs="Tahoma"/>
                <w:color w:val="000000" w:themeColor="text1"/>
                <w:lang w:eastAsia="ru-RU"/>
              </w:rPr>
            </w:pPr>
            <w:r w:rsidRPr="00FD5AB5">
              <w:rPr>
                <w:rFonts w:eastAsia="Times New Roman" w:cs="Tahoma"/>
                <w:b/>
                <w:color w:val="000000" w:themeColor="text1"/>
                <w:lang w:eastAsia="ru-RU"/>
              </w:rPr>
              <w:t>15.00-15.55</w:t>
            </w:r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 xml:space="preserve"> </w:t>
            </w:r>
            <w:proofErr w:type="spellStart"/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>SMM</w:t>
            </w:r>
            <w:proofErr w:type="gramStart"/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>им</w:t>
            </w:r>
            <w:proofErr w:type="spellEnd"/>
            <w:proofErr w:type="gramEnd"/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 xml:space="preserve"> или нет, как сделать правильный выбор. Социальные сети. Не</w:t>
            </w:r>
          </w:p>
          <w:p w:rsidR="00877321" w:rsidRPr="00671114" w:rsidRDefault="00877321" w:rsidP="00E55196">
            <w:pPr>
              <w:spacing w:line="360" w:lineRule="auto"/>
              <w:jc w:val="both"/>
              <w:rPr>
                <w:rFonts w:eastAsia="Times New Roman" w:cs="Tahoma"/>
                <w:color w:val="000000" w:themeColor="text1"/>
                <w:lang w:eastAsia="ru-RU"/>
              </w:rPr>
            </w:pPr>
            <w:r>
              <w:rPr>
                <w:rFonts w:eastAsia="Times New Roman" w:cs="Tahoma"/>
                <w:color w:val="000000" w:themeColor="text1"/>
                <w:lang w:eastAsia="ru-RU"/>
              </w:rPr>
              <w:t>навреди пацие</w:t>
            </w:r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 xml:space="preserve">нту своему. </w:t>
            </w:r>
            <w:r w:rsidRPr="002A1646">
              <w:rPr>
                <w:rFonts w:eastAsia="Times New Roman" w:cs="Tahoma"/>
                <w:i/>
                <w:color w:val="000000" w:themeColor="text1"/>
                <w:lang w:eastAsia="ru-RU"/>
              </w:rPr>
              <w:t xml:space="preserve">Юлия </w:t>
            </w:r>
            <w:proofErr w:type="spellStart"/>
            <w:r w:rsidRPr="002A1646">
              <w:rPr>
                <w:rFonts w:eastAsia="Times New Roman" w:cs="Tahoma"/>
                <w:i/>
                <w:color w:val="000000" w:themeColor="text1"/>
                <w:lang w:eastAsia="ru-RU"/>
              </w:rPr>
              <w:t>Ногтева</w:t>
            </w:r>
            <w:proofErr w:type="spellEnd"/>
          </w:p>
          <w:p w:rsidR="00877321" w:rsidRDefault="00877321" w:rsidP="00E55196">
            <w:pPr>
              <w:spacing w:line="360" w:lineRule="auto"/>
              <w:jc w:val="both"/>
              <w:rPr>
                <w:rFonts w:eastAsia="Times New Roman" w:cs="Tahoma"/>
                <w:color w:val="000000" w:themeColor="text1"/>
                <w:lang w:eastAsia="ru-RU"/>
              </w:rPr>
            </w:pPr>
            <w:r w:rsidRPr="00FD5AB5">
              <w:rPr>
                <w:rFonts w:eastAsia="Times New Roman" w:cs="Tahoma"/>
                <w:b/>
                <w:color w:val="000000" w:themeColor="text1"/>
                <w:lang w:eastAsia="ru-RU"/>
              </w:rPr>
              <w:t>15.55-16.15</w:t>
            </w:r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 xml:space="preserve"> Перерыв</w:t>
            </w:r>
          </w:p>
          <w:p w:rsidR="00877321" w:rsidRPr="002A1646" w:rsidRDefault="00877321" w:rsidP="00E55196">
            <w:pPr>
              <w:jc w:val="both"/>
              <w:rPr>
                <w:rFonts w:eastAsia="Times New Roman" w:cs="Tahoma"/>
                <w:color w:val="000000" w:themeColor="text1"/>
                <w:lang w:eastAsia="ru-RU"/>
              </w:rPr>
            </w:pPr>
            <w:r w:rsidRPr="00FD5AB5">
              <w:rPr>
                <w:rFonts w:eastAsia="Times New Roman" w:cs="Tahoma"/>
                <w:b/>
                <w:color w:val="000000" w:themeColor="text1"/>
                <w:lang w:eastAsia="ru-RU"/>
              </w:rPr>
              <w:t>16.15-17.00</w:t>
            </w:r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 xml:space="preserve"> Клиентский маркетинг: профилактика лояльности. Как работать с синдромом лояльности. </w:t>
            </w:r>
            <w:r w:rsidRPr="002A1646">
              <w:rPr>
                <w:rFonts w:eastAsia="Times New Roman" w:cs="Tahoma"/>
                <w:i/>
                <w:color w:val="000000" w:themeColor="text1"/>
                <w:lang w:eastAsia="ru-RU"/>
              </w:rPr>
              <w:t xml:space="preserve">Светлана </w:t>
            </w:r>
            <w:proofErr w:type="spellStart"/>
            <w:r w:rsidRPr="002A1646">
              <w:rPr>
                <w:rFonts w:eastAsia="Times New Roman" w:cs="Tahoma"/>
                <w:i/>
                <w:color w:val="000000" w:themeColor="text1"/>
                <w:lang w:eastAsia="ru-RU"/>
              </w:rPr>
              <w:t>Засыпкина</w:t>
            </w:r>
            <w:proofErr w:type="spellEnd"/>
          </w:p>
          <w:p w:rsidR="00877321" w:rsidRPr="002A1646" w:rsidRDefault="00877321" w:rsidP="00E55196">
            <w:pPr>
              <w:rPr>
                <w:rFonts w:eastAsia="Times New Roman" w:cs="Tahoma"/>
                <w:bCs/>
                <w:color w:val="000000" w:themeColor="text1"/>
                <w:lang w:eastAsia="ru-RU"/>
              </w:rPr>
            </w:pPr>
            <w:r>
              <w:rPr>
                <w:rFonts w:eastAsia="Times New Roman" w:cs="Tahoma"/>
                <w:b/>
                <w:color w:val="000000" w:themeColor="text1"/>
                <w:lang w:eastAsia="ru-RU"/>
              </w:rPr>
              <w:t>17.00–</w:t>
            </w:r>
            <w:r w:rsidRPr="00FD5AB5">
              <w:rPr>
                <w:rFonts w:eastAsia="Times New Roman" w:cs="Tahoma"/>
                <w:b/>
                <w:color w:val="000000" w:themeColor="text1"/>
                <w:lang w:eastAsia="ru-RU"/>
              </w:rPr>
              <w:t>17.45</w:t>
            </w:r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 xml:space="preserve"> </w:t>
            </w:r>
            <w:r w:rsidRPr="002A1646">
              <w:rPr>
                <w:rFonts w:eastAsia="Times New Roman" w:cs="Tahoma"/>
                <w:bCs/>
                <w:color w:val="000000" w:themeColor="text1"/>
                <w:lang w:eastAsia="ru-RU"/>
              </w:rPr>
              <w:t>Мастер класс – придумываем УТП для Вашего бизнеса</w:t>
            </w:r>
            <w:r>
              <w:rPr>
                <w:rFonts w:eastAsia="Times New Roman" w:cs="Tahoma"/>
                <w:bCs/>
                <w:color w:val="000000" w:themeColor="text1"/>
                <w:lang w:eastAsia="ru-RU"/>
              </w:rPr>
              <w:t>.</w:t>
            </w:r>
          </w:p>
          <w:p w:rsidR="00877321" w:rsidRDefault="00877321" w:rsidP="00E55196">
            <w:pPr>
              <w:jc w:val="both"/>
              <w:rPr>
                <w:rFonts w:eastAsia="Times New Roman" w:cs="Tahoma"/>
                <w:i/>
                <w:color w:val="000000" w:themeColor="text1"/>
                <w:lang w:eastAsia="ru-RU"/>
              </w:rPr>
            </w:pPr>
            <w:r>
              <w:rPr>
                <w:rFonts w:eastAsia="Times New Roman" w:cs="Tahoma"/>
                <w:b/>
                <w:color w:val="000000" w:themeColor="text1"/>
                <w:lang w:eastAsia="ru-RU"/>
              </w:rPr>
              <w:t>17.45–</w:t>
            </w:r>
            <w:r w:rsidRPr="00FD5AB5">
              <w:rPr>
                <w:rFonts w:eastAsia="Times New Roman" w:cs="Tahoma"/>
                <w:b/>
                <w:color w:val="000000" w:themeColor="text1"/>
                <w:lang w:eastAsia="ru-RU"/>
              </w:rPr>
              <w:t>18.30</w:t>
            </w:r>
            <w:r w:rsidRPr="002A1646">
              <w:rPr>
                <w:rFonts w:eastAsia="Times New Roman" w:cs="Tahoma"/>
                <w:color w:val="000000" w:themeColor="text1"/>
                <w:lang w:eastAsia="ru-RU"/>
              </w:rPr>
              <w:t xml:space="preserve"> Чайная церемония и мастер-класс от центра Практика: Практические приемы эффективного общения. </w:t>
            </w:r>
            <w:r>
              <w:rPr>
                <w:rFonts w:eastAsia="Times New Roman" w:cs="Tahoma"/>
                <w:i/>
                <w:color w:val="000000" w:themeColor="text1"/>
                <w:lang w:eastAsia="ru-RU"/>
              </w:rPr>
              <w:t>Бэ</w:t>
            </w:r>
            <w:r w:rsidRPr="002A1646">
              <w:rPr>
                <w:rFonts w:eastAsia="Times New Roman" w:cs="Tahoma"/>
                <w:i/>
                <w:color w:val="000000" w:themeColor="text1"/>
                <w:lang w:eastAsia="ru-RU"/>
              </w:rPr>
              <w:t>ла Рубинштейн</w:t>
            </w:r>
          </w:p>
          <w:p w:rsidR="00877321" w:rsidRPr="002A1646" w:rsidRDefault="00877321" w:rsidP="00E55196">
            <w:pPr>
              <w:spacing w:line="270" w:lineRule="atLeast"/>
              <w:rPr>
                <w:rFonts w:eastAsia="Times New Roman" w:cs="Tahoma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</w:p>
          <w:p w:rsidR="00877321" w:rsidRPr="00FD5AB5" w:rsidRDefault="00877321" w:rsidP="00E55196">
            <w:pPr>
              <w:spacing w:line="270" w:lineRule="atLeast"/>
              <w:jc w:val="center"/>
              <w:rPr>
                <w:rFonts w:eastAsia="Times New Roman" w:cs="Tahoma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5AB5">
              <w:rPr>
                <w:rFonts w:eastAsia="Times New Roman" w:cs="Tahoma"/>
                <w:b/>
                <w:bCs/>
                <w:color w:val="000000" w:themeColor="text1"/>
                <w:sz w:val="24"/>
                <w:szCs w:val="24"/>
                <w:lang w:eastAsia="ru-RU"/>
              </w:rPr>
              <w:t>День 2</w:t>
            </w:r>
          </w:p>
          <w:p w:rsidR="00877321" w:rsidRDefault="00877321" w:rsidP="00E55196">
            <w:pPr>
              <w:rPr>
                <w:rFonts w:eastAsia="Times New Roman" w:cs="Tahoma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</w:p>
          <w:p w:rsidR="00877321" w:rsidRDefault="00877321" w:rsidP="00E55196">
            <w:pPr>
              <w:rPr>
                <w:rFonts w:eastAsia="Times New Roman" w:cs="Tahoma"/>
                <w:color w:val="000000" w:themeColor="text1"/>
                <w:lang w:eastAsia="ru-RU"/>
              </w:rPr>
            </w:pPr>
            <w:r w:rsidRPr="00FD5AB5">
              <w:rPr>
                <w:rFonts w:eastAsia="Times New Roman" w:cs="Tahoma"/>
                <w:b/>
                <w:color w:val="000000" w:themeColor="text1"/>
                <w:lang w:eastAsia="ru-RU"/>
              </w:rPr>
              <w:t>09.00-10.00</w:t>
            </w:r>
            <w:r>
              <w:rPr>
                <w:rFonts w:eastAsia="Times New Roman" w:cs="Tahoma"/>
                <w:color w:val="000000" w:themeColor="text1"/>
                <w:lang w:eastAsia="ru-RU"/>
              </w:rPr>
              <w:t xml:space="preserve"> Регистрация участников</w:t>
            </w:r>
          </w:p>
          <w:p w:rsidR="00877321" w:rsidRDefault="00877321" w:rsidP="00E55196">
            <w:pPr>
              <w:rPr>
                <w:rFonts w:eastAsia="Times New Roman" w:cs="Tahoma"/>
                <w:color w:val="000000" w:themeColor="text1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891"/>
              <w:gridCol w:w="3892"/>
            </w:tblGrid>
            <w:tr w:rsidR="00877321" w:rsidTr="00E55196">
              <w:tc>
                <w:tcPr>
                  <w:tcW w:w="3891" w:type="dxa"/>
                </w:tcPr>
                <w:p w:rsidR="00877321" w:rsidRPr="00836166" w:rsidRDefault="00877321" w:rsidP="00E55196">
                  <w:pPr>
                    <w:spacing w:line="270" w:lineRule="atLeast"/>
                    <w:jc w:val="center"/>
                    <w:rPr>
                      <w:rFonts w:eastAsia="Times New Roman" w:cs="Tahoma"/>
                      <w:b/>
                      <w:color w:val="31849B" w:themeColor="accent5" w:themeShade="BF"/>
                      <w:lang w:eastAsia="ru-RU"/>
                    </w:rPr>
                  </w:pPr>
                  <w:r w:rsidRPr="00836166">
                    <w:rPr>
                      <w:rFonts w:eastAsia="Times New Roman" w:cs="Tahoma"/>
                      <w:b/>
                      <w:color w:val="31849B" w:themeColor="accent5" w:themeShade="BF"/>
                      <w:lang w:eastAsia="ru-RU"/>
                    </w:rPr>
                    <w:t>Секция 1</w:t>
                  </w:r>
                </w:p>
              </w:tc>
              <w:tc>
                <w:tcPr>
                  <w:tcW w:w="3892" w:type="dxa"/>
                </w:tcPr>
                <w:p w:rsidR="00877321" w:rsidRDefault="00877321" w:rsidP="00E55196">
                  <w:pPr>
                    <w:spacing w:line="270" w:lineRule="atLeast"/>
                    <w:jc w:val="center"/>
                    <w:rPr>
                      <w:rFonts w:eastAsia="Times New Roman" w:cs="Tahoma"/>
                      <w:b/>
                      <w:color w:val="31849B" w:themeColor="accent5" w:themeShade="BF"/>
                      <w:lang w:eastAsia="ru-RU"/>
                    </w:rPr>
                  </w:pPr>
                  <w:r w:rsidRPr="00836166">
                    <w:rPr>
                      <w:rFonts w:eastAsia="Times New Roman" w:cs="Tahoma"/>
                      <w:b/>
                      <w:color w:val="31849B" w:themeColor="accent5" w:themeShade="BF"/>
                      <w:lang w:eastAsia="ru-RU"/>
                    </w:rPr>
                    <w:t>Секция 2</w:t>
                  </w:r>
                </w:p>
                <w:p w:rsidR="00877321" w:rsidRPr="00836166" w:rsidRDefault="00877321" w:rsidP="00E55196">
                  <w:pPr>
                    <w:spacing w:line="270" w:lineRule="atLeast"/>
                    <w:rPr>
                      <w:rFonts w:eastAsia="Times New Roman" w:cs="Tahoma"/>
                      <w:b/>
                      <w:color w:val="31849B" w:themeColor="accent5" w:themeShade="BF"/>
                      <w:lang w:eastAsia="ru-RU"/>
                    </w:rPr>
                  </w:pPr>
                </w:p>
              </w:tc>
            </w:tr>
            <w:tr w:rsidR="00877321" w:rsidTr="00E55196">
              <w:tc>
                <w:tcPr>
                  <w:tcW w:w="3891" w:type="dxa"/>
                </w:tcPr>
                <w:p w:rsidR="00877321" w:rsidRPr="00836166" w:rsidRDefault="00877321" w:rsidP="00E55196">
                  <w:pPr>
                    <w:spacing w:line="270" w:lineRule="atLeast"/>
                    <w:rPr>
                      <w:rFonts w:eastAsia="Times New Roman" w:cs="Tahoma"/>
                      <w:b/>
                      <w:color w:val="000000" w:themeColor="text1"/>
                      <w:lang w:eastAsia="ru-RU"/>
                    </w:rPr>
                  </w:pPr>
                  <w:r>
                    <w:rPr>
                      <w:rFonts w:eastAsia="Times New Roman" w:cs="Tahoma"/>
                      <w:b/>
                      <w:color w:val="000000" w:themeColor="text1"/>
                      <w:lang w:eastAsia="ru-RU"/>
                    </w:rPr>
                    <w:t>10.00–</w:t>
                  </w:r>
                  <w:r w:rsidRPr="00FD5AB5">
                    <w:rPr>
                      <w:rFonts w:eastAsia="Times New Roman" w:cs="Tahoma"/>
                      <w:b/>
                      <w:color w:val="000000" w:themeColor="text1"/>
                      <w:lang w:eastAsia="ru-RU"/>
                    </w:rPr>
                    <w:t>17.45</w:t>
                  </w:r>
                  <w:r w:rsidRPr="002A1646"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 xml:space="preserve"> Семинар – практикум «Эффективный руководитель клиники»</w:t>
                  </w:r>
                  <w:r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 xml:space="preserve">. </w:t>
                  </w:r>
                  <w:r w:rsidRPr="002A1646"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  <w:t xml:space="preserve">Константин </w:t>
                  </w:r>
                  <w:proofErr w:type="spellStart"/>
                  <w:r w:rsidRPr="002A1646"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  <w:t>Кальдин</w:t>
                  </w:r>
                  <w:proofErr w:type="spellEnd"/>
                  <w:r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>(3 </w:t>
                  </w:r>
                  <w:r w:rsidRPr="002A1646"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>дня)</w:t>
                  </w:r>
                </w:p>
                <w:p w:rsidR="00877321" w:rsidRDefault="00877321" w:rsidP="00E55196">
                  <w:pPr>
                    <w:spacing w:line="270" w:lineRule="atLeast"/>
                    <w:rPr>
                      <w:rFonts w:eastAsia="Times New Roman" w:cs="Tahoma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892" w:type="dxa"/>
                </w:tcPr>
                <w:p w:rsidR="00877321" w:rsidRPr="002A1646" w:rsidRDefault="00877321" w:rsidP="00E55196">
                  <w:pPr>
                    <w:spacing w:line="270" w:lineRule="atLeast"/>
                    <w:rPr>
                      <w:rFonts w:eastAsia="Times New Roman" w:cs="Tahoma"/>
                      <w:color w:val="000000" w:themeColor="text1"/>
                      <w:lang w:eastAsia="ru-RU"/>
                    </w:rPr>
                  </w:pPr>
                  <w:r w:rsidRPr="00FD5AB5">
                    <w:rPr>
                      <w:rFonts w:eastAsia="Times New Roman" w:cs="Tahoma"/>
                      <w:b/>
                      <w:color w:val="000000" w:themeColor="text1"/>
                      <w:lang w:eastAsia="ru-RU"/>
                    </w:rPr>
                    <w:t>10.00-17.45</w:t>
                  </w:r>
                  <w:r w:rsidRPr="00671114"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 xml:space="preserve"> </w:t>
                  </w:r>
                  <w:r w:rsidRPr="002A1646"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>«Эффективный администратор медицинской клиники»</w:t>
                  </w:r>
                  <w:r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 xml:space="preserve">. </w:t>
                  </w:r>
                  <w:r w:rsidRPr="002A1646"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  <w:t>Юлия Миллер</w:t>
                  </w:r>
                </w:p>
                <w:p w:rsidR="00877321" w:rsidRDefault="00877321" w:rsidP="00E55196">
                  <w:pPr>
                    <w:spacing w:line="270" w:lineRule="atLeast"/>
                    <w:rPr>
                      <w:rFonts w:eastAsia="Times New Roman" w:cs="Tahoma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877321" w:rsidRPr="002A1646" w:rsidRDefault="00877321" w:rsidP="00E55196">
            <w:pPr>
              <w:spacing w:line="270" w:lineRule="atLeast"/>
              <w:rPr>
                <w:rFonts w:eastAsia="Times New Roman" w:cs="Tahoma"/>
                <w:color w:val="000000" w:themeColor="text1"/>
                <w:lang w:eastAsia="ru-RU"/>
              </w:rPr>
            </w:pPr>
          </w:p>
          <w:p w:rsidR="00782E42" w:rsidRDefault="00782E42" w:rsidP="00E55196">
            <w:pPr>
              <w:spacing w:line="270" w:lineRule="atLeast"/>
              <w:jc w:val="center"/>
              <w:rPr>
                <w:rFonts w:eastAsia="Times New Roman" w:cs="Tahoma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7321" w:rsidRDefault="00877321" w:rsidP="00E55196">
            <w:pPr>
              <w:spacing w:line="270" w:lineRule="atLeast"/>
              <w:jc w:val="center"/>
              <w:rPr>
                <w:rFonts w:eastAsia="Times New Roman" w:cs="Tahoma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ahoma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День 3</w:t>
            </w:r>
          </w:p>
          <w:p w:rsidR="00782E42" w:rsidRDefault="00782E42" w:rsidP="00E55196">
            <w:pPr>
              <w:spacing w:line="270" w:lineRule="atLeast"/>
              <w:jc w:val="center"/>
              <w:rPr>
                <w:rFonts w:eastAsia="Times New Roman" w:cs="Tahoma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7321" w:rsidRPr="00877321" w:rsidRDefault="00877321" w:rsidP="00E55196">
            <w:pPr>
              <w:spacing w:line="270" w:lineRule="atLeast"/>
              <w:rPr>
                <w:rFonts w:eastAsia="Times New Roman" w:cs="Tahoma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5AB5">
              <w:rPr>
                <w:rFonts w:eastAsia="Times New Roman" w:cs="Tahoma"/>
                <w:b/>
                <w:color w:val="000000" w:themeColor="text1"/>
                <w:lang w:eastAsia="ru-RU"/>
              </w:rPr>
              <w:t>09.00-10.00</w:t>
            </w:r>
            <w:r>
              <w:rPr>
                <w:rFonts w:eastAsia="Times New Roman" w:cs="Tahoma"/>
                <w:color w:val="000000" w:themeColor="text1"/>
                <w:lang w:eastAsia="ru-RU"/>
              </w:rPr>
              <w:t xml:space="preserve"> Регистрация участников</w:t>
            </w:r>
          </w:p>
          <w:p w:rsidR="00877321" w:rsidRDefault="00877321" w:rsidP="00E55196">
            <w:pPr>
              <w:rPr>
                <w:rFonts w:eastAsia="Times New Roman" w:cs="Tahoma"/>
                <w:color w:val="000000" w:themeColor="text1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891"/>
              <w:gridCol w:w="3892"/>
            </w:tblGrid>
            <w:tr w:rsidR="00877321" w:rsidTr="00E55196">
              <w:tc>
                <w:tcPr>
                  <w:tcW w:w="3891" w:type="dxa"/>
                </w:tcPr>
                <w:p w:rsidR="00877321" w:rsidRPr="00836166" w:rsidRDefault="00877321" w:rsidP="00E55196">
                  <w:pPr>
                    <w:spacing w:line="270" w:lineRule="atLeast"/>
                    <w:jc w:val="center"/>
                    <w:rPr>
                      <w:rFonts w:eastAsia="Times New Roman" w:cs="Tahoma"/>
                      <w:b/>
                      <w:color w:val="31849B" w:themeColor="accent5" w:themeShade="BF"/>
                      <w:lang w:eastAsia="ru-RU"/>
                    </w:rPr>
                  </w:pPr>
                  <w:r w:rsidRPr="00836166">
                    <w:rPr>
                      <w:rFonts w:eastAsia="Times New Roman" w:cs="Tahoma"/>
                      <w:b/>
                      <w:color w:val="31849B" w:themeColor="accent5" w:themeShade="BF"/>
                      <w:lang w:eastAsia="ru-RU"/>
                    </w:rPr>
                    <w:t>Секция 1</w:t>
                  </w:r>
                </w:p>
              </w:tc>
              <w:tc>
                <w:tcPr>
                  <w:tcW w:w="3892" w:type="dxa"/>
                </w:tcPr>
                <w:p w:rsidR="00877321" w:rsidRDefault="00877321" w:rsidP="00E55196">
                  <w:pPr>
                    <w:spacing w:line="270" w:lineRule="atLeast"/>
                    <w:jc w:val="center"/>
                    <w:rPr>
                      <w:rFonts w:eastAsia="Times New Roman" w:cs="Tahoma"/>
                      <w:b/>
                      <w:color w:val="31849B" w:themeColor="accent5" w:themeShade="BF"/>
                      <w:lang w:eastAsia="ru-RU"/>
                    </w:rPr>
                  </w:pPr>
                  <w:r w:rsidRPr="00836166">
                    <w:rPr>
                      <w:rFonts w:eastAsia="Times New Roman" w:cs="Tahoma"/>
                      <w:b/>
                      <w:color w:val="31849B" w:themeColor="accent5" w:themeShade="BF"/>
                      <w:lang w:eastAsia="ru-RU"/>
                    </w:rPr>
                    <w:t>Секция 2</w:t>
                  </w:r>
                </w:p>
                <w:p w:rsidR="00877321" w:rsidRPr="00836166" w:rsidRDefault="00877321" w:rsidP="00E55196">
                  <w:pPr>
                    <w:spacing w:line="270" w:lineRule="atLeast"/>
                    <w:rPr>
                      <w:rFonts w:eastAsia="Times New Roman" w:cs="Tahoma"/>
                      <w:b/>
                      <w:color w:val="31849B" w:themeColor="accent5" w:themeShade="BF"/>
                      <w:lang w:eastAsia="ru-RU"/>
                    </w:rPr>
                  </w:pPr>
                </w:p>
              </w:tc>
            </w:tr>
            <w:tr w:rsidR="00877321" w:rsidTr="00E55196">
              <w:tc>
                <w:tcPr>
                  <w:tcW w:w="3891" w:type="dxa"/>
                </w:tcPr>
                <w:p w:rsidR="00877321" w:rsidRPr="00836166" w:rsidRDefault="00877321" w:rsidP="00E55196">
                  <w:pPr>
                    <w:spacing w:line="270" w:lineRule="atLeast"/>
                    <w:rPr>
                      <w:rFonts w:eastAsia="Times New Roman" w:cs="Tahoma"/>
                      <w:b/>
                      <w:color w:val="000000" w:themeColor="text1"/>
                      <w:lang w:eastAsia="ru-RU"/>
                    </w:rPr>
                  </w:pPr>
                  <w:r>
                    <w:rPr>
                      <w:rFonts w:eastAsia="Times New Roman" w:cs="Tahoma"/>
                      <w:b/>
                      <w:color w:val="000000" w:themeColor="text1"/>
                      <w:lang w:eastAsia="ru-RU"/>
                    </w:rPr>
                    <w:t>10.00–</w:t>
                  </w:r>
                  <w:r w:rsidRPr="00FD5AB5">
                    <w:rPr>
                      <w:rFonts w:eastAsia="Times New Roman" w:cs="Tahoma"/>
                      <w:b/>
                      <w:color w:val="000000" w:themeColor="text1"/>
                      <w:lang w:eastAsia="ru-RU"/>
                    </w:rPr>
                    <w:t>17.45</w:t>
                  </w:r>
                  <w:r w:rsidRPr="002A1646"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 xml:space="preserve"> Семинар – практикум «Эффективный руководитель клиники»</w:t>
                  </w:r>
                  <w:r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 xml:space="preserve">. </w:t>
                  </w:r>
                  <w:r w:rsidRPr="002A1646"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  <w:t xml:space="preserve">Константин </w:t>
                  </w:r>
                  <w:proofErr w:type="spellStart"/>
                  <w:r w:rsidRPr="002A1646"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  <w:t>Кальдин</w:t>
                  </w:r>
                  <w:proofErr w:type="spellEnd"/>
                  <w:r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>(3 </w:t>
                  </w:r>
                  <w:r w:rsidRPr="002A1646"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>дня)</w:t>
                  </w:r>
                </w:p>
                <w:p w:rsidR="00877321" w:rsidRDefault="00877321" w:rsidP="00E55196">
                  <w:pPr>
                    <w:spacing w:line="270" w:lineRule="atLeast"/>
                    <w:rPr>
                      <w:rFonts w:eastAsia="Times New Roman" w:cs="Tahoma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3892" w:type="dxa"/>
                </w:tcPr>
                <w:p w:rsidR="00877321" w:rsidRPr="00671114" w:rsidRDefault="00877321" w:rsidP="00E55196">
                  <w:pPr>
                    <w:spacing w:line="270" w:lineRule="atLeast"/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</w:pPr>
                  <w:r w:rsidRPr="00FD5AB5">
                    <w:rPr>
                      <w:rFonts w:eastAsia="Times New Roman" w:cs="Tahoma"/>
                      <w:b/>
                      <w:color w:val="000000" w:themeColor="text1"/>
                      <w:lang w:eastAsia="ru-RU"/>
                    </w:rPr>
                    <w:t>10.00-17.45</w:t>
                  </w:r>
                  <w:r w:rsidRPr="00671114"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>. С</w:t>
                  </w:r>
                  <w:r w:rsidRPr="002A1646"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 xml:space="preserve">еминар для врачей - "Пациенты на всю жизнь". </w:t>
                  </w:r>
                  <w:r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  <w:t>Юлия </w:t>
                  </w:r>
                  <w:r w:rsidRPr="002A1646"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  <w:t>Миллер</w:t>
                  </w:r>
                </w:p>
                <w:p w:rsidR="00877321" w:rsidRPr="002A1646" w:rsidRDefault="00877321" w:rsidP="00E55196">
                  <w:pPr>
                    <w:spacing w:line="270" w:lineRule="atLeast"/>
                    <w:rPr>
                      <w:rFonts w:eastAsia="Times New Roman" w:cs="Tahoma"/>
                      <w:color w:val="000000" w:themeColor="text1"/>
                      <w:lang w:eastAsia="ru-RU"/>
                    </w:rPr>
                  </w:pPr>
                </w:p>
                <w:p w:rsidR="00877321" w:rsidRDefault="00877321" w:rsidP="00E55196">
                  <w:pPr>
                    <w:spacing w:line="270" w:lineRule="atLeast"/>
                    <w:rPr>
                      <w:rFonts w:eastAsia="Times New Roman" w:cs="Tahoma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877321" w:rsidRDefault="00877321" w:rsidP="00E55196">
            <w:pPr>
              <w:jc w:val="center"/>
              <w:rPr>
                <w:rFonts w:eastAsia="Times New Roman" w:cs="Tahoma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D5AB5">
              <w:rPr>
                <w:rFonts w:eastAsia="Times New Roman" w:cs="Tahoma"/>
                <w:b/>
                <w:bCs/>
                <w:color w:val="000000" w:themeColor="text1"/>
                <w:sz w:val="24"/>
                <w:szCs w:val="24"/>
                <w:lang w:eastAsia="ru-RU"/>
              </w:rPr>
              <w:t>День 4</w:t>
            </w:r>
          </w:p>
          <w:p w:rsidR="00877321" w:rsidRDefault="00877321" w:rsidP="00E55196">
            <w:pPr>
              <w:jc w:val="center"/>
              <w:rPr>
                <w:rFonts w:eastAsia="Times New Roman" w:cs="Tahoma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77321" w:rsidRDefault="00877321" w:rsidP="00E55196">
            <w:pPr>
              <w:rPr>
                <w:rFonts w:eastAsia="Times New Roman" w:cs="Tahoma"/>
                <w:color w:val="000000" w:themeColor="text1"/>
                <w:lang w:eastAsia="ru-RU"/>
              </w:rPr>
            </w:pPr>
            <w:r w:rsidRPr="00FD5AB5">
              <w:rPr>
                <w:rFonts w:eastAsia="Times New Roman" w:cs="Tahoma"/>
                <w:b/>
                <w:color w:val="000000" w:themeColor="text1"/>
                <w:lang w:eastAsia="ru-RU"/>
              </w:rPr>
              <w:t>09.00-10.00</w:t>
            </w:r>
            <w:r>
              <w:rPr>
                <w:rFonts w:eastAsia="Times New Roman" w:cs="Tahoma"/>
                <w:color w:val="000000" w:themeColor="text1"/>
                <w:lang w:eastAsia="ru-RU"/>
              </w:rPr>
              <w:t xml:space="preserve"> Регистрация участников</w:t>
            </w:r>
          </w:p>
          <w:p w:rsidR="00877321" w:rsidRDefault="00877321" w:rsidP="00E55196">
            <w:pPr>
              <w:rPr>
                <w:rFonts w:eastAsia="Times New Roman" w:cs="Tahoma"/>
                <w:color w:val="000000" w:themeColor="text1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891"/>
              <w:gridCol w:w="3892"/>
            </w:tblGrid>
            <w:tr w:rsidR="00877321" w:rsidTr="00E55196">
              <w:tc>
                <w:tcPr>
                  <w:tcW w:w="3891" w:type="dxa"/>
                </w:tcPr>
                <w:p w:rsidR="00877321" w:rsidRPr="00836166" w:rsidRDefault="00877321" w:rsidP="00E55196">
                  <w:pPr>
                    <w:spacing w:line="270" w:lineRule="atLeast"/>
                    <w:jc w:val="center"/>
                    <w:rPr>
                      <w:rFonts w:eastAsia="Times New Roman" w:cs="Tahoma"/>
                      <w:b/>
                      <w:color w:val="31849B" w:themeColor="accent5" w:themeShade="BF"/>
                      <w:lang w:eastAsia="ru-RU"/>
                    </w:rPr>
                  </w:pPr>
                  <w:r w:rsidRPr="00836166">
                    <w:rPr>
                      <w:rFonts w:eastAsia="Times New Roman" w:cs="Tahoma"/>
                      <w:b/>
                      <w:color w:val="31849B" w:themeColor="accent5" w:themeShade="BF"/>
                      <w:lang w:eastAsia="ru-RU"/>
                    </w:rPr>
                    <w:t>Секция 1</w:t>
                  </w:r>
                </w:p>
              </w:tc>
              <w:tc>
                <w:tcPr>
                  <w:tcW w:w="3892" w:type="dxa"/>
                </w:tcPr>
                <w:p w:rsidR="00877321" w:rsidRDefault="00877321" w:rsidP="00E55196">
                  <w:pPr>
                    <w:spacing w:line="270" w:lineRule="atLeast"/>
                    <w:jc w:val="center"/>
                    <w:rPr>
                      <w:rFonts w:eastAsia="Times New Roman" w:cs="Tahoma"/>
                      <w:b/>
                      <w:color w:val="31849B" w:themeColor="accent5" w:themeShade="BF"/>
                      <w:lang w:eastAsia="ru-RU"/>
                    </w:rPr>
                  </w:pPr>
                  <w:r w:rsidRPr="00836166">
                    <w:rPr>
                      <w:rFonts w:eastAsia="Times New Roman" w:cs="Tahoma"/>
                      <w:b/>
                      <w:color w:val="31849B" w:themeColor="accent5" w:themeShade="BF"/>
                      <w:lang w:eastAsia="ru-RU"/>
                    </w:rPr>
                    <w:t>Секция 2</w:t>
                  </w:r>
                </w:p>
                <w:p w:rsidR="00877321" w:rsidRPr="00836166" w:rsidRDefault="00877321" w:rsidP="00E55196">
                  <w:pPr>
                    <w:spacing w:line="270" w:lineRule="atLeast"/>
                    <w:rPr>
                      <w:rFonts w:eastAsia="Times New Roman" w:cs="Tahoma"/>
                      <w:b/>
                      <w:color w:val="31849B" w:themeColor="accent5" w:themeShade="BF"/>
                      <w:lang w:eastAsia="ru-RU"/>
                    </w:rPr>
                  </w:pPr>
                </w:p>
              </w:tc>
            </w:tr>
            <w:tr w:rsidR="00877321" w:rsidTr="00E55196">
              <w:trPr>
                <w:trHeight w:val="1476"/>
              </w:trPr>
              <w:tc>
                <w:tcPr>
                  <w:tcW w:w="3891" w:type="dxa"/>
                </w:tcPr>
                <w:p w:rsidR="00877321" w:rsidRPr="00782E42" w:rsidRDefault="00877321" w:rsidP="00E55196">
                  <w:pPr>
                    <w:spacing w:line="270" w:lineRule="atLeast"/>
                    <w:rPr>
                      <w:rFonts w:eastAsia="Times New Roman" w:cs="Tahoma"/>
                      <w:b/>
                      <w:color w:val="000000" w:themeColor="text1"/>
                      <w:lang w:eastAsia="ru-RU"/>
                    </w:rPr>
                  </w:pPr>
                  <w:r>
                    <w:rPr>
                      <w:rFonts w:eastAsia="Times New Roman" w:cs="Tahoma"/>
                      <w:b/>
                      <w:color w:val="000000" w:themeColor="text1"/>
                      <w:lang w:eastAsia="ru-RU"/>
                    </w:rPr>
                    <w:t>10.00–</w:t>
                  </w:r>
                  <w:r w:rsidRPr="00FD5AB5">
                    <w:rPr>
                      <w:rFonts w:eastAsia="Times New Roman" w:cs="Tahoma"/>
                      <w:b/>
                      <w:color w:val="000000" w:themeColor="text1"/>
                      <w:lang w:eastAsia="ru-RU"/>
                    </w:rPr>
                    <w:t>17.45</w:t>
                  </w:r>
                  <w:r w:rsidRPr="002A1646"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 xml:space="preserve"> Семинар – практикум «Эффективный руководитель клиники»</w:t>
                  </w:r>
                  <w:r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 xml:space="preserve">. </w:t>
                  </w:r>
                  <w:r w:rsidRPr="002A1646"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  <w:t xml:space="preserve">Константин </w:t>
                  </w:r>
                  <w:proofErr w:type="spellStart"/>
                  <w:r w:rsidRPr="002A1646"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  <w:t>Кальдин</w:t>
                  </w:r>
                  <w:proofErr w:type="spellEnd"/>
                  <w:r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>(3 </w:t>
                  </w:r>
                  <w:r w:rsidRPr="002A1646"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>дня)</w:t>
                  </w:r>
                </w:p>
              </w:tc>
              <w:tc>
                <w:tcPr>
                  <w:tcW w:w="3892" w:type="dxa"/>
                </w:tcPr>
                <w:p w:rsidR="00877321" w:rsidRPr="00671114" w:rsidRDefault="00877321" w:rsidP="00E55196">
                  <w:pPr>
                    <w:spacing w:line="270" w:lineRule="atLeast"/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</w:pPr>
                  <w:r w:rsidRPr="00FD5AB5">
                    <w:rPr>
                      <w:rFonts w:eastAsia="Times New Roman" w:cs="Tahoma"/>
                      <w:b/>
                      <w:color w:val="000000" w:themeColor="text1"/>
                      <w:lang w:eastAsia="ru-RU"/>
                    </w:rPr>
                    <w:t>10.00-17.45</w:t>
                  </w:r>
                  <w:r w:rsidRPr="00671114"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 xml:space="preserve">. </w:t>
                  </w:r>
                  <w:r w:rsidRPr="002A1646">
                    <w:rPr>
                      <w:rFonts w:eastAsia="Times New Roman" w:cs="Tahoma"/>
                      <w:color w:val="000000" w:themeColor="text1"/>
                      <w:lang w:eastAsia="ru-RU"/>
                    </w:rPr>
                    <w:t xml:space="preserve">Семинар для врачей - «Продающий сайт медицинского центра» </w:t>
                  </w:r>
                  <w:r w:rsidRPr="002A1646"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  <w:t>К</w:t>
                  </w:r>
                  <w:r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  <w:t xml:space="preserve">онстантин </w:t>
                  </w:r>
                  <w:r w:rsidRPr="002A1646"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  <w:t>Ч</w:t>
                  </w:r>
                  <w:r>
                    <w:rPr>
                      <w:rFonts w:eastAsia="Times New Roman" w:cs="Tahoma"/>
                      <w:i/>
                      <w:color w:val="000000" w:themeColor="text1"/>
                      <w:lang w:eastAsia="ru-RU"/>
                    </w:rPr>
                    <w:t>екменёв</w:t>
                  </w:r>
                </w:p>
                <w:p w:rsidR="00877321" w:rsidRPr="002A1646" w:rsidRDefault="00877321" w:rsidP="00E55196">
                  <w:pPr>
                    <w:spacing w:line="270" w:lineRule="atLeast"/>
                    <w:rPr>
                      <w:rFonts w:eastAsia="Times New Roman" w:cs="Tahoma"/>
                      <w:color w:val="000000" w:themeColor="text1"/>
                      <w:lang w:eastAsia="ru-RU"/>
                    </w:rPr>
                  </w:pPr>
                </w:p>
                <w:p w:rsidR="00877321" w:rsidRDefault="00877321" w:rsidP="00E55196">
                  <w:pPr>
                    <w:spacing w:line="270" w:lineRule="atLeast"/>
                    <w:rPr>
                      <w:rFonts w:eastAsia="Times New Roman" w:cs="Tahoma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877321" w:rsidRPr="00877321" w:rsidRDefault="00877321" w:rsidP="00E55196">
            <w:pPr>
              <w:tabs>
                <w:tab w:val="left" w:pos="2826"/>
              </w:tabs>
            </w:pPr>
          </w:p>
        </w:tc>
      </w:tr>
      <w:tr w:rsidR="00877321" w:rsidRPr="002A1646" w:rsidTr="00877321">
        <w:tc>
          <w:tcPr>
            <w:tcW w:w="1557" w:type="dxa"/>
          </w:tcPr>
          <w:p w:rsidR="00877321" w:rsidRPr="002A1646" w:rsidRDefault="00877321" w:rsidP="00E55196">
            <w:pPr>
              <w:rPr>
                <w:color w:val="000000" w:themeColor="text1"/>
              </w:rPr>
            </w:pPr>
            <w:r w:rsidRPr="002A1646">
              <w:rPr>
                <w:color w:val="000000" w:themeColor="text1"/>
              </w:rPr>
              <w:lastRenderedPageBreak/>
              <w:t>Целевая аудитория</w:t>
            </w:r>
          </w:p>
        </w:tc>
        <w:tc>
          <w:tcPr>
            <w:tcW w:w="8014" w:type="dxa"/>
          </w:tcPr>
          <w:p w:rsidR="00877321" w:rsidRPr="002A1646" w:rsidRDefault="00877321" w:rsidP="00E55196">
            <w:pPr>
              <w:rPr>
                <w:color w:val="000000" w:themeColor="text1"/>
              </w:rPr>
            </w:pPr>
            <w:r w:rsidRPr="002A1646">
              <w:rPr>
                <w:color w:val="000000" w:themeColor="text1"/>
              </w:rPr>
              <w:t>ТОП - менеджмент, врачебный и административный персонал мед</w:t>
            </w:r>
            <w:r>
              <w:rPr>
                <w:color w:val="000000" w:themeColor="text1"/>
              </w:rPr>
              <w:t>ицинских</w:t>
            </w:r>
            <w:r w:rsidRPr="002A1646">
              <w:rPr>
                <w:color w:val="000000" w:themeColor="text1"/>
              </w:rPr>
              <w:t xml:space="preserve"> центров и клиник.</w:t>
            </w:r>
          </w:p>
        </w:tc>
      </w:tr>
      <w:tr w:rsidR="00877321" w:rsidRPr="002A1646" w:rsidTr="00877321">
        <w:tc>
          <w:tcPr>
            <w:tcW w:w="1557" w:type="dxa"/>
          </w:tcPr>
          <w:p w:rsidR="00877321" w:rsidRPr="002A1646" w:rsidRDefault="00877321" w:rsidP="00E55196">
            <w:pPr>
              <w:rPr>
                <w:color w:val="000000" w:themeColor="text1"/>
              </w:rPr>
            </w:pPr>
            <w:r w:rsidRPr="002A1646">
              <w:rPr>
                <w:color w:val="000000" w:themeColor="text1"/>
              </w:rPr>
              <w:t>Спикеры</w:t>
            </w:r>
          </w:p>
        </w:tc>
        <w:tc>
          <w:tcPr>
            <w:tcW w:w="8014" w:type="dxa"/>
          </w:tcPr>
          <w:p w:rsidR="00877321" w:rsidRDefault="00877321" w:rsidP="00E55196">
            <w:pPr>
              <w:rPr>
                <w:color w:val="000000" w:themeColor="text1"/>
              </w:rPr>
            </w:pPr>
            <w:r w:rsidRPr="00FD5AB5">
              <w:rPr>
                <w:i/>
                <w:color w:val="000000" w:themeColor="text1"/>
              </w:rPr>
              <w:t xml:space="preserve">Константин </w:t>
            </w:r>
            <w:proofErr w:type="spellStart"/>
            <w:r w:rsidRPr="00FD5AB5">
              <w:rPr>
                <w:i/>
                <w:color w:val="000000" w:themeColor="text1"/>
              </w:rPr>
              <w:t>Кальдин</w:t>
            </w:r>
            <w:proofErr w:type="spellEnd"/>
            <w:r>
              <w:rPr>
                <w:color w:val="000000" w:themeColor="text1"/>
              </w:rPr>
              <w:t>. Должность</w:t>
            </w:r>
            <w:r w:rsidRPr="00AF41D7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Г</w:t>
            </w:r>
            <w:r w:rsidRPr="00AF41D7">
              <w:rPr>
                <w:color w:val="000000" w:themeColor="text1"/>
              </w:rPr>
              <w:t>енеральный директор ООО "</w:t>
            </w:r>
            <w:proofErr w:type="spellStart"/>
            <w:r w:rsidRPr="00AF41D7">
              <w:rPr>
                <w:color w:val="000000" w:themeColor="text1"/>
              </w:rPr>
              <w:t>Кальдин</w:t>
            </w:r>
            <w:proofErr w:type="spellEnd"/>
            <w:r w:rsidRPr="00AF41D7">
              <w:rPr>
                <w:color w:val="000000" w:themeColor="text1"/>
              </w:rPr>
              <w:t xml:space="preserve"> Консалтинг"</w:t>
            </w:r>
            <w:proofErr w:type="gramStart"/>
            <w:r w:rsidRPr="00AF41D7"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(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Москва)</w:t>
            </w:r>
          </w:p>
          <w:p w:rsidR="00877321" w:rsidRPr="00912430" w:rsidRDefault="00877321" w:rsidP="00E55196">
            <w:pPr>
              <w:rPr>
                <w:color w:val="000000" w:themeColor="text1"/>
              </w:rPr>
            </w:pPr>
          </w:p>
          <w:p w:rsidR="00877321" w:rsidRDefault="00877321" w:rsidP="00E55196">
            <w:pPr>
              <w:rPr>
                <w:color w:val="000000" w:themeColor="text1"/>
              </w:rPr>
            </w:pPr>
            <w:r w:rsidRPr="00FD5AB5">
              <w:rPr>
                <w:i/>
                <w:color w:val="000000" w:themeColor="text1"/>
              </w:rPr>
              <w:t>Кристина Андреева</w:t>
            </w:r>
            <w:r>
              <w:rPr>
                <w:color w:val="000000" w:themeColor="text1"/>
              </w:rPr>
              <w:t xml:space="preserve">.  </w:t>
            </w:r>
            <w:r w:rsidRPr="00AF41D7">
              <w:rPr>
                <w:color w:val="000000" w:themeColor="text1"/>
              </w:rPr>
              <w:t xml:space="preserve">Должность: Руководитель компании ANKER </w:t>
            </w:r>
            <w:proofErr w:type="spellStart"/>
            <w:r w:rsidRPr="00AF41D7">
              <w:rPr>
                <w:color w:val="000000" w:themeColor="text1"/>
              </w:rPr>
              <w:t>NOEL.маркетинговый</w:t>
            </w:r>
            <w:proofErr w:type="spellEnd"/>
            <w:r w:rsidRPr="00AF41D7">
              <w:rPr>
                <w:color w:val="000000" w:themeColor="text1"/>
              </w:rPr>
              <w:t xml:space="preserve"> </w:t>
            </w:r>
            <w:proofErr w:type="spellStart"/>
            <w:r w:rsidRPr="00AF41D7">
              <w:rPr>
                <w:color w:val="000000" w:themeColor="text1"/>
              </w:rPr>
              <w:t>аутсорсинг</w:t>
            </w:r>
            <w:proofErr w:type="spellEnd"/>
            <w:r w:rsidRPr="00AF41D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(г. Нижний Новгород)</w:t>
            </w:r>
          </w:p>
          <w:p w:rsidR="00877321" w:rsidRPr="00912430" w:rsidRDefault="00877321" w:rsidP="00E55196">
            <w:pPr>
              <w:rPr>
                <w:color w:val="000000" w:themeColor="text1"/>
              </w:rPr>
            </w:pPr>
          </w:p>
          <w:p w:rsidR="00877321" w:rsidRDefault="00877321" w:rsidP="00E55196">
            <w:pPr>
              <w:rPr>
                <w:color w:val="000000" w:themeColor="text1"/>
              </w:rPr>
            </w:pPr>
            <w:r w:rsidRPr="00FD5AB5">
              <w:rPr>
                <w:i/>
                <w:color w:val="000000" w:themeColor="text1"/>
              </w:rPr>
              <w:t>Александр Уставщиков</w:t>
            </w:r>
            <w:r>
              <w:rPr>
                <w:color w:val="000000" w:themeColor="text1"/>
              </w:rPr>
              <w:t xml:space="preserve">. </w:t>
            </w:r>
            <w:r w:rsidRPr="00AF41D7">
              <w:rPr>
                <w:color w:val="000000" w:themeColor="text1"/>
              </w:rPr>
              <w:t>Должность:</w:t>
            </w:r>
            <w:r>
              <w:rPr>
                <w:color w:val="000000" w:themeColor="text1"/>
              </w:rPr>
              <w:t xml:space="preserve"> </w:t>
            </w:r>
            <w:r w:rsidRPr="00AF41D7">
              <w:rPr>
                <w:color w:val="000000" w:themeColor="text1"/>
              </w:rPr>
              <w:t>Генеральный директор юридической компании "Капитал Сервис"</w:t>
            </w:r>
            <w:proofErr w:type="gramStart"/>
            <w:r w:rsidRPr="00AF41D7"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(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Нижний Новгород)</w:t>
            </w:r>
          </w:p>
          <w:p w:rsidR="00877321" w:rsidRPr="00912430" w:rsidRDefault="00877321" w:rsidP="00E55196">
            <w:pPr>
              <w:rPr>
                <w:color w:val="000000" w:themeColor="text1"/>
              </w:rPr>
            </w:pPr>
          </w:p>
          <w:p w:rsidR="00877321" w:rsidRDefault="00877321" w:rsidP="00E55196">
            <w:pPr>
              <w:rPr>
                <w:color w:val="000000" w:themeColor="text1"/>
              </w:rPr>
            </w:pPr>
            <w:r w:rsidRPr="00FD5AB5">
              <w:rPr>
                <w:rFonts w:eastAsia="Times New Roman" w:cs="Tahoma"/>
                <w:i/>
                <w:color w:val="000000" w:themeColor="text1"/>
                <w:lang w:eastAsia="ru-RU"/>
              </w:rPr>
              <w:t>Чекменёв Константин</w:t>
            </w:r>
            <w:r w:rsidRPr="00912430">
              <w:rPr>
                <w:rFonts w:eastAsia="Times New Roman" w:cs="Tahoma"/>
                <w:color w:val="000000" w:themeColor="text1"/>
                <w:lang w:eastAsia="ru-RU"/>
              </w:rPr>
              <w:t xml:space="preserve">. </w:t>
            </w:r>
            <w:r>
              <w:rPr>
                <w:rFonts w:eastAsia="Times New Roman" w:cs="Tahoma"/>
                <w:color w:val="000000" w:themeColor="text1"/>
                <w:lang w:eastAsia="ru-RU"/>
              </w:rPr>
              <w:t>Должность</w:t>
            </w:r>
            <w:r w:rsidRPr="00912430">
              <w:rPr>
                <w:rFonts w:eastAsia="Times New Roman" w:cs="Tahoma"/>
                <w:color w:val="000000" w:themeColor="text1"/>
                <w:lang w:eastAsia="ru-RU"/>
              </w:rPr>
              <w:t xml:space="preserve">: </w:t>
            </w:r>
            <w:r>
              <w:rPr>
                <w:rFonts w:eastAsia="Times New Roman" w:cs="Tahoma"/>
                <w:color w:val="000000" w:themeColor="text1"/>
                <w:lang w:eastAsia="ru-RU"/>
              </w:rPr>
              <w:t>К</w:t>
            </w:r>
            <w:r w:rsidRPr="00912430">
              <w:rPr>
                <w:rFonts w:eastAsia="Times New Roman" w:cs="Tahoma"/>
                <w:color w:val="000000" w:themeColor="text1"/>
                <w:lang w:eastAsia="ru-RU"/>
              </w:rPr>
              <w:t>онсультант, руководитель и основатель первого агентства медицинского интернет маркетинга "</w:t>
            </w:r>
            <w:proofErr w:type="spellStart"/>
            <w:r w:rsidRPr="00912430">
              <w:rPr>
                <w:rFonts w:eastAsia="Times New Roman" w:cs="Tahoma"/>
                <w:color w:val="000000" w:themeColor="text1"/>
                <w:lang w:eastAsia="ru-RU"/>
              </w:rPr>
              <w:t>Медмаркетинг</w:t>
            </w:r>
            <w:proofErr w:type="spellEnd"/>
            <w:r w:rsidRPr="00912430">
              <w:rPr>
                <w:rFonts w:eastAsia="Times New Roman" w:cs="Tahoma"/>
                <w:color w:val="000000" w:themeColor="text1"/>
                <w:lang w:eastAsia="ru-RU"/>
              </w:rPr>
              <w:t>"</w:t>
            </w:r>
            <w:proofErr w:type="gramStart"/>
            <w:r>
              <w:rPr>
                <w:rFonts w:eastAsia="Times New Roman" w:cs="Tahoma"/>
                <w:color w:val="000000" w:themeColor="text1"/>
                <w:lang w:eastAsia="ru-RU"/>
              </w:rPr>
              <w:t>.</w:t>
            </w:r>
            <w:proofErr w:type="gramEnd"/>
            <w:r>
              <w:rPr>
                <w:rFonts w:eastAsia="Times New Roman" w:cs="Tahoma"/>
                <w:color w:val="000000" w:themeColor="text1"/>
                <w:lang w:eastAsia="ru-RU"/>
              </w:rPr>
              <w:t xml:space="preserve"> </w:t>
            </w:r>
            <w:r>
              <w:rPr>
                <w:color w:val="000000" w:themeColor="text1"/>
              </w:rPr>
              <w:t>(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Москва)</w:t>
            </w:r>
          </w:p>
          <w:p w:rsidR="00877321" w:rsidRPr="00912430" w:rsidRDefault="00877321" w:rsidP="00E55196">
            <w:pPr>
              <w:rPr>
                <w:rFonts w:eastAsia="Times New Roman" w:cs="Tahoma"/>
                <w:color w:val="000000" w:themeColor="text1"/>
                <w:lang w:eastAsia="ru-RU"/>
              </w:rPr>
            </w:pPr>
          </w:p>
          <w:p w:rsidR="00877321" w:rsidRDefault="00877321" w:rsidP="00E55196">
            <w:pPr>
              <w:rPr>
                <w:color w:val="000000" w:themeColor="text1"/>
              </w:rPr>
            </w:pPr>
            <w:r w:rsidRPr="00FD5AB5">
              <w:rPr>
                <w:i/>
                <w:color w:val="000000" w:themeColor="text1"/>
              </w:rPr>
              <w:t xml:space="preserve">Юлия </w:t>
            </w:r>
            <w:proofErr w:type="spellStart"/>
            <w:r w:rsidRPr="00FD5AB5">
              <w:rPr>
                <w:i/>
                <w:color w:val="000000" w:themeColor="text1"/>
              </w:rPr>
              <w:t>Ногтева</w:t>
            </w:r>
            <w:proofErr w:type="spellEnd"/>
            <w:r>
              <w:rPr>
                <w:color w:val="000000" w:themeColor="text1"/>
              </w:rPr>
              <w:t xml:space="preserve">. </w:t>
            </w:r>
            <w:r w:rsidRPr="00AF41D7">
              <w:rPr>
                <w:color w:val="000000" w:themeColor="text1"/>
              </w:rPr>
              <w:t xml:space="preserve">Должность: </w:t>
            </w:r>
            <w:proofErr w:type="spellStart"/>
            <w:r w:rsidRPr="00AF41D7">
              <w:rPr>
                <w:color w:val="000000" w:themeColor="text1"/>
              </w:rPr>
              <w:t>Маркетолог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AF41D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AF41D7">
              <w:rPr>
                <w:color w:val="000000" w:themeColor="text1"/>
              </w:rPr>
              <w:t>стратег, эксперт по продвижению в социальных сетях,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AF41D7">
              <w:rPr>
                <w:color w:val="000000" w:themeColor="text1"/>
              </w:rPr>
              <w:t>экс-совладелец</w:t>
            </w:r>
            <w:proofErr w:type="spellEnd"/>
            <w:r w:rsidRPr="00AF41D7">
              <w:rPr>
                <w:color w:val="000000" w:themeColor="text1"/>
              </w:rPr>
              <w:t xml:space="preserve"> агентства “</w:t>
            </w:r>
            <w:proofErr w:type="spellStart"/>
            <w:r w:rsidRPr="00AF41D7">
              <w:rPr>
                <w:color w:val="000000" w:themeColor="text1"/>
              </w:rPr>
              <w:t>Control</w:t>
            </w:r>
            <w:proofErr w:type="spellEnd"/>
            <w:r w:rsidRPr="00AF41D7">
              <w:rPr>
                <w:color w:val="000000" w:themeColor="text1"/>
              </w:rPr>
              <w:t xml:space="preserve"> </w:t>
            </w:r>
            <w:proofErr w:type="spellStart"/>
            <w:r w:rsidRPr="00AF41D7">
              <w:rPr>
                <w:color w:val="000000" w:themeColor="text1"/>
              </w:rPr>
              <w:t>Digital</w:t>
            </w:r>
            <w:proofErr w:type="spellEnd"/>
            <w:r w:rsidRPr="00AF41D7">
              <w:rPr>
                <w:color w:val="000000" w:themeColor="text1"/>
              </w:rPr>
              <w:t>”</w:t>
            </w:r>
            <w:proofErr w:type="gramStart"/>
            <w:r w:rsidRPr="00AF41D7"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(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Нижний Новгород)</w:t>
            </w:r>
          </w:p>
          <w:p w:rsidR="00877321" w:rsidRPr="00877321" w:rsidRDefault="00877321" w:rsidP="00E55196">
            <w:pPr>
              <w:rPr>
                <w:color w:val="000000" w:themeColor="text1"/>
              </w:rPr>
            </w:pPr>
          </w:p>
          <w:p w:rsidR="00877321" w:rsidRDefault="00877321" w:rsidP="00E55196">
            <w:pPr>
              <w:rPr>
                <w:color w:val="000000" w:themeColor="text1"/>
              </w:rPr>
            </w:pPr>
            <w:r w:rsidRPr="00FD5AB5">
              <w:rPr>
                <w:i/>
                <w:color w:val="000000" w:themeColor="text1"/>
              </w:rPr>
              <w:t xml:space="preserve">Светлана </w:t>
            </w:r>
            <w:proofErr w:type="spellStart"/>
            <w:r w:rsidRPr="00FD5AB5">
              <w:rPr>
                <w:i/>
                <w:color w:val="000000" w:themeColor="text1"/>
              </w:rPr>
              <w:t>Засыпкина</w:t>
            </w:r>
            <w:proofErr w:type="spellEnd"/>
            <w:r>
              <w:rPr>
                <w:color w:val="000000" w:themeColor="text1"/>
              </w:rPr>
              <w:t xml:space="preserve">. </w:t>
            </w:r>
            <w:r w:rsidRPr="00AF41D7">
              <w:rPr>
                <w:color w:val="000000" w:themeColor="text1"/>
              </w:rPr>
              <w:t xml:space="preserve">Должность: Директор по развитию сети </w:t>
            </w:r>
            <w:proofErr w:type="spellStart"/>
            <w:r w:rsidRPr="00AF41D7">
              <w:rPr>
                <w:color w:val="000000" w:themeColor="text1"/>
              </w:rPr>
              <w:t>разнопрофильных</w:t>
            </w:r>
            <w:proofErr w:type="spellEnd"/>
            <w:r w:rsidRPr="00AF41D7">
              <w:rPr>
                <w:color w:val="000000" w:themeColor="text1"/>
              </w:rPr>
              <w:t xml:space="preserve"> мед</w:t>
            </w:r>
            <w:proofErr w:type="gramStart"/>
            <w:r w:rsidRPr="00AF41D7"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 w:rsidRPr="00AF41D7">
              <w:rPr>
                <w:color w:val="000000" w:themeColor="text1"/>
              </w:rPr>
              <w:t>к</w:t>
            </w:r>
            <w:proofErr w:type="gramEnd"/>
            <w:r w:rsidRPr="00AF41D7">
              <w:rPr>
                <w:color w:val="000000" w:themeColor="text1"/>
              </w:rPr>
              <w:t>линик г.Н.Новгорода.</w:t>
            </w:r>
            <w:r>
              <w:rPr>
                <w:color w:val="000000" w:themeColor="text1"/>
              </w:rPr>
              <w:t xml:space="preserve"> (г. Нижний Новгород)</w:t>
            </w:r>
          </w:p>
          <w:p w:rsidR="00877321" w:rsidRPr="00423077" w:rsidRDefault="00877321" w:rsidP="00E55196">
            <w:pPr>
              <w:rPr>
                <w:color w:val="000000" w:themeColor="text1"/>
              </w:rPr>
            </w:pPr>
          </w:p>
          <w:p w:rsidR="00877321" w:rsidRDefault="00877321" w:rsidP="00E55196">
            <w:pPr>
              <w:rPr>
                <w:color w:val="000000" w:themeColor="text1"/>
              </w:rPr>
            </w:pPr>
            <w:r w:rsidRPr="00FD5AB5">
              <w:rPr>
                <w:i/>
                <w:color w:val="000000" w:themeColor="text1"/>
              </w:rPr>
              <w:t>Юлия Миллер</w:t>
            </w:r>
            <w:r>
              <w:rPr>
                <w:color w:val="000000" w:themeColor="text1"/>
              </w:rPr>
              <w:t>. Должность</w:t>
            </w:r>
            <w:r w:rsidRPr="00912430">
              <w:rPr>
                <w:color w:val="000000" w:themeColor="text1"/>
              </w:rPr>
              <w:t>: Консультант по управлению медицинскими учрежден</w:t>
            </w:r>
            <w:r>
              <w:rPr>
                <w:color w:val="000000" w:themeColor="text1"/>
              </w:rPr>
              <w:t>иями, ООО «</w:t>
            </w:r>
            <w:proofErr w:type="spellStart"/>
            <w:r>
              <w:rPr>
                <w:color w:val="000000" w:themeColor="text1"/>
              </w:rPr>
              <w:t>Кальдин</w:t>
            </w:r>
            <w:proofErr w:type="spellEnd"/>
            <w:r>
              <w:rPr>
                <w:color w:val="000000" w:themeColor="text1"/>
              </w:rPr>
              <w:t xml:space="preserve"> Консалтинг»</w:t>
            </w:r>
            <w:proofErr w:type="gramStart"/>
            <w:r w:rsidRPr="00912430"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 (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Москва)</w:t>
            </w:r>
          </w:p>
          <w:p w:rsidR="00877321" w:rsidRPr="00912430" w:rsidRDefault="00877321" w:rsidP="00E55196">
            <w:pPr>
              <w:rPr>
                <w:color w:val="000000" w:themeColor="text1"/>
              </w:rPr>
            </w:pPr>
          </w:p>
          <w:p w:rsidR="00877321" w:rsidRDefault="00877321" w:rsidP="00E55196">
            <w:pPr>
              <w:rPr>
                <w:color w:val="000000" w:themeColor="text1"/>
              </w:rPr>
            </w:pPr>
            <w:r w:rsidRPr="00FD5AB5">
              <w:rPr>
                <w:i/>
                <w:color w:val="000000" w:themeColor="text1"/>
              </w:rPr>
              <w:t>Бэла Рубинштейн</w:t>
            </w:r>
            <w:r>
              <w:rPr>
                <w:color w:val="000000" w:themeColor="text1"/>
              </w:rPr>
              <w:t>. Должность</w:t>
            </w:r>
            <w:r w:rsidRPr="00912430">
              <w:rPr>
                <w:color w:val="000000" w:themeColor="text1"/>
              </w:rPr>
              <w:t xml:space="preserve">: </w:t>
            </w:r>
            <w:proofErr w:type="spellStart"/>
            <w:r w:rsidRPr="00912430">
              <w:rPr>
                <w:color w:val="000000" w:themeColor="text1"/>
              </w:rPr>
              <w:t>Медиатренер</w:t>
            </w:r>
            <w:proofErr w:type="spellEnd"/>
            <w:r w:rsidRPr="00912430">
              <w:rPr>
                <w:color w:val="000000" w:themeColor="text1"/>
              </w:rPr>
              <w:t xml:space="preserve">, журналист, ведущая телеканала ННТВ, </w:t>
            </w:r>
            <w:proofErr w:type="spellStart"/>
            <w:r w:rsidRPr="00912430">
              <w:rPr>
                <w:color w:val="000000" w:themeColor="text1"/>
              </w:rPr>
              <w:t>колумнист</w:t>
            </w:r>
            <w:proofErr w:type="spellEnd"/>
            <w:r w:rsidRPr="00912430">
              <w:rPr>
                <w:color w:val="000000" w:themeColor="text1"/>
              </w:rPr>
              <w:t xml:space="preserve"> журнала "Собака"</w:t>
            </w:r>
            <w:proofErr w:type="gramStart"/>
            <w:r w:rsidRPr="00912430"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(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Нижний Новгород)</w:t>
            </w:r>
          </w:p>
          <w:p w:rsidR="00877321" w:rsidRDefault="00877321" w:rsidP="00E55196">
            <w:pPr>
              <w:rPr>
                <w:color w:val="000000" w:themeColor="text1"/>
              </w:rPr>
            </w:pPr>
          </w:p>
          <w:p w:rsidR="00877321" w:rsidRPr="00FD5AB5" w:rsidRDefault="00877321" w:rsidP="00E55196">
            <w:pPr>
              <w:rPr>
                <w:color w:val="000000" w:themeColor="text1"/>
              </w:rPr>
            </w:pPr>
            <w:r w:rsidRPr="00FD5AB5">
              <w:rPr>
                <w:i/>
                <w:color w:val="000000" w:themeColor="text1"/>
              </w:rPr>
              <w:t xml:space="preserve">Саша </w:t>
            </w:r>
            <w:proofErr w:type="spellStart"/>
            <w:r w:rsidRPr="00FD5AB5">
              <w:rPr>
                <w:i/>
                <w:color w:val="000000" w:themeColor="text1"/>
              </w:rPr>
              <w:t>Лаковникова</w:t>
            </w:r>
            <w:proofErr w:type="spellEnd"/>
            <w:r>
              <w:rPr>
                <w:color w:val="000000" w:themeColor="text1"/>
              </w:rPr>
              <w:t xml:space="preserve">. </w:t>
            </w:r>
            <w:r w:rsidRPr="00FD5AB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Должность</w:t>
            </w:r>
            <w:r w:rsidRPr="00FD5AB5">
              <w:rPr>
                <w:color w:val="000000" w:themeColor="text1"/>
              </w:rPr>
              <w:t xml:space="preserve">: Агентство </w:t>
            </w:r>
            <w:proofErr w:type="gramStart"/>
            <w:r w:rsidRPr="00FD5AB5">
              <w:rPr>
                <w:color w:val="000000" w:themeColor="text1"/>
              </w:rPr>
              <w:t>интеллектуального</w:t>
            </w:r>
            <w:proofErr w:type="gramEnd"/>
            <w:r w:rsidRPr="00FD5AB5">
              <w:rPr>
                <w:color w:val="000000" w:themeColor="text1"/>
              </w:rPr>
              <w:t xml:space="preserve"> </w:t>
            </w:r>
            <w:proofErr w:type="spellStart"/>
            <w:r w:rsidRPr="00FD5AB5">
              <w:rPr>
                <w:color w:val="000000" w:themeColor="text1"/>
              </w:rPr>
              <w:t>диджитал</w:t>
            </w:r>
            <w:r>
              <w:rPr>
                <w:color w:val="000000" w:themeColor="text1"/>
              </w:rPr>
              <w:t>-</w:t>
            </w:r>
            <w:r w:rsidRPr="00FD5AB5">
              <w:rPr>
                <w:color w:val="000000" w:themeColor="text1"/>
              </w:rPr>
              <w:t>маркетинга</w:t>
            </w:r>
            <w:proofErr w:type="spellEnd"/>
            <w:r w:rsidRPr="00FD5AB5">
              <w:rPr>
                <w:color w:val="000000" w:themeColor="text1"/>
              </w:rPr>
              <w:t xml:space="preserve"> “</w:t>
            </w:r>
            <w:r w:rsidRPr="00FD5AB5">
              <w:rPr>
                <w:color w:val="000000" w:themeColor="text1"/>
                <w:lang w:val="en-US"/>
              </w:rPr>
              <w:t>Control</w:t>
            </w:r>
            <w:r w:rsidRPr="00FD5AB5">
              <w:rPr>
                <w:color w:val="000000" w:themeColor="text1"/>
              </w:rPr>
              <w:t xml:space="preserve"> </w:t>
            </w:r>
            <w:r w:rsidRPr="00FD5AB5">
              <w:rPr>
                <w:color w:val="000000" w:themeColor="text1"/>
                <w:lang w:val="en-US"/>
              </w:rPr>
              <w:t>Digital</w:t>
            </w:r>
            <w:r w:rsidRPr="00FD5AB5">
              <w:rPr>
                <w:color w:val="000000" w:themeColor="text1"/>
              </w:rPr>
              <w:t>”.</w:t>
            </w:r>
          </w:p>
        </w:tc>
      </w:tr>
      <w:tr w:rsidR="00877321" w:rsidRPr="002A1646" w:rsidTr="00877321">
        <w:tc>
          <w:tcPr>
            <w:tcW w:w="1557" w:type="dxa"/>
          </w:tcPr>
          <w:p w:rsidR="00877321" w:rsidRPr="00CF4CE7" w:rsidRDefault="00877321" w:rsidP="00E551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Дата, место</w:t>
            </w:r>
          </w:p>
        </w:tc>
        <w:tc>
          <w:tcPr>
            <w:tcW w:w="8014" w:type="dxa"/>
          </w:tcPr>
          <w:p w:rsidR="00877321" w:rsidRDefault="00877321" w:rsidP="00E551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мая – 28 мая 2015 года</w:t>
            </w:r>
          </w:p>
          <w:p w:rsidR="00877321" w:rsidRPr="002A1646" w:rsidRDefault="00877321" w:rsidP="00E551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г. Нижний Новгород</w:t>
            </w:r>
          </w:p>
        </w:tc>
      </w:tr>
      <w:tr w:rsidR="00877321" w:rsidRPr="00CF4CE7" w:rsidTr="00877321">
        <w:tc>
          <w:tcPr>
            <w:tcW w:w="1557" w:type="dxa"/>
          </w:tcPr>
          <w:p w:rsidR="00877321" w:rsidRPr="002A1646" w:rsidRDefault="00877321" w:rsidP="00E551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Контакты</w:t>
            </w:r>
          </w:p>
        </w:tc>
        <w:tc>
          <w:tcPr>
            <w:tcW w:w="8014" w:type="dxa"/>
          </w:tcPr>
          <w:p w:rsidR="00877321" w:rsidRPr="00CF4CE7" w:rsidRDefault="00877321" w:rsidP="00E551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Телефон: </w:t>
            </w:r>
            <w:r w:rsidRPr="00CF4CE7">
              <w:rPr>
                <w:color w:val="000000" w:themeColor="text1"/>
              </w:rPr>
              <w:t>8 (831) 413-03-16</w:t>
            </w:r>
          </w:p>
          <w:p w:rsidR="00877321" w:rsidRPr="00877321" w:rsidRDefault="00877321" w:rsidP="00E55196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Email</w:t>
            </w:r>
            <w:r w:rsidRPr="00877321">
              <w:rPr>
                <w:color w:val="000000" w:themeColor="text1"/>
              </w:rPr>
              <w:t xml:space="preserve">: </w:t>
            </w:r>
            <w:hyperlink r:id="rId5" w:history="1">
              <w:r w:rsidRPr="00FD5AB5">
                <w:rPr>
                  <w:rStyle w:val="a4"/>
                  <w:lang w:val="en-US"/>
                </w:rPr>
                <w:t>info</w:t>
              </w:r>
              <w:r w:rsidRPr="00877321">
                <w:rPr>
                  <w:rStyle w:val="a4"/>
                </w:rPr>
                <w:t>@</w:t>
              </w:r>
              <w:proofErr w:type="spellStart"/>
              <w:r w:rsidRPr="00FD5AB5">
                <w:rPr>
                  <w:rStyle w:val="a4"/>
                  <w:lang w:val="en-US"/>
                </w:rPr>
                <w:t>ankernoel</w:t>
              </w:r>
              <w:proofErr w:type="spellEnd"/>
              <w:r w:rsidRPr="00877321">
                <w:rPr>
                  <w:rStyle w:val="a4"/>
                </w:rPr>
                <w:t>.</w:t>
              </w:r>
              <w:proofErr w:type="spellStart"/>
              <w:r w:rsidRPr="00FD5AB5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877321">
              <w:rPr>
                <w:color w:val="000000" w:themeColor="text1"/>
              </w:rPr>
              <w:t xml:space="preserve"> </w:t>
            </w:r>
          </w:p>
          <w:p w:rsidR="00877321" w:rsidRPr="00877321" w:rsidRDefault="00877321" w:rsidP="00E551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Сайт</w:t>
            </w:r>
            <w:r w:rsidRPr="00877321">
              <w:rPr>
                <w:color w:val="000000" w:themeColor="text1"/>
              </w:rPr>
              <w:t xml:space="preserve">: </w:t>
            </w:r>
            <w:hyperlink r:id="rId6" w:history="1">
              <w:r w:rsidRPr="00AE79A5">
                <w:rPr>
                  <w:rStyle w:val="a4"/>
                  <w:lang w:val="en-US"/>
                </w:rPr>
                <w:t>http</w:t>
              </w:r>
              <w:r w:rsidRPr="00877321">
                <w:rPr>
                  <w:rStyle w:val="a4"/>
                </w:rPr>
                <w:t>://</w:t>
              </w:r>
              <w:proofErr w:type="spellStart"/>
              <w:r w:rsidRPr="00AE79A5">
                <w:rPr>
                  <w:rStyle w:val="a4"/>
                  <w:lang w:val="en-US"/>
                </w:rPr>
                <w:t>zmm</w:t>
              </w:r>
              <w:proofErr w:type="spellEnd"/>
              <w:r w:rsidRPr="00877321">
                <w:rPr>
                  <w:rStyle w:val="a4"/>
                </w:rPr>
                <w:t>-</w:t>
              </w:r>
              <w:r w:rsidRPr="00AE79A5">
                <w:rPr>
                  <w:rStyle w:val="a4"/>
                  <w:lang w:val="en-US"/>
                </w:rPr>
                <w:t>conf</w:t>
              </w:r>
              <w:r w:rsidRPr="00877321">
                <w:rPr>
                  <w:rStyle w:val="a4"/>
                </w:rPr>
                <w:t>.</w:t>
              </w:r>
              <w:proofErr w:type="spellStart"/>
              <w:r w:rsidRPr="00AE79A5">
                <w:rPr>
                  <w:rStyle w:val="a4"/>
                  <w:lang w:val="en-US"/>
                </w:rPr>
                <w:t>ru</w:t>
              </w:r>
              <w:proofErr w:type="spellEnd"/>
              <w:r w:rsidRPr="00877321">
                <w:rPr>
                  <w:rStyle w:val="a4"/>
                </w:rPr>
                <w:t>/</w:t>
              </w:r>
            </w:hyperlink>
          </w:p>
          <w:p w:rsidR="00877321" w:rsidRDefault="00877321" w:rsidP="00E55196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Vk</w:t>
            </w:r>
            <w:proofErr w:type="spellEnd"/>
            <w:r>
              <w:rPr>
                <w:color w:val="000000" w:themeColor="text1"/>
                <w:lang w:val="en-US"/>
              </w:rPr>
              <w:t xml:space="preserve">: </w:t>
            </w:r>
            <w:hyperlink r:id="rId7" w:history="1">
              <w:r w:rsidRPr="0011786F">
                <w:rPr>
                  <w:rStyle w:val="a4"/>
                  <w:lang w:val="en-US"/>
                </w:rPr>
                <w:t>http://vk.com/z_marketing</w:t>
              </w:r>
            </w:hyperlink>
          </w:p>
          <w:p w:rsidR="00877321" w:rsidRDefault="00877321" w:rsidP="00E55196">
            <w:pPr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Facebook</w:t>
            </w:r>
            <w:proofErr w:type="spellEnd"/>
            <w:r>
              <w:rPr>
                <w:color w:val="000000" w:themeColor="text1"/>
                <w:lang w:val="en-US"/>
              </w:rPr>
              <w:t xml:space="preserve">: </w:t>
            </w:r>
            <w:hyperlink r:id="rId8" w:history="1">
              <w:r w:rsidRPr="0011786F">
                <w:rPr>
                  <w:rStyle w:val="a4"/>
                  <w:lang w:val="en-US"/>
                </w:rPr>
                <w:t>https://www.facebook.com/events/1580753598810641/</w:t>
              </w:r>
            </w:hyperlink>
          </w:p>
          <w:p w:rsidR="00877321" w:rsidRPr="00CF4CE7" w:rsidRDefault="00877321" w:rsidP="00E5519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Skype: </w:t>
            </w:r>
            <w:r w:rsidRPr="00CF4CE7">
              <w:rPr>
                <w:color w:val="000000" w:themeColor="text1"/>
                <w:lang w:val="en-US"/>
              </w:rPr>
              <w:t>ZMM-CONF</w:t>
            </w:r>
          </w:p>
        </w:tc>
      </w:tr>
      <w:tr w:rsidR="00877321" w:rsidRPr="00504EBB" w:rsidTr="00877321">
        <w:tc>
          <w:tcPr>
            <w:tcW w:w="1557" w:type="dxa"/>
          </w:tcPr>
          <w:p w:rsidR="00877321" w:rsidRDefault="00877321" w:rsidP="00E551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Организаторы</w:t>
            </w:r>
          </w:p>
        </w:tc>
        <w:tc>
          <w:tcPr>
            <w:tcW w:w="8014" w:type="dxa"/>
          </w:tcPr>
          <w:p w:rsidR="00877321" w:rsidRPr="00504EBB" w:rsidRDefault="00877321" w:rsidP="00E551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proofErr w:type="spellStart"/>
            <w:r>
              <w:rPr>
                <w:color w:val="000000" w:themeColor="text1"/>
                <w:lang w:val="en-US"/>
              </w:rPr>
              <w:t>Kaldin</w:t>
            </w:r>
            <w:proofErr w:type="spellEnd"/>
            <w:r w:rsidRPr="00504EB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Consulting</w:t>
            </w:r>
            <w:r>
              <w:rPr>
                <w:color w:val="000000" w:themeColor="text1"/>
              </w:rPr>
              <w:t>»</w:t>
            </w:r>
            <w:r w:rsidRPr="00504EBB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г. Москва</w:t>
            </w:r>
            <w:r w:rsidRPr="00504EBB">
              <w:rPr>
                <w:color w:val="000000" w:themeColor="text1"/>
              </w:rPr>
              <w:t xml:space="preserve">), </w:t>
            </w:r>
            <w:r>
              <w:rPr>
                <w:color w:val="000000" w:themeColor="text1"/>
                <w:lang w:val="en-US"/>
              </w:rPr>
              <w:t>ANKER</w:t>
            </w:r>
            <w:r w:rsidRPr="00504EB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NOEL</w:t>
            </w:r>
            <w:r w:rsidRPr="00504EB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маркетинг на вынос (г. Нижний Новгород)</w:t>
            </w:r>
          </w:p>
        </w:tc>
      </w:tr>
    </w:tbl>
    <w:p w:rsidR="00FE531E" w:rsidRDefault="00782E42">
      <w:pPr>
        <w:rPr>
          <w:color w:val="000000" w:themeColor="text1"/>
        </w:rPr>
      </w:pPr>
    </w:p>
    <w:sectPr w:rsidR="00FE531E" w:rsidSect="00577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35E2"/>
    <w:rsid w:val="000E15F7"/>
    <w:rsid w:val="00185D61"/>
    <w:rsid w:val="001D61BD"/>
    <w:rsid w:val="002A1646"/>
    <w:rsid w:val="003209CF"/>
    <w:rsid w:val="003A19B7"/>
    <w:rsid w:val="00423077"/>
    <w:rsid w:val="00493943"/>
    <w:rsid w:val="004A340C"/>
    <w:rsid w:val="00504EBB"/>
    <w:rsid w:val="00577034"/>
    <w:rsid w:val="005858FA"/>
    <w:rsid w:val="006071E5"/>
    <w:rsid w:val="00671114"/>
    <w:rsid w:val="006735E2"/>
    <w:rsid w:val="00782E42"/>
    <w:rsid w:val="00836166"/>
    <w:rsid w:val="00864280"/>
    <w:rsid w:val="00877321"/>
    <w:rsid w:val="008B2FC6"/>
    <w:rsid w:val="008D2BAC"/>
    <w:rsid w:val="00905F8F"/>
    <w:rsid w:val="00912430"/>
    <w:rsid w:val="00A50987"/>
    <w:rsid w:val="00AF41D7"/>
    <w:rsid w:val="00BF6463"/>
    <w:rsid w:val="00C460EF"/>
    <w:rsid w:val="00CF4CE7"/>
    <w:rsid w:val="00FD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4CE7"/>
    <w:rPr>
      <w:color w:val="0000FF" w:themeColor="hyperlink"/>
      <w:u w:val="single"/>
    </w:rPr>
  </w:style>
  <w:style w:type="table" w:styleId="-5">
    <w:name w:val="Light Shading Accent 5"/>
    <w:basedOn w:val="a1"/>
    <w:uiPriority w:val="60"/>
    <w:rsid w:val="008361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5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0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158075359881064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.com/z_market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mm-conf.ru/" TargetMode="External"/><Relationship Id="rId5" Type="http://schemas.openxmlformats.org/officeDocument/2006/relationships/hyperlink" Target="mailto:info@ankernoe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73019-0BD5-46C2-8540-D05600FD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ankerstaff</dc:creator>
  <cp:keywords/>
  <dc:description/>
  <cp:lastModifiedBy>ankerstaff</cp:lastModifiedBy>
  <cp:revision>14</cp:revision>
  <dcterms:created xsi:type="dcterms:W3CDTF">2015-02-12T06:50:00Z</dcterms:created>
  <dcterms:modified xsi:type="dcterms:W3CDTF">2015-02-13T08:39:00Z</dcterms:modified>
</cp:coreProperties>
</file>