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15" w:rsidRDefault="00032715" w:rsidP="00032715">
      <w:pPr>
        <w:spacing w:after="0"/>
        <w:jc w:val="center"/>
        <w:rPr>
          <w:rFonts w:ascii="Verdana" w:eastAsia="Times New Roman" w:hAnsi="Verdana" w:cs="Arial"/>
          <w:b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color w:val="000000" w:themeColor="text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161.25pt">
            <v:imagedata r:id="rId5" o:title="rassilka_Shkola_ROAG17_650x200-2"/>
          </v:shape>
        </w:pict>
      </w:r>
    </w:p>
    <w:p w:rsidR="00032715" w:rsidRDefault="00032715" w:rsidP="009C4346">
      <w:pPr>
        <w:spacing w:after="0"/>
        <w:ind w:firstLine="284"/>
        <w:jc w:val="center"/>
        <w:rPr>
          <w:rFonts w:ascii="Verdana" w:eastAsia="Times New Roman" w:hAnsi="Verdana" w:cs="Arial"/>
          <w:b/>
          <w:color w:val="000000" w:themeColor="text1"/>
          <w:sz w:val="28"/>
          <w:szCs w:val="28"/>
          <w:lang w:eastAsia="ru-RU"/>
        </w:rPr>
      </w:pPr>
    </w:p>
    <w:p w:rsidR="00E135EC" w:rsidRPr="009C4346" w:rsidRDefault="00E135EC" w:rsidP="009C4346">
      <w:pPr>
        <w:spacing w:after="0"/>
        <w:ind w:firstLine="284"/>
        <w:jc w:val="center"/>
        <w:rPr>
          <w:rFonts w:ascii="Verdana" w:eastAsia="Times New Roman" w:hAnsi="Verdana" w:cs="Arial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C4346">
        <w:rPr>
          <w:rFonts w:ascii="Verdana" w:eastAsia="Times New Roman" w:hAnsi="Verdana" w:cs="Arial"/>
          <w:b/>
          <w:color w:val="000000" w:themeColor="text1"/>
          <w:sz w:val="28"/>
          <w:szCs w:val="28"/>
          <w:lang w:eastAsia="ru-RU"/>
        </w:rPr>
        <w:t>Школы РОАГ – 2017</w:t>
      </w:r>
    </w:p>
    <w:p w:rsidR="00E135EC" w:rsidRPr="00212E98" w:rsidRDefault="00E135EC" w:rsidP="00E062B2">
      <w:pPr>
        <w:spacing w:after="0"/>
        <w:ind w:firstLine="284"/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</w:pPr>
    </w:p>
    <w:p w:rsidR="000E372F" w:rsidRPr="009C4346" w:rsidRDefault="00E135EC" w:rsidP="00E062B2">
      <w:pPr>
        <w:spacing w:after="0"/>
        <w:ind w:firstLine="284"/>
        <w:rPr>
          <w:rFonts w:ascii="Verdana" w:eastAsia="Times New Roman" w:hAnsi="Verdana" w:cs="Arial"/>
          <w:b/>
          <w:color w:val="000000" w:themeColor="text1"/>
          <w:sz w:val="24"/>
          <w:szCs w:val="24"/>
          <w:lang w:eastAsia="ru-RU"/>
        </w:rPr>
      </w:pPr>
      <w:r w:rsidRPr="009C4346">
        <w:rPr>
          <w:rFonts w:ascii="Verdana" w:eastAsia="Times New Roman" w:hAnsi="Verdana" w:cs="Arial"/>
          <w:b/>
          <w:color w:val="000000" w:themeColor="text1"/>
          <w:sz w:val="24"/>
          <w:szCs w:val="24"/>
          <w:lang w:eastAsia="ru-RU"/>
        </w:rPr>
        <w:t>Цикл мероприятий «Региональные образовательные школы РОАГ» продолжается.</w:t>
      </w:r>
      <w:r w:rsidR="000E372F" w:rsidRPr="009C4346">
        <w:rPr>
          <w:rFonts w:ascii="Verdana" w:eastAsia="Times New Roman" w:hAnsi="Verdana" w:cs="Arial"/>
          <w:b/>
          <w:color w:val="000000" w:themeColor="text1"/>
          <w:sz w:val="24"/>
          <w:szCs w:val="24"/>
          <w:lang w:eastAsia="ru-RU"/>
        </w:rPr>
        <w:t xml:space="preserve"> Уже определены 7 регионов, которые станут участниками образовательной программы в 2017 году. С</w:t>
      </w:r>
      <w:r w:rsidR="000E372F" w:rsidRPr="009C4346">
        <w:rPr>
          <w:rFonts w:ascii="Verdana" w:hAnsi="Verdana" w:cs="Times New Roman"/>
          <w:b/>
          <w:color w:val="000000" w:themeColor="text1"/>
          <w:sz w:val="24"/>
          <w:szCs w:val="24"/>
        </w:rPr>
        <w:t xml:space="preserve">овместный проект Российского Общества акушеров-гинекологов и Научного центра акушерства, гинекологии и </w:t>
      </w:r>
      <w:proofErr w:type="spellStart"/>
      <w:r w:rsidR="000E372F" w:rsidRPr="009C4346">
        <w:rPr>
          <w:rFonts w:ascii="Verdana" w:hAnsi="Verdana" w:cs="Times New Roman"/>
          <w:b/>
          <w:color w:val="000000" w:themeColor="text1"/>
          <w:sz w:val="24"/>
          <w:szCs w:val="24"/>
        </w:rPr>
        <w:t>перинатологии</w:t>
      </w:r>
      <w:proofErr w:type="spellEnd"/>
      <w:r w:rsidR="000E372F" w:rsidRPr="009C4346">
        <w:rPr>
          <w:rFonts w:ascii="Verdana" w:hAnsi="Verdana" w:cs="Times New Roman"/>
          <w:b/>
          <w:color w:val="000000" w:themeColor="text1"/>
          <w:sz w:val="24"/>
          <w:szCs w:val="24"/>
        </w:rPr>
        <w:t xml:space="preserve"> им. В.И. Кулакова Минздрава России поддерживается локальными оргкомитетами на местах и предоставляет бесплатное участие в мероприятиях специалистам данной медицинской отрасли.</w:t>
      </w:r>
    </w:p>
    <w:p w:rsidR="00E135EC" w:rsidRPr="00212E98" w:rsidRDefault="000E372F" w:rsidP="00E062B2">
      <w:pPr>
        <w:spacing w:after="0"/>
        <w:ind w:firstLine="284"/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</w:pPr>
      <w:r w:rsidRPr="00212E98">
        <w:rPr>
          <w:rFonts w:ascii="Verdana" w:hAnsi="Verdana" w:cs="Times New Roman"/>
          <w:color w:val="000000" w:themeColor="text1"/>
          <w:sz w:val="24"/>
          <w:szCs w:val="24"/>
        </w:rPr>
        <w:t>Акушерство и гинекология в последние годы развиваю</w:t>
      </w:r>
      <w:r w:rsidR="00E135EC" w:rsidRPr="00212E98">
        <w:rPr>
          <w:rFonts w:ascii="Verdana" w:hAnsi="Verdana" w:cs="Times New Roman"/>
          <w:color w:val="000000" w:themeColor="text1"/>
          <w:sz w:val="24"/>
          <w:szCs w:val="24"/>
        </w:rPr>
        <w:t>тся особенно активно. Донести достижения в этой области до практикующих докторов</w:t>
      </w:r>
      <w:r w:rsidR="00E135EC" w:rsidRPr="00212E9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E135EC" w:rsidRPr="00212E98">
        <w:rPr>
          <w:rFonts w:ascii="Verdana" w:hAnsi="Verdana" w:cs="Times New Roman"/>
          <w:color w:val="000000" w:themeColor="text1"/>
          <w:sz w:val="24"/>
          <w:szCs w:val="24"/>
        </w:rPr>
        <w:t>и повысить уровень квалификации специалистов и качества медицинского обслуживания в регионах — главные цели</w:t>
      </w:r>
      <w:r w:rsidRPr="00212E98">
        <w:rPr>
          <w:rFonts w:ascii="Verdana" w:hAnsi="Verdana" w:cs="Times New Roman"/>
          <w:color w:val="000000" w:themeColor="text1"/>
          <w:sz w:val="24"/>
          <w:szCs w:val="24"/>
        </w:rPr>
        <w:t xml:space="preserve"> Ш</w:t>
      </w:r>
      <w:r w:rsidR="00E135EC" w:rsidRPr="00212E98">
        <w:rPr>
          <w:rFonts w:ascii="Verdana" w:hAnsi="Verdana" w:cs="Times New Roman"/>
          <w:color w:val="000000" w:themeColor="text1"/>
          <w:sz w:val="24"/>
          <w:szCs w:val="24"/>
        </w:rPr>
        <w:t xml:space="preserve">кол РОАГ. </w:t>
      </w:r>
    </w:p>
    <w:p w:rsidR="00FD7786" w:rsidRPr="00212E98" w:rsidRDefault="000E372F" w:rsidP="00E062B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212E98"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  <w:t>Проект стартов</w:t>
      </w:r>
      <w:r w:rsidR="007F6257"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  <w:t>ал в 2016 году и с успехом проше</w:t>
      </w:r>
      <w:r w:rsidRPr="00212E98"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  <w:t>л</w:t>
      </w:r>
      <w:r w:rsidR="007F6257"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  <w:t xml:space="preserve"> в тре</w:t>
      </w:r>
      <w:r w:rsidRPr="00212E98"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  <w:t xml:space="preserve">х городах России: Казани, Ярославле и Ростове-на-Дону. </w:t>
      </w:r>
      <w:r w:rsidR="007F6257">
        <w:rPr>
          <w:rFonts w:ascii="Verdana" w:hAnsi="Verdana"/>
          <w:color w:val="000000" w:themeColor="text1"/>
          <w:sz w:val="24"/>
          <w:szCs w:val="24"/>
        </w:rPr>
        <w:t>Семинары, лекции и мастер-</w:t>
      </w:r>
      <w:r w:rsidR="00AA1E34" w:rsidRPr="00212E98">
        <w:rPr>
          <w:rFonts w:ascii="Verdana" w:hAnsi="Verdana"/>
          <w:color w:val="000000" w:themeColor="text1"/>
          <w:sz w:val="24"/>
          <w:szCs w:val="24"/>
        </w:rPr>
        <w:t>классы посетили более двух тысяч специалистов. Около трех тысяч врачей по всей стране следи</w:t>
      </w:r>
      <w:r w:rsidR="00FD7786" w:rsidRPr="00212E98">
        <w:rPr>
          <w:rFonts w:ascii="Verdana" w:hAnsi="Verdana"/>
          <w:color w:val="000000" w:themeColor="text1"/>
          <w:sz w:val="24"/>
          <w:szCs w:val="24"/>
        </w:rPr>
        <w:t>ли за проектом с помощью онлайн-</w:t>
      </w:r>
      <w:r w:rsidR="007F6257">
        <w:rPr>
          <w:rFonts w:ascii="Verdana" w:hAnsi="Verdana"/>
          <w:color w:val="000000" w:themeColor="text1"/>
          <w:sz w:val="24"/>
          <w:szCs w:val="24"/>
        </w:rPr>
        <w:t>трансляций</w:t>
      </w:r>
      <w:r w:rsidR="00AA1E34" w:rsidRPr="00212E98">
        <w:rPr>
          <w:rFonts w:ascii="Verdana" w:hAnsi="Verdana"/>
          <w:color w:val="000000" w:themeColor="text1"/>
          <w:sz w:val="24"/>
          <w:szCs w:val="24"/>
        </w:rPr>
        <w:t xml:space="preserve">. Убедившись в эффективности нового формата, Оргкомитет принял решение расширить географию Региональных школ РОАГ. </w:t>
      </w:r>
    </w:p>
    <w:p w:rsidR="008D0704" w:rsidRPr="00212E98" w:rsidRDefault="008D0704" w:rsidP="008D0704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212E98">
        <w:rPr>
          <w:rFonts w:ascii="Verdana" w:hAnsi="Verdana"/>
          <w:color w:val="000000" w:themeColor="text1"/>
          <w:sz w:val="24"/>
          <w:szCs w:val="24"/>
        </w:rPr>
        <w:t>Научная программа формируется с учетом современных тенденций развития специальности, статистических показателей и мнений специалистов на местах.</w:t>
      </w:r>
      <w:r>
        <w:rPr>
          <w:rFonts w:ascii="Verdana" w:hAnsi="Verdana"/>
          <w:color w:val="000000" w:themeColor="text1"/>
          <w:sz w:val="24"/>
          <w:szCs w:val="24"/>
        </w:rPr>
        <w:t xml:space="preserve"> Участникам </w:t>
      </w:r>
      <w:r w:rsidR="00AA1E34" w:rsidRPr="00212E98">
        <w:rPr>
          <w:rFonts w:ascii="Verdana" w:hAnsi="Verdana"/>
          <w:color w:val="000000" w:themeColor="text1"/>
          <w:sz w:val="24"/>
          <w:szCs w:val="24"/>
        </w:rPr>
        <w:t xml:space="preserve">доносят информацию о новейших разработках и методах их практического применения. </w:t>
      </w:r>
      <w:r w:rsidRPr="00212E98">
        <w:rPr>
          <w:rFonts w:ascii="Verdana" w:hAnsi="Verdana"/>
          <w:color w:val="000000" w:themeColor="text1"/>
          <w:sz w:val="24"/>
          <w:szCs w:val="24"/>
        </w:rPr>
        <w:t>Обучение проходит в интерактивном формате: ма</w:t>
      </w:r>
      <w:r>
        <w:rPr>
          <w:rFonts w:ascii="Verdana" w:hAnsi="Verdana"/>
          <w:color w:val="000000" w:themeColor="text1"/>
          <w:sz w:val="24"/>
          <w:szCs w:val="24"/>
        </w:rPr>
        <w:t xml:space="preserve">стер-классы, лекции и семинары сопровождаются дискуссиями </w:t>
      </w:r>
      <w:r w:rsidRPr="00212E98">
        <w:rPr>
          <w:rFonts w:ascii="Verdana" w:hAnsi="Verdana"/>
          <w:color w:val="000000" w:themeColor="text1"/>
          <w:sz w:val="24"/>
          <w:szCs w:val="24"/>
        </w:rPr>
        <w:t>с экспертами</w:t>
      </w:r>
      <w:r>
        <w:rPr>
          <w:rFonts w:ascii="Verdana" w:hAnsi="Verdana"/>
          <w:color w:val="000000" w:themeColor="text1"/>
          <w:sz w:val="24"/>
          <w:szCs w:val="24"/>
        </w:rPr>
        <w:t>, разборами клинических случаев.</w:t>
      </w:r>
    </w:p>
    <w:p w:rsidR="00DB5AF8" w:rsidRPr="00212E98" w:rsidRDefault="007F6257" w:rsidP="008D0704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Научные руководители Школы</w:t>
      </w:r>
      <w:r w:rsidR="00FD7786" w:rsidRPr="00212E98">
        <w:rPr>
          <w:rFonts w:ascii="Verdana" w:hAnsi="Verdana"/>
          <w:color w:val="000000" w:themeColor="text1"/>
          <w:sz w:val="24"/>
          <w:szCs w:val="24"/>
        </w:rPr>
        <w:t xml:space="preserve">: </w:t>
      </w:r>
      <w:r w:rsidRPr="00E062B2">
        <w:rPr>
          <w:rFonts w:ascii="Verdana" w:hAnsi="Verdana"/>
          <w:color w:val="000000" w:themeColor="text1"/>
          <w:sz w:val="24"/>
          <w:szCs w:val="24"/>
        </w:rPr>
        <w:t xml:space="preserve">Геннадий Тихонович Сухих – директор ФГБУ «Научный центр акушерства, гинекологии и </w:t>
      </w:r>
      <w:proofErr w:type="spellStart"/>
      <w:r w:rsidRPr="00E062B2">
        <w:rPr>
          <w:rFonts w:ascii="Verdana" w:hAnsi="Verdana"/>
          <w:color w:val="000000" w:themeColor="text1"/>
          <w:sz w:val="24"/>
          <w:szCs w:val="24"/>
        </w:rPr>
        <w:t>перинатологии</w:t>
      </w:r>
      <w:proofErr w:type="spellEnd"/>
      <w:r w:rsidRPr="00E062B2">
        <w:rPr>
          <w:rFonts w:ascii="Verdana" w:hAnsi="Verdana"/>
          <w:color w:val="000000" w:themeColor="text1"/>
          <w:sz w:val="24"/>
          <w:szCs w:val="24"/>
        </w:rPr>
        <w:t xml:space="preserve"> им. академика В.И. Кулакова Минздрава России, академик РАН, Владимир Николаевич Серов – президент Российского общества</w:t>
      </w:r>
      <w:r w:rsidR="00C3066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062B2">
        <w:rPr>
          <w:rFonts w:ascii="Verdana" w:hAnsi="Verdana"/>
          <w:color w:val="000000" w:themeColor="text1"/>
          <w:sz w:val="24"/>
          <w:szCs w:val="24"/>
        </w:rPr>
        <w:t>акушеров-гинекологов, академик РАН.</w:t>
      </w:r>
      <w:r w:rsidRPr="00212E9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C3066D">
        <w:rPr>
          <w:rFonts w:ascii="Verdana" w:hAnsi="Verdana"/>
          <w:color w:val="000000" w:themeColor="text1"/>
          <w:sz w:val="24"/>
          <w:szCs w:val="24"/>
        </w:rPr>
        <w:t xml:space="preserve">В </w:t>
      </w:r>
      <w:r w:rsidR="00AA1E34" w:rsidRPr="00212E98">
        <w:rPr>
          <w:rFonts w:ascii="Verdana" w:hAnsi="Verdana"/>
          <w:color w:val="000000" w:themeColor="text1"/>
          <w:sz w:val="24"/>
          <w:szCs w:val="24"/>
        </w:rPr>
        <w:t xml:space="preserve">качестве преподавателей выступают ведущие специалисты в области акушерства, гинекологии и перинатальной медицины, имеющие большой опыт преподавания на российских и зарубежных образовательных площадках. </w:t>
      </w:r>
    </w:p>
    <w:p w:rsidR="008D0704" w:rsidRDefault="008D0704" w:rsidP="00E062B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</w:p>
    <w:p w:rsidR="00AA1E34" w:rsidRPr="008D0704" w:rsidRDefault="00DB5AF8" w:rsidP="00E062B2">
      <w:pPr>
        <w:spacing w:after="0"/>
        <w:ind w:firstLine="284"/>
        <w:rPr>
          <w:rFonts w:ascii="Verdana" w:hAnsi="Verdana"/>
          <w:b/>
          <w:color w:val="000000" w:themeColor="text1"/>
          <w:sz w:val="24"/>
          <w:szCs w:val="24"/>
        </w:rPr>
      </w:pPr>
      <w:r w:rsidRPr="008D0704">
        <w:rPr>
          <w:rFonts w:ascii="Verdana" w:hAnsi="Verdana"/>
          <w:b/>
          <w:color w:val="000000" w:themeColor="text1"/>
          <w:sz w:val="24"/>
          <w:szCs w:val="24"/>
        </w:rPr>
        <w:t xml:space="preserve">Расписание Школ </w:t>
      </w:r>
      <w:r w:rsidR="00E612C9" w:rsidRPr="008D0704">
        <w:rPr>
          <w:rFonts w:ascii="Verdana" w:hAnsi="Verdana"/>
          <w:b/>
          <w:color w:val="000000" w:themeColor="text1"/>
          <w:sz w:val="24"/>
          <w:szCs w:val="24"/>
        </w:rPr>
        <w:t xml:space="preserve">РОАГ </w:t>
      </w:r>
      <w:r w:rsidRPr="008D0704">
        <w:rPr>
          <w:rFonts w:ascii="Verdana" w:hAnsi="Verdana"/>
          <w:b/>
          <w:color w:val="000000" w:themeColor="text1"/>
          <w:sz w:val="24"/>
          <w:szCs w:val="24"/>
        </w:rPr>
        <w:t>– 2017:</w:t>
      </w:r>
    </w:p>
    <w:p w:rsidR="00AA1E34" w:rsidRPr="00E612C9" w:rsidRDefault="007F6257" w:rsidP="00E062B2">
      <w:pPr>
        <w:pStyle w:val="a3"/>
        <w:numPr>
          <w:ilvl w:val="0"/>
          <w:numId w:val="8"/>
        </w:numPr>
        <w:spacing w:after="0"/>
        <w:rPr>
          <w:rFonts w:ascii="Verdana" w:hAnsi="Verdana"/>
          <w:color w:val="000000" w:themeColor="text1"/>
          <w:sz w:val="24"/>
          <w:szCs w:val="24"/>
        </w:rPr>
      </w:pPr>
      <w:r w:rsidRPr="00E612C9">
        <w:rPr>
          <w:rFonts w:ascii="Verdana" w:hAnsi="Verdana"/>
          <w:color w:val="000000" w:themeColor="text1"/>
          <w:sz w:val="24"/>
          <w:szCs w:val="24"/>
        </w:rPr>
        <w:t>27-28 февраля, г. Нижний Новгород, направление</w:t>
      </w:r>
      <w:r w:rsidR="00AA1E34" w:rsidRPr="00E612C9">
        <w:rPr>
          <w:rFonts w:ascii="Verdana" w:hAnsi="Verdana"/>
          <w:color w:val="000000" w:themeColor="text1"/>
          <w:sz w:val="24"/>
          <w:szCs w:val="24"/>
        </w:rPr>
        <w:t xml:space="preserve">: </w:t>
      </w:r>
      <w:r w:rsidRPr="00E612C9">
        <w:rPr>
          <w:rFonts w:ascii="Verdana" w:hAnsi="Verdana"/>
          <w:color w:val="000000" w:themeColor="text1"/>
          <w:sz w:val="24"/>
          <w:szCs w:val="24"/>
        </w:rPr>
        <w:t>Гинекологическая эндокринология</w:t>
      </w:r>
      <w:r w:rsidR="00AA1E34" w:rsidRPr="00E612C9">
        <w:rPr>
          <w:rFonts w:ascii="Verdana" w:hAnsi="Verdana"/>
          <w:color w:val="000000" w:themeColor="text1"/>
          <w:sz w:val="24"/>
          <w:szCs w:val="24"/>
        </w:rPr>
        <w:t>.</w:t>
      </w:r>
    </w:p>
    <w:p w:rsidR="00AA1E34" w:rsidRPr="00E612C9" w:rsidRDefault="00AA1E34" w:rsidP="00E062B2">
      <w:pPr>
        <w:pStyle w:val="a3"/>
        <w:numPr>
          <w:ilvl w:val="0"/>
          <w:numId w:val="8"/>
        </w:numPr>
        <w:spacing w:after="0"/>
        <w:rPr>
          <w:rFonts w:ascii="Verdana" w:hAnsi="Verdana"/>
          <w:color w:val="000000" w:themeColor="text1"/>
          <w:sz w:val="24"/>
          <w:szCs w:val="24"/>
        </w:rPr>
      </w:pPr>
      <w:r w:rsidRPr="00E612C9">
        <w:rPr>
          <w:rFonts w:ascii="Verdana" w:hAnsi="Verdana"/>
          <w:color w:val="000000" w:themeColor="text1"/>
          <w:sz w:val="24"/>
          <w:szCs w:val="24"/>
        </w:rPr>
        <w:t xml:space="preserve">4-5 </w:t>
      </w:r>
      <w:r w:rsidR="007F6257" w:rsidRPr="00E612C9">
        <w:rPr>
          <w:rFonts w:ascii="Verdana" w:hAnsi="Verdana"/>
          <w:color w:val="000000" w:themeColor="text1"/>
          <w:sz w:val="24"/>
          <w:szCs w:val="24"/>
        </w:rPr>
        <w:t>апреля, г. Уфа</w:t>
      </w:r>
      <w:r w:rsidR="003A3699" w:rsidRPr="00E612C9">
        <w:rPr>
          <w:rFonts w:ascii="Verdana" w:hAnsi="Verdana"/>
          <w:color w:val="000000" w:themeColor="text1"/>
          <w:sz w:val="24"/>
          <w:szCs w:val="24"/>
        </w:rPr>
        <w:t>, направление</w:t>
      </w:r>
      <w:r w:rsidR="007F6257" w:rsidRPr="00E612C9">
        <w:rPr>
          <w:rFonts w:ascii="Verdana" w:hAnsi="Verdana"/>
          <w:color w:val="000000" w:themeColor="text1"/>
          <w:sz w:val="24"/>
          <w:szCs w:val="24"/>
        </w:rPr>
        <w:t>:</w:t>
      </w:r>
      <w:r w:rsidRPr="00E612C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3A3699" w:rsidRPr="00E612C9">
        <w:rPr>
          <w:rFonts w:ascii="Verdana" w:hAnsi="Verdana"/>
          <w:color w:val="000000" w:themeColor="text1"/>
          <w:sz w:val="24"/>
          <w:szCs w:val="24"/>
        </w:rPr>
        <w:t>Репродуктивная медицина</w:t>
      </w:r>
      <w:r w:rsidRPr="00E612C9">
        <w:rPr>
          <w:rFonts w:ascii="Verdana" w:hAnsi="Verdana"/>
          <w:color w:val="000000" w:themeColor="text1"/>
          <w:sz w:val="24"/>
          <w:szCs w:val="24"/>
        </w:rPr>
        <w:t>.</w:t>
      </w:r>
    </w:p>
    <w:p w:rsidR="00AA1E34" w:rsidRPr="00E612C9" w:rsidRDefault="003A3699" w:rsidP="00E062B2">
      <w:pPr>
        <w:pStyle w:val="a3"/>
        <w:numPr>
          <w:ilvl w:val="0"/>
          <w:numId w:val="8"/>
        </w:numPr>
        <w:spacing w:after="0"/>
        <w:rPr>
          <w:rFonts w:ascii="Verdana" w:hAnsi="Verdana"/>
          <w:color w:val="000000" w:themeColor="text1"/>
          <w:sz w:val="24"/>
          <w:szCs w:val="24"/>
        </w:rPr>
      </w:pPr>
      <w:r w:rsidRPr="00E612C9">
        <w:rPr>
          <w:rFonts w:ascii="Verdana" w:hAnsi="Verdana"/>
          <w:color w:val="000000" w:themeColor="text1"/>
          <w:sz w:val="24"/>
          <w:szCs w:val="24"/>
        </w:rPr>
        <w:t>19-20 мая, г. Красноярск,</w:t>
      </w:r>
      <w:r w:rsidR="00AA1E34" w:rsidRPr="00E612C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612C9">
        <w:rPr>
          <w:rFonts w:ascii="Verdana" w:hAnsi="Verdana"/>
          <w:color w:val="000000" w:themeColor="text1"/>
          <w:sz w:val="24"/>
          <w:szCs w:val="24"/>
        </w:rPr>
        <w:t>направление</w:t>
      </w:r>
      <w:r w:rsidR="00AA1E34" w:rsidRPr="00E612C9">
        <w:rPr>
          <w:rFonts w:ascii="Verdana" w:hAnsi="Verdana"/>
          <w:color w:val="000000" w:themeColor="text1"/>
          <w:sz w:val="24"/>
          <w:szCs w:val="24"/>
        </w:rPr>
        <w:t xml:space="preserve">: </w:t>
      </w:r>
      <w:r w:rsidRPr="00E612C9">
        <w:rPr>
          <w:rFonts w:ascii="Verdana" w:hAnsi="Verdana"/>
          <w:color w:val="000000" w:themeColor="text1"/>
          <w:sz w:val="24"/>
          <w:szCs w:val="24"/>
        </w:rPr>
        <w:t>Инфекции в акушерстве, гинекологии и неонатологии</w:t>
      </w:r>
      <w:r w:rsidR="00AA1E34" w:rsidRPr="00E612C9">
        <w:rPr>
          <w:rFonts w:ascii="Verdana" w:hAnsi="Verdana"/>
          <w:color w:val="000000" w:themeColor="text1"/>
          <w:sz w:val="24"/>
          <w:szCs w:val="24"/>
        </w:rPr>
        <w:t>.</w:t>
      </w:r>
    </w:p>
    <w:p w:rsidR="00AA1E34" w:rsidRPr="00E612C9" w:rsidRDefault="00AA1E34" w:rsidP="00E062B2">
      <w:pPr>
        <w:pStyle w:val="a3"/>
        <w:numPr>
          <w:ilvl w:val="0"/>
          <w:numId w:val="8"/>
        </w:numPr>
        <w:spacing w:after="0"/>
        <w:rPr>
          <w:rFonts w:ascii="Verdana" w:hAnsi="Verdana"/>
          <w:color w:val="000000" w:themeColor="text1"/>
          <w:sz w:val="24"/>
          <w:szCs w:val="24"/>
        </w:rPr>
      </w:pPr>
      <w:r w:rsidRPr="00E612C9">
        <w:rPr>
          <w:rFonts w:ascii="Verdana" w:hAnsi="Verdana"/>
          <w:color w:val="000000" w:themeColor="text1"/>
          <w:sz w:val="24"/>
          <w:szCs w:val="24"/>
        </w:rPr>
        <w:t xml:space="preserve">1-2 </w:t>
      </w:r>
      <w:r w:rsidR="00F538C5" w:rsidRPr="00E612C9">
        <w:rPr>
          <w:rFonts w:ascii="Verdana" w:hAnsi="Verdana"/>
          <w:color w:val="000000" w:themeColor="text1"/>
          <w:sz w:val="24"/>
          <w:szCs w:val="24"/>
        </w:rPr>
        <w:t>июня, г. Тюмень, н</w:t>
      </w:r>
      <w:r w:rsidRPr="00E612C9">
        <w:rPr>
          <w:rFonts w:ascii="Verdana" w:hAnsi="Verdana"/>
          <w:color w:val="000000" w:themeColor="text1"/>
          <w:sz w:val="24"/>
          <w:szCs w:val="24"/>
        </w:rPr>
        <w:t xml:space="preserve">аправление: </w:t>
      </w:r>
      <w:r w:rsidR="00F538C5" w:rsidRPr="00E612C9">
        <w:rPr>
          <w:rFonts w:ascii="Verdana" w:hAnsi="Verdana"/>
          <w:color w:val="000000" w:themeColor="text1"/>
          <w:sz w:val="24"/>
          <w:szCs w:val="24"/>
        </w:rPr>
        <w:t>Перинатальная медицина</w:t>
      </w:r>
      <w:r w:rsidR="00690544" w:rsidRPr="00E612C9">
        <w:rPr>
          <w:rFonts w:ascii="Verdana" w:hAnsi="Verdana"/>
          <w:color w:val="000000" w:themeColor="text1"/>
          <w:sz w:val="24"/>
          <w:szCs w:val="24"/>
        </w:rPr>
        <w:t>.</w:t>
      </w:r>
    </w:p>
    <w:p w:rsidR="00AA1E34" w:rsidRPr="00E612C9" w:rsidRDefault="00AA1E34" w:rsidP="00E062B2">
      <w:pPr>
        <w:pStyle w:val="a3"/>
        <w:numPr>
          <w:ilvl w:val="0"/>
          <w:numId w:val="8"/>
        </w:numPr>
        <w:spacing w:after="0"/>
        <w:rPr>
          <w:rFonts w:ascii="Verdana" w:hAnsi="Verdana"/>
          <w:color w:val="000000" w:themeColor="text1"/>
          <w:sz w:val="24"/>
          <w:szCs w:val="24"/>
        </w:rPr>
      </w:pPr>
      <w:r w:rsidRPr="00E612C9">
        <w:rPr>
          <w:rFonts w:ascii="Verdana" w:hAnsi="Verdana"/>
          <w:color w:val="000000" w:themeColor="text1"/>
          <w:sz w:val="24"/>
          <w:szCs w:val="24"/>
        </w:rPr>
        <w:t xml:space="preserve">4-5 </w:t>
      </w:r>
      <w:r w:rsidR="00690544" w:rsidRPr="00E612C9">
        <w:rPr>
          <w:rFonts w:ascii="Verdana" w:hAnsi="Verdana"/>
          <w:color w:val="000000" w:themeColor="text1"/>
          <w:sz w:val="24"/>
          <w:szCs w:val="24"/>
        </w:rPr>
        <w:t>сентября, г. Иваново, н</w:t>
      </w:r>
      <w:r w:rsidRPr="00E612C9">
        <w:rPr>
          <w:rFonts w:ascii="Verdana" w:hAnsi="Verdana"/>
          <w:color w:val="000000" w:themeColor="text1"/>
          <w:sz w:val="24"/>
          <w:szCs w:val="24"/>
        </w:rPr>
        <w:t>аправлен</w:t>
      </w:r>
      <w:r w:rsidR="00690544" w:rsidRPr="00E612C9">
        <w:rPr>
          <w:rFonts w:ascii="Verdana" w:hAnsi="Verdana"/>
          <w:color w:val="000000" w:themeColor="text1"/>
          <w:sz w:val="24"/>
          <w:szCs w:val="24"/>
        </w:rPr>
        <w:t>ие: Перинатальная медицина</w:t>
      </w:r>
      <w:r w:rsidRPr="00E612C9">
        <w:rPr>
          <w:rFonts w:ascii="Verdana" w:hAnsi="Verdana"/>
          <w:color w:val="000000" w:themeColor="text1"/>
          <w:sz w:val="24"/>
          <w:szCs w:val="24"/>
        </w:rPr>
        <w:t>.</w:t>
      </w:r>
    </w:p>
    <w:p w:rsidR="00AA1E34" w:rsidRPr="00E612C9" w:rsidRDefault="00AA1E34" w:rsidP="00E062B2">
      <w:pPr>
        <w:pStyle w:val="a3"/>
        <w:numPr>
          <w:ilvl w:val="0"/>
          <w:numId w:val="8"/>
        </w:numPr>
        <w:spacing w:after="0"/>
        <w:rPr>
          <w:rFonts w:ascii="Verdana" w:hAnsi="Verdana"/>
          <w:color w:val="000000" w:themeColor="text1"/>
          <w:sz w:val="24"/>
          <w:szCs w:val="24"/>
        </w:rPr>
      </w:pPr>
      <w:r w:rsidRPr="00E612C9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23-24 </w:t>
      </w:r>
      <w:r w:rsidR="00C079FB" w:rsidRPr="00E612C9">
        <w:rPr>
          <w:rFonts w:ascii="Verdana" w:hAnsi="Verdana"/>
          <w:color w:val="000000" w:themeColor="text1"/>
          <w:sz w:val="24"/>
          <w:szCs w:val="24"/>
        </w:rPr>
        <w:t>октября, г. Волгоград, н</w:t>
      </w:r>
      <w:r w:rsidRPr="00E612C9">
        <w:rPr>
          <w:rFonts w:ascii="Verdana" w:hAnsi="Verdana"/>
          <w:color w:val="000000" w:themeColor="text1"/>
          <w:sz w:val="24"/>
          <w:szCs w:val="24"/>
        </w:rPr>
        <w:t xml:space="preserve">аправление: </w:t>
      </w:r>
      <w:r w:rsidR="00C079FB" w:rsidRPr="00E612C9">
        <w:rPr>
          <w:rFonts w:ascii="Verdana" w:hAnsi="Verdana"/>
          <w:color w:val="000000" w:themeColor="text1"/>
          <w:sz w:val="24"/>
          <w:szCs w:val="24"/>
        </w:rPr>
        <w:t>Гинекологическая эндокринология</w:t>
      </w:r>
      <w:r w:rsidRPr="00E612C9">
        <w:rPr>
          <w:rFonts w:ascii="Verdana" w:hAnsi="Verdana"/>
          <w:color w:val="000000" w:themeColor="text1"/>
          <w:sz w:val="24"/>
          <w:szCs w:val="24"/>
        </w:rPr>
        <w:t>.</w:t>
      </w:r>
    </w:p>
    <w:p w:rsidR="00AA1E34" w:rsidRPr="00E612C9" w:rsidRDefault="007B37CC" w:rsidP="00E062B2">
      <w:pPr>
        <w:pStyle w:val="a3"/>
        <w:numPr>
          <w:ilvl w:val="0"/>
          <w:numId w:val="8"/>
        </w:numPr>
        <w:spacing w:after="0"/>
        <w:rPr>
          <w:rFonts w:ascii="Verdana" w:hAnsi="Verdana"/>
          <w:color w:val="000000" w:themeColor="text1"/>
          <w:sz w:val="24"/>
          <w:szCs w:val="24"/>
        </w:rPr>
      </w:pPr>
      <w:r w:rsidRPr="00E612C9">
        <w:rPr>
          <w:rFonts w:ascii="Verdana" w:hAnsi="Verdana"/>
          <w:color w:val="000000" w:themeColor="text1"/>
          <w:sz w:val="24"/>
          <w:szCs w:val="24"/>
        </w:rPr>
        <w:t>4-</w:t>
      </w:r>
      <w:r w:rsidR="00AA1E34" w:rsidRPr="00E612C9">
        <w:rPr>
          <w:rFonts w:ascii="Verdana" w:hAnsi="Verdana"/>
          <w:color w:val="000000" w:themeColor="text1"/>
          <w:sz w:val="24"/>
          <w:szCs w:val="24"/>
        </w:rPr>
        <w:t xml:space="preserve">5 </w:t>
      </w:r>
      <w:r w:rsidR="00E013F4" w:rsidRPr="00E612C9">
        <w:rPr>
          <w:rFonts w:ascii="Verdana" w:hAnsi="Verdana"/>
          <w:color w:val="000000" w:themeColor="text1"/>
          <w:sz w:val="24"/>
          <w:szCs w:val="24"/>
        </w:rPr>
        <w:t>декабря</w:t>
      </w:r>
      <w:r w:rsidRPr="00E612C9">
        <w:rPr>
          <w:rFonts w:ascii="Verdana" w:hAnsi="Verdana"/>
          <w:color w:val="000000" w:themeColor="text1"/>
          <w:sz w:val="24"/>
          <w:szCs w:val="24"/>
        </w:rPr>
        <w:t>, г. Екатеринбург, направление</w:t>
      </w:r>
      <w:r w:rsidR="00E013F4" w:rsidRPr="00E612C9">
        <w:rPr>
          <w:rFonts w:ascii="Verdana" w:hAnsi="Verdana"/>
          <w:color w:val="000000" w:themeColor="text1"/>
          <w:sz w:val="24"/>
          <w:szCs w:val="24"/>
        </w:rPr>
        <w:t>:</w:t>
      </w:r>
      <w:r w:rsidR="00AA1E34" w:rsidRPr="00E612C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E013F4" w:rsidRPr="00E612C9">
        <w:rPr>
          <w:rFonts w:ascii="Verdana" w:hAnsi="Verdana"/>
          <w:color w:val="000000" w:themeColor="text1"/>
          <w:sz w:val="24"/>
          <w:szCs w:val="24"/>
        </w:rPr>
        <w:t>Репродуктивная медицина</w:t>
      </w:r>
      <w:r w:rsidR="00AA1E34" w:rsidRPr="00E612C9">
        <w:rPr>
          <w:rFonts w:ascii="Verdana" w:hAnsi="Verdana"/>
          <w:color w:val="000000" w:themeColor="text1"/>
          <w:sz w:val="24"/>
          <w:szCs w:val="24"/>
        </w:rPr>
        <w:t>.</w:t>
      </w:r>
    </w:p>
    <w:p w:rsidR="00DB5AF8" w:rsidRPr="00212E98" w:rsidRDefault="00DB5AF8" w:rsidP="00E062B2">
      <w:pPr>
        <w:spacing w:after="0"/>
        <w:rPr>
          <w:rFonts w:ascii="Verdana" w:hAnsi="Verdana"/>
          <w:color w:val="000000" w:themeColor="text1"/>
          <w:sz w:val="24"/>
          <w:szCs w:val="24"/>
        </w:rPr>
      </w:pPr>
    </w:p>
    <w:p w:rsidR="00E135EC" w:rsidRPr="00212E98" w:rsidRDefault="00E135EC" w:rsidP="00E062B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212E98"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  <w:t>Проект «Региональные образовательные школы РОАГ»</w:t>
      </w:r>
      <w:r w:rsidRPr="00212E98">
        <w:rPr>
          <w:rFonts w:ascii="Verdana" w:hAnsi="Verdana"/>
          <w:color w:val="000000" w:themeColor="text1"/>
          <w:sz w:val="24"/>
          <w:szCs w:val="24"/>
        </w:rPr>
        <w:t xml:space="preserve"> официально включен в систему НМО. Прохождение обучения позволит специалистам получить квалификационные баллы, которые будут учитываться при сертификации и аттестации специалистов по системе непрерывного медицинского образования.</w:t>
      </w:r>
    </w:p>
    <w:p w:rsidR="00DB5AF8" w:rsidRPr="00212E98" w:rsidRDefault="00DB5AF8" w:rsidP="00E062B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212E98">
        <w:rPr>
          <w:rFonts w:ascii="Verdana" w:hAnsi="Verdana"/>
          <w:color w:val="000000" w:themeColor="text1"/>
          <w:sz w:val="24"/>
          <w:szCs w:val="24"/>
        </w:rPr>
        <w:t xml:space="preserve"> Образовательный вектор, заданный Ро</w:t>
      </w:r>
      <w:r w:rsidR="002B1E6D">
        <w:rPr>
          <w:rFonts w:ascii="Verdana" w:hAnsi="Verdana"/>
          <w:color w:val="000000" w:themeColor="text1"/>
          <w:sz w:val="24"/>
          <w:szCs w:val="24"/>
        </w:rPr>
        <w:t>ссийским обществом акушеров-ги</w:t>
      </w:r>
      <w:r w:rsidRPr="00212E98">
        <w:rPr>
          <w:rFonts w:ascii="Verdana" w:hAnsi="Verdana"/>
          <w:color w:val="000000" w:themeColor="text1"/>
          <w:sz w:val="24"/>
          <w:szCs w:val="24"/>
        </w:rPr>
        <w:t>некологов, призван повысить качество оказания медицинской помощи как по стране в целом, так и в каждом выбранном для проведения мероприятия регионе в частности.</w:t>
      </w:r>
    </w:p>
    <w:p w:rsidR="00E135EC" w:rsidRPr="00212E98" w:rsidRDefault="00E135EC" w:rsidP="00E062B2">
      <w:pPr>
        <w:spacing w:after="0"/>
        <w:ind w:firstLine="284"/>
        <w:rPr>
          <w:rFonts w:ascii="Verdana" w:eastAsia="Times New Roman" w:hAnsi="Verdana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12E98">
        <w:rPr>
          <w:rFonts w:ascii="Verdana" w:eastAsia="Times New Roman" w:hAnsi="Verdana"/>
          <w:color w:val="000000" w:themeColor="text1"/>
          <w:sz w:val="24"/>
          <w:szCs w:val="24"/>
          <w:shd w:val="clear" w:color="auto" w:fill="FFFFFF"/>
          <w:lang w:eastAsia="ru-RU"/>
        </w:rPr>
        <w:t>Участие в обучении бесплатное. Необходима регистрация.</w:t>
      </w:r>
    </w:p>
    <w:p w:rsidR="002B1E6D" w:rsidRDefault="002B1E6D" w:rsidP="00E062B2">
      <w:pPr>
        <w:spacing w:after="0"/>
        <w:ind w:firstLine="284"/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ru-RU"/>
        </w:rPr>
      </w:pPr>
    </w:p>
    <w:p w:rsidR="00E135EC" w:rsidRPr="008D0704" w:rsidRDefault="00E135EC" w:rsidP="00E062B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212E98">
        <w:rPr>
          <w:rFonts w:ascii="Verdana" w:hAnsi="Verdana"/>
          <w:b/>
          <w:color w:val="000000" w:themeColor="text1"/>
          <w:sz w:val="24"/>
          <w:szCs w:val="24"/>
        </w:rPr>
        <w:t>Подробная информация и регистрация</w:t>
      </w:r>
      <w:r w:rsidR="002B1E6D">
        <w:rPr>
          <w:rFonts w:ascii="Verdana" w:hAnsi="Verdana"/>
          <w:b/>
          <w:color w:val="000000" w:themeColor="text1"/>
          <w:sz w:val="24"/>
          <w:szCs w:val="24"/>
        </w:rPr>
        <w:t xml:space="preserve"> на сайте</w:t>
      </w:r>
      <w:r w:rsidRPr="00212E98">
        <w:rPr>
          <w:rFonts w:ascii="Verdana" w:hAnsi="Verdana"/>
          <w:b/>
          <w:color w:val="000000" w:themeColor="text1"/>
          <w:sz w:val="24"/>
          <w:szCs w:val="24"/>
        </w:rPr>
        <w:t>:</w:t>
      </w:r>
      <w:r w:rsidR="002B1E6D" w:rsidRPr="008D0704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="002B1E6D" w:rsidRPr="008D0704">
        <w:rPr>
          <w:rFonts w:ascii="Verdana" w:hAnsi="Verdana"/>
          <w:color w:val="000000" w:themeColor="text1"/>
          <w:sz w:val="24"/>
          <w:szCs w:val="24"/>
        </w:rPr>
        <w:t>школароаг.рф</w:t>
      </w:r>
      <w:proofErr w:type="spellEnd"/>
      <w:r w:rsidRPr="008D0704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E135EC" w:rsidRPr="00212E98" w:rsidRDefault="00E135EC" w:rsidP="00E062B2">
      <w:pPr>
        <w:spacing w:after="0"/>
        <w:ind w:firstLine="284"/>
        <w:rPr>
          <w:rFonts w:ascii="Verdana" w:hAnsi="Verdana"/>
          <w:b/>
          <w:color w:val="000000" w:themeColor="text1"/>
          <w:sz w:val="24"/>
          <w:szCs w:val="24"/>
        </w:rPr>
      </w:pPr>
      <w:r w:rsidRPr="00212E98">
        <w:rPr>
          <w:rFonts w:ascii="Verdana" w:hAnsi="Verdana"/>
          <w:b/>
          <w:color w:val="000000" w:themeColor="text1"/>
          <w:sz w:val="24"/>
          <w:szCs w:val="24"/>
        </w:rPr>
        <w:t>По вопросам участия:</w:t>
      </w:r>
    </w:p>
    <w:p w:rsidR="00B8502C" w:rsidRPr="008D0704" w:rsidRDefault="00B8502C" w:rsidP="00E062B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8D0704">
        <w:rPr>
          <w:rFonts w:ascii="Verdana" w:hAnsi="Verdana"/>
          <w:color w:val="000000" w:themeColor="text1"/>
          <w:sz w:val="24"/>
          <w:szCs w:val="24"/>
        </w:rPr>
        <w:t xml:space="preserve">Роман </w:t>
      </w:r>
      <w:proofErr w:type="spellStart"/>
      <w:r w:rsidRPr="008D0704">
        <w:rPr>
          <w:rFonts w:ascii="Verdana" w:hAnsi="Verdana"/>
          <w:color w:val="000000" w:themeColor="text1"/>
          <w:sz w:val="24"/>
          <w:szCs w:val="24"/>
        </w:rPr>
        <w:t>Картавенко</w:t>
      </w:r>
      <w:proofErr w:type="spellEnd"/>
    </w:p>
    <w:p w:rsidR="00B8502C" w:rsidRPr="008D0704" w:rsidRDefault="00B8502C" w:rsidP="00E062B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8D0704">
        <w:rPr>
          <w:rFonts w:ascii="Verdana" w:hAnsi="Verdana"/>
          <w:color w:val="000000" w:themeColor="text1"/>
          <w:sz w:val="24"/>
          <w:szCs w:val="24"/>
        </w:rPr>
        <w:t>Тел.: +7 (495) 960 21 90, (доб. 114) </w:t>
      </w:r>
    </w:p>
    <w:p w:rsidR="00B8502C" w:rsidRPr="008D0704" w:rsidRDefault="00B8502C" w:rsidP="00E062B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8D0704">
        <w:rPr>
          <w:rFonts w:ascii="Verdana" w:hAnsi="Verdana"/>
          <w:color w:val="000000" w:themeColor="text1"/>
          <w:sz w:val="24"/>
          <w:szCs w:val="24"/>
        </w:rPr>
        <w:t>Моб.: +7 (929) 954 94 10</w:t>
      </w:r>
    </w:p>
    <w:p w:rsidR="00E612C9" w:rsidRPr="00212E98" w:rsidRDefault="00B8502C" w:rsidP="006F5472">
      <w:pPr>
        <w:spacing w:after="0"/>
        <w:ind w:firstLine="284"/>
        <w:rPr>
          <w:rFonts w:ascii="Verdana" w:hAnsi="Verdana"/>
          <w:color w:val="000000" w:themeColor="text1"/>
          <w:sz w:val="24"/>
          <w:szCs w:val="24"/>
        </w:rPr>
      </w:pPr>
      <w:r w:rsidRPr="008D0704">
        <w:rPr>
          <w:rFonts w:ascii="Verdana" w:hAnsi="Verdana"/>
          <w:color w:val="000000" w:themeColor="text1"/>
          <w:sz w:val="24"/>
          <w:szCs w:val="24"/>
        </w:rPr>
        <w:t>E-</w:t>
      </w:r>
      <w:proofErr w:type="spellStart"/>
      <w:r w:rsidRPr="008D0704">
        <w:rPr>
          <w:rFonts w:ascii="Verdana" w:hAnsi="Verdana"/>
          <w:color w:val="000000" w:themeColor="text1"/>
          <w:sz w:val="24"/>
          <w:szCs w:val="24"/>
        </w:rPr>
        <w:t>mail</w:t>
      </w:r>
      <w:proofErr w:type="spellEnd"/>
      <w:r w:rsidRPr="008D0704">
        <w:rPr>
          <w:rFonts w:ascii="Verdana" w:hAnsi="Verdana"/>
          <w:color w:val="000000" w:themeColor="text1"/>
          <w:sz w:val="24"/>
          <w:szCs w:val="24"/>
        </w:rPr>
        <w:t>: rkartavenko@ctogroup.ru</w:t>
      </w:r>
    </w:p>
    <w:sectPr w:rsidR="00E612C9" w:rsidRPr="00212E98" w:rsidSect="00032715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47507"/>
    <w:multiLevelType w:val="hybridMultilevel"/>
    <w:tmpl w:val="CD16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049E0"/>
    <w:multiLevelType w:val="hybridMultilevel"/>
    <w:tmpl w:val="D3B0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04D9D"/>
    <w:multiLevelType w:val="hybridMultilevel"/>
    <w:tmpl w:val="B100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B03D9"/>
    <w:multiLevelType w:val="hybridMultilevel"/>
    <w:tmpl w:val="9390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00E98"/>
    <w:multiLevelType w:val="hybridMultilevel"/>
    <w:tmpl w:val="18AAB1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0B76316"/>
    <w:multiLevelType w:val="multilevel"/>
    <w:tmpl w:val="E7E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9F382D"/>
    <w:multiLevelType w:val="hybridMultilevel"/>
    <w:tmpl w:val="915E6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14EED"/>
    <w:multiLevelType w:val="multilevel"/>
    <w:tmpl w:val="3822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34"/>
    <w:rsid w:val="00032715"/>
    <w:rsid w:val="000739B8"/>
    <w:rsid w:val="00086D9F"/>
    <w:rsid w:val="000E1F82"/>
    <w:rsid w:val="000E372F"/>
    <w:rsid w:val="00191A8E"/>
    <w:rsid w:val="001B2136"/>
    <w:rsid w:val="00212E98"/>
    <w:rsid w:val="0029300E"/>
    <w:rsid w:val="002B1E6D"/>
    <w:rsid w:val="002D5D3C"/>
    <w:rsid w:val="0031709B"/>
    <w:rsid w:val="003A3699"/>
    <w:rsid w:val="0043196C"/>
    <w:rsid w:val="00436C95"/>
    <w:rsid w:val="00472836"/>
    <w:rsid w:val="00485E44"/>
    <w:rsid w:val="00573C4A"/>
    <w:rsid w:val="00606F93"/>
    <w:rsid w:val="00631323"/>
    <w:rsid w:val="006608B2"/>
    <w:rsid w:val="00667034"/>
    <w:rsid w:val="00690544"/>
    <w:rsid w:val="006F5472"/>
    <w:rsid w:val="00716A93"/>
    <w:rsid w:val="00717DF0"/>
    <w:rsid w:val="007707B5"/>
    <w:rsid w:val="007B37CC"/>
    <w:rsid w:val="007F6257"/>
    <w:rsid w:val="0080448B"/>
    <w:rsid w:val="008D0704"/>
    <w:rsid w:val="00957811"/>
    <w:rsid w:val="009A3F6C"/>
    <w:rsid w:val="009C4346"/>
    <w:rsid w:val="009D5507"/>
    <w:rsid w:val="009E5B2F"/>
    <w:rsid w:val="00AA1E34"/>
    <w:rsid w:val="00AE1AF0"/>
    <w:rsid w:val="00AE50FA"/>
    <w:rsid w:val="00B20572"/>
    <w:rsid w:val="00B30A0B"/>
    <w:rsid w:val="00B414BC"/>
    <w:rsid w:val="00B41642"/>
    <w:rsid w:val="00B41844"/>
    <w:rsid w:val="00B44D7A"/>
    <w:rsid w:val="00B81A3A"/>
    <w:rsid w:val="00B82F9A"/>
    <w:rsid w:val="00B8502C"/>
    <w:rsid w:val="00C079FB"/>
    <w:rsid w:val="00C3066D"/>
    <w:rsid w:val="00C373DA"/>
    <w:rsid w:val="00CB7E15"/>
    <w:rsid w:val="00CC1C87"/>
    <w:rsid w:val="00D80A37"/>
    <w:rsid w:val="00D86B1E"/>
    <w:rsid w:val="00D91105"/>
    <w:rsid w:val="00DB5AF8"/>
    <w:rsid w:val="00E013F4"/>
    <w:rsid w:val="00E062B2"/>
    <w:rsid w:val="00E135EC"/>
    <w:rsid w:val="00E526E1"/>
    <w:rsid w:val="00E612C9"/>
    <w:rsid w:val="00F538C5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04304-20D6-458E-9D4C-97F3C39D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6"/>
    <w:pPr>
      <w:ind w:left="720"/>
      <w:contextualSpacing/>
    </w:pPr>
  </w:style>
  <w:style w:type="paragraph" w:customStyle="1" w:styleId="text-justify">
    <w:name w:val="text-justify"/>
    <w:basedOn w:val="a"/>
    <w:rsid w:val="00D9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105"/>
  </w:style>
  <w:style w:type="character" w:styleId="a4">
    <w:name w:val="Hyperlink"/>
    <w:basedOn w:val="a0"/>
    <w:uiPriority w:val="99"/>
    <w:unhideWhenUsed/>
    <w:rsid w:val="00573C4A"/>
    <w:rPr>
      <w:color w:val="0000FF" w:themeColor="hyperlink"/>
      <w:u w:val="single"/>
    </w:rPr>
  </w:style>
  <w:style w:type="character" w:customStyle="1" w:styleId="author">
    <w:name w:val="author"/>
    <w:basedOn w:val="a0"/>
    <w:rsid w:val="007F6257"/>
  </w:style>
  <w:style w:type="character" w:customStyle="1" w:styleId="author-position">
    <w:name w:val="author-position"/>
    <w:basedOn w:val="a0"/>
    <w:rsid w:val="007F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Kryakvina</dc:creator>
  <cp:lastModifiedBy>Anna Ryseva</cp:lastModifiedBy>
  <cp:revision>20</cp:revision>
  <dcterms:created xsi:type="dcterms:W3CDTF">2016-12-08T12:36:00Z</dcterms:created>
  <dcterms:modified xsi:type="dcterms:W3CDTF">2017-02-02T14:51:00Z</dcterms:modified>
</cp:coreProperties>
</file>