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A2" w:rsidRDefault="00B865A2" w:rsidP="00E63E4D">
      <w:pPr>
        <w:pStyle w:val="a4"/>
        <w:shd w:val="clear" w:color="auto" w:fill="FFFFFF"/>
        <w:spacing w:before="0" w:beforeAutospacing="0" w:after="340" w:afterAutospacing="0"/>
        <w:jc w:val="center"/>
        <w:rPr>
          <w:rStyle w:val="a3"/>
          <w:color w:val="43454B"/>
        </w:rPr>
      </w:pPr>
      <w:r w:rsidRPr="00B865A2">
        <w:rPr>
          <w:b/>
          <w:noProof/>
          <w:color w:val="993300"/>
        </w:rPr>
        <w:drawing>
          <wp:inline distT="0" distB="0" distL="0" distR="0">
            <wp:extent cx="5940425" cy="1699993"/>
            <wp:effectExtent l="0" t="0" r="3175" b="0"/>
            <wp:docPr id="1" name="Рисунок 1" descr="C:\Users\k.yukhman\Desktop\Респираторка - баннеры\700_20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yukhman\Desktop\Респираторка - баннеры\700_200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8D" w:rsidRPr="00DD0030" w:rsidRDefault="00EA4413" w:rsidP="00E63E4D">
      <w:pPr>
        <w:pStyle w:val="a4"/>
        <w:shd w:val="clear" w:color="auto" w:fill="FFFFFF"/>
        <w:spacing w:before="0" w:beforeAutospacing="0" w:after="340" w:afterAutospacing="0"/>
        <w:jc w:val="center"/>
        <w:rPr>
          <w:rStyle w:val="a3"/>
          <w:color w:val="43454B"/>
        </w:rPr>
      </w:pPr>
      <w:bookmarkStart w:id="0" w:name="_GoBack"/>
      <w:bookmarkEnd w:id="0"/>
      <w:r>
        <w:rPr>
          <w:rStyle w:val="a3"/>
          <w:color w:val="43454B"/>
        </w:rPr>
        <w:t>г.</w:t>
      </w:r>
      <w:r w:rsidR="00DD0030">
        <w:rPr>
          <w:rStyle w:val="a3"/>
          <w:color w:val="43454B"/>
        </w:rPr>
        <w:t xml:space="preserve"> </w:t>
      </w:r>
      <w:r w:rsidR="0007628D">
        <w:rPr>
          <w:rStyle w:val="a3"/>
          <w:color w:val="43454B"/>
        </w:rPr>
        <w:t>Красноярск, КЗ «Гранд Холл Сиби</w:t>
      </w:r>
      <w:r w:rsidR="0007628D" w:rsidRPr="00DF5F2F">
        <w:rPr>
          <w:rStyle w:val="a3"/>
          <w:color w:val="43454B"/>
        </w:rPr>
        <w:t>р</w:t>
      </w:r>
      <w:r w:rsidR="00DF5F2F">
        <w:rPr>
          <w:rStyle w:val="a3"/>
          <w:color w:val="43454B"/>
        </w:rPr>
        <w:t>ь</w:t>
      </w:r>
      <w:r w:rsidR="0007628D">
        <w:rPr>
          <w:rStyle w:val="a3"/>
          <w:color w:val="43454B"/>
        </w:rPr>
        <w:t xml:space="preserve">» </w:t>
      </w:r>
      <w:r w:rsidR="0007628D">
        <w:rPr>
          <w:rStyle w:val="a3"/>
          <w:color w:val="43454B"/>
        </w:rPr>
        <w:br/>
      </w:r>
      <w:r w:rsidR="00DD0030" w:rsidRPr="00DD0030">
        <w:rPr>
          <w:rStyle w:val="a3"/>
          <w:color w:val="43454B"/>
        </w:rPr>
        <w:t>(</w:t>
      </w:r>
      <w:r w:rsidR="0007628D">
        <w:rPr>
          <w:rStyle w:val="a3"/>
          <w:color w:val="43454B"/>
        </w:rPr>
        <w:t>ул. Авиаторов, 19</w:t>
      </w:r>
      <w:r w:rsidR="00E63E4D">
        <w:rPr>
          <w:rStyle w:val="a3"/>
          <w:color w:val="43454B"/>
        </w:rPr>
        <w:t>)</w:t>
      </w:r>
    </w:p>
    <w:p w:rsidR="00581F27" w:rsidRDefault="00961C9F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C9F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конгресс по респираторной поддержке</w:t>
      </w:r>
      <w:r w:rsidR="00E6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A4FC3" w:rsidRPr="001A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знаковое, давно ожидаемое событие, которое </w:t>
      </w:r>
      <w:r w:rsidR="001A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соберет </w:t>
      </w:r>
      <w:r w:rsidR="003D4B58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медицинских специалистов</w:t>
      </w:r>
      <w:r w:rsidR="001A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всего мира </w:t>
      </w:r>
      <w:r w:rsidR="001A4FC3" w:rsidRPr="00E6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обсуждения </w:t>
      </w:r>
      <w:r w:rsidR="001A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актуальных </w:t>
      </w:r>
      <w:r w:rsidR="001A4FC3" w:rsidRPr="00E63E4D">
        <w:rPr>
          <w:rFonts w:ascii="Times New Roman" w:hAnsi="Times New Roman" w:cs="Times New Roman"/>
          <w:color w:val="000000" w:themeColor="text1"/>
          <w:sz w:val="24"/>
          <w:szCs w:val="24"/>
        </w:rPr>
        <w:t>вопросов</w:t>
      </w:r>
      <w:r w:rsidR="001A4FC3" w:rsidRPr="000B09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A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острых проблем,</w:t>
      </w:r>
      <w:r w:rsidR="001A4FC3" w:rsidRPr="000B0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обмена опытом и мнениями</w:t>
      </w:r>
      <w:r w:rsidR="00F94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крупнейшем </w:t>
      </w:r>
      <w:r w:rsidR="00F94FC7" w:rsidRPr="00F94FC7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многофункциональном</w:t>
      </w:r>
      <w:r w:rsidR="00F94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конгресс-центре Кр</w:t>
      </w:r>
      <w:r w:rsidR="002467F5">
        <w:rPr>
          <w:rFonts w:ascii="Times New Roman" w:hAnsi="Times New Roman" w:cs="Times New Roman"/>
          <w:color w:val="000000" w:themeColor="text1"/>
          <w:sz w:val="24"/>
          <w:szCs w:val="24"/>
        </w:rPr>
        <w:t>асноярска – «Гранд Холл Сибирь»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1F27" w:rsidRDefault="00581F27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C9F" w:rsidRDefault="00581F27" w:rsidP="00E63E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>Онлайн трансляц</w:t>
      </w:r>
      <w:r w:rsidR="00F832B0"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 конгресса смотрите </w:t>
      </w:r>
      <w:hyperlink r:id="rId6" w:history="1">
        <w:r w:rsidR="00F832B0" w:rsidRPr="00F832B0">
          <w:rPr>
            <w:rStyle w:val="a6"/>
            <w:rFonts w:ascii="Times New Roman" w:hAnsi="Times New Roman" w:cs="Times New Roman"/>
            <w:sz w:val="24"/>
            <w:szCs w:val="24"/>
          </w:rPr>
          <w:t>на официальном сайте</w:t>
        </w:r>
      </w:hyperlink>
      <w:r w:rsidR="00F832B0" w:rsidRPr="00F832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4F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3204F0" w:rsidRPr="003204F0" w:rsidRDefault="000B0968" w:rsidP="001118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204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Основными модераторами</w:t>
      </w:r>
      <w:r w:rsidRPr="003204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мероприятия </w:t>
      </w:r>
      <w:r w:rsidR="00451221" w:rsidRPr="004512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2021 году</w:t>
      </w:r>
      <w:r w:rsidR="004512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204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выступят</w:t>
      </w:r>
      <w:r w:rsidR="003204F0" w:rsidRPr="003204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3204F0" w:rsidRPr="003204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</w:p>
    <w:p w:rsidR="00BD0D23" w:rsidRDefault="00BD0D23" w:rsidP="003204F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А.И. Грицан </w:t>
      </w:r>
      <w:r w:rsidRPr="003204F0">
        <w:rPr>
          <w:rFonts w:ascii="Times New Roman" w:hAnsi="Times New Roman" w:cs="Times New Roman"/>
          <w:color w:val="000000" w:themeColor="text1"/>
          <w:sz w:val="24"/>
          <w:szCs w:val="24"/>
        </w:rPr>
        <w:t>– д.м.н., профессор, заместитель главного врача по научно-практической работе КГБУЗ «Краевая клиническая больница» г. Красноярска, заведующий кафедрой анестезиологии и реаниматологии ИПО КГМУ им. профессора В.Ф.Войно-Ясенецкого МЗ РФ;</w:t>
      </w:r>
    </w:p>
    <w:p w:rsidR="00BD0D23" w:rsidRDefault="003204F0" w:rsidP="00BD0D2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20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Д.Н. Проценко </w:t>
      </w:r>
      <w:r w:rsidRPr="00320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61F5F" w:rsidRPr="003204F0">
        <w:rPr>
          <w:rFonts w:ascii="Times New Roman" w:hAnsi="Times New Roman" w:cs="Times New Roman"/>
          <w:color w:val="000000" w:themeColor="text1"/>
          <w:sz w:val="24"/>
          <w:szCs w:val="24"/>
        </w:rPr>
        <w:t>к.м.н., главный внештатный специалист Департамента здравоохранения города Москвы по анестезиологии и реаниматологии, главный врач ГБУЗ «ГКБ №40» ДЗМ, заведующий кафедрой анестезиологии и реаниматологии ГБОУ ВПО РНИМУ им. Н</w:t>
      </w:r>
      <w:r w:rsidR="00561F5F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61F5F" w:rsidRPr="003204F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61F5F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61F5F" w:rsidRPr="003204F0">
        <w:rPr>
          <w:rFonts w:ascii="Times New Roman" w:hAnsi="Times New Roman" w:cs="Times New Roman"/>
          <w:color w:val="000000" w:themeColor="text1"/>
          <w:sz w:val="24"/>
          <w:szCs w:val="24"/>
        </w:rPr>
        <w:t>Пирогова</w:t>
      </w:r>
      <w:r w:rsidR="00561F5F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F6351C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D0D23" w:rsidRPr="00BD0D23" w:rsidRDefault="00BD0D23" w:rsidP="00BD0D23">
      <w:pPr>
        <w:pStyle w:val="a5"/>
        <w:numPr>
          <w:ilvl w:val="0"/>
          <w:numId w:val="6"/>
        </w:numPr>
        <w:spacing w:after="0" w:line="240" w:lineRule="auto"/>
        <w:rPr>
          <w:color w:val="000000"/>
          <w:shd w:val="clear" w:color="auto" w:fill="FFFFFF"/>
          <w:lang w:val="en-US"/>
        </w:rPr>
      </w:pPr>
      <w:r w:rsidRPr="003204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Lorenzo Berra </w:t>
      </w:r>
      <w:r w:rsidRPr="003204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 Massachusetts General Hospital | MGH · Department of Anesthesia, Critical Care and Pain Medicine; MD</w:t>
      </w:r>
      <w:r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3204F0" w:rsidRPr="00BD0D23" w:rsidRDefault="0011189B" w:rsidP="00BD0D2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0D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John G. Laffey</w:t>
      </w:r>
      <w:r w:rsidR="003204F0" w:rsidRPr="00BD0D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204F0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National University of Ir</w:t>
      </w:r>
      <w:r w:rsid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eland, Galway | NUI Galway · An</w:t>
      </w:r>
      <w:r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esthesia and Intensive Care Medicine; MD, MA, FCAI</w:t>
      </w:r>
      <w:r w:rsidR="00BD0D23" w:rsidRPr="00BD0D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27634F" w:rsidRPr="003204F0" w:rsidRDefault="0027634F" w:rsidP="00F6351C">
      <w:pPr>
        <w:spacing w:after="0" w:line="240" w:lineRule="auto"/>
        <w:rPr>
          <w:color w:val="000000" w:themeColor="text1"/>
          <w:u w:val="single"/>
          <w:shd w:val="clear" w:color="auto" w:fill="FFFFFF"/>
          <w:lang w:val="en-US"/>
        </w:rPr>
      </w:pPr>
    </w:p>
    <w:p w:rsidR="004B30EC" w:rsidRPr="00073CEA" w:rsidRDefault="004B30EC" w:rsidP="004B30EC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  <w:lang w:val="en-US"/>
        </w:rPr>
      </w:pPr>
      <w:r w:rsidRPr="00DD0030">
        <w:rPr>
          <w:b/>
          <w:color w:val="000000" w:themeColor="text1"/>
          <w:u w:val="single"/>
          <w:shd w:val="clear" w:color="auto" w:fill="FFFFFF"/>
        </w:rPr>
        <w:t>Организаторы:</w:t>
      </w:r>
    </w:p>
    <w:p w:rsidR="004B30EC" w:rsidRPr="00DD0030" w:rsidRDefault="0007628D" w:rsidP="004B30E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государственный медицинский университет имени профессора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В.Ф.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Войно-Ясенецкого</w:t>
      </w:r>
      <w:proofErr w:type="spellEnd"/>
      <w:r w:rsidR="004B30EC" w:rsidRPr="00DD00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DD0030" w:rsidRDefault="0007628D" w:rsidP="004B30E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 здравоохранения Красноярского края</w:t>
      </w:r>
      <w:r w:rsidR="004B30EC" w:rsidRPr="00DD00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07628D" w:rsidP="004B30E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Федерация анестезиологов и реаниматологов России.</w:t>
      </w:r>
    </w:p>
    <w:p w:rsidR="0007628D" w:rsidRDefault="0007628D" w:rsidP="000762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89B" w:rsidRPr="0011189B" w:rsidRDefault="0011189B" w:rsidP="000762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</w:t>
      </w:r>
      <w:r w:rsidR="0007628D"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ри поддержке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07628D" w:rsidRPr="008B5C5C" w:rsidRDefault="0007628D" w:rsidP="0011189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tgtFrame="_blank" w:history="1">
        <w:r w:rsidRPr="0011189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Всемирн</w:t>
        </w:r>
        <w:r w:rsidR="00246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ой</w:t>
        </w:r>
        <w:r w:rsidRPr="0011189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федераци</w:t>
        </w:r>
        <w:r w:rsidR="00246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</w:t>
        </w:r>
        <w:r w:rsidRPr="0011189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обществ Анестезиологов</w:t>
        </w:r>
      </w:hyperlink>
      <w:r w:rsidRPr="0011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5C5C" w:rsidRDefault="008B5C5C" w:rsidP="008B5C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C5C" w:rsidRPr="008B5C5C" w:rsidRDefault="008B5C5C" w:rsidP="008B5C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Технический организатор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8309BE" w:rsidRPr="008B5C5C" w:rsidRDefault="008B5C5C" w:rsidP="008B5C5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Конгресс-оператор АНО ДПО «Институт непрерывного медицинского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B30EC" w:rsidRDefault="004B30EC">
      <w:pPr>
        <w:rPr>
          <w:rFonts w:ascii="Helvetica" w:hAnsi="Helvetica" w:cs="Helvetica"/>
          <w:color w:val="414143"/>
          <w:sz w:val="21"/>
          <w:szCs w:val="21"/>
          <w:shd w:val="clear" w:color="auto" w:fill="FFFFFF"/>
        </w:rPr>
      </w:pPr>
    </w:p>
    <w:p w:rsidR="004B30EC" w:rsidRPr="0007628D" w:rsidRDefault="004B30EC" w:rsidP="003D4B58">
      <w:pPr>
        <w:spacing w:after="0" w:line="240" w:lineRule="auto"/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</w:pP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Основные </w:t>
      </w:r>
      <w:r w:rsidR="0007628D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вопросы конгресса</w:t>
      </w:r>
      <w:r w:rsidR="00DD0030" w:rsidRPr="003D4B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07628D"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  <w:br/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Острый респираторный </w:t>
      </w: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дистресс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-синдром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Респираторный </w:t>
      </w: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дистресс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-синдром новорожденных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Респираторная поддержка при обострении хронических </w:t>
      </w: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обструктивных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заболеваниях легких и астме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961C9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Неинвазивная</w:t>
      </w:r>
      <w:proofErr w:type="spellEnd"/>
      <w:r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вентиляция легких, отмена респираторной поддержки, реабилитация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961C9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Респираторная поддержка в неотложной неврологии и нейрохирургии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Организация респираторной поддержки на </w:t>
      </w: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догоспитальном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этапе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Мониторинг в процессе проведения респираторной поддержки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Периоперационное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ведение пациентов с сопутствующей дыхательной недостаточностью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Pr="0007628D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Фармакологическая коррекция при респираторной поддержке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61C9F" w:rsidRPr="0007628D" w:rsidRDefault="00961C9F" w:rsidP="00961C9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Нутритивная</w:t>
      </w:r>
      <w:proofErr w:type="spellEnd"/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поддержка и метаболический контроль на ИВЛ</w:t>
      </w:r>
      <w:r w:rsidR="004B30EC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61C9F" w:rsidRPr="0007628D" w:rsidRDefault="00961C9F" w:rsidP="00961C9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 для респираторной поддержки</w:t>
      </w:r>
      <w:r w:rsidR="0007628D" w:rsidRPr="00076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B30EC" w:rsidRDefault="00961C9F" w:rsidP="004B30EC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Сепсис, инфекционные осложнения при COVID-19</w:t>
      </w:r>
      <w:r w:rsidR="0007628D" w:rsidRPr="00076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350D8" w:rsidRPr="003D4B58" w:rsidRDefault="000350D8" w:rsidP="003622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0D8" w:rsidRPr="003D4B58" w:rsidRDefault="000350D8" w:rsidP="003D4B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Конгрессе примут участие </w:t>
      </w: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более 800 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анестезиологов</w:t>
      </w:r>
      <w:r w:rsidR="008B5C5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реаниматологов,</w:t>
      </w:r>
      <w:r w:rsidR="00B9668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терапевтов,</w:t>
      </w:r>
      <w:r w:rsidR="008B5C5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ардиолог</w:t>
      </w:r>
      <w:r w:rsidR="008B5C5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ов,</w:t>
      </w:r>
      <w:r w:rsidR="00B9668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хирургов,</w:t>
      </w:r>
      <w:r w:rsidR="008B5C5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неонатологов, педиатров, 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пульмонолог</w:t>
      </w:r>
      <w:r w:rsidR="008B5C5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врачей скорой медицинской помощи, медицинских сестер</w:t>
      </w:r>
      <w:r w:rsidR="00B9668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других 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</w:t>
      </w:r>
      <w:r w:rsidR="00B9668C"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2203" w:rsidRPr="005D79EA" w:rsidRDefault="00362203" w:rsidP="003622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2203" w:rsidRPr="003D4B58" w:rsidRDefault="00362203" w:rsidP="003D4B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проходит аккредитацию в Координационном совете МЗ РФ по развитию </w:t>
      </w:r>
      <w:r w:rsidRPr="003D4B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непрерывного медицинского образования (НМО)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получением свидетельств установленного образца с начислением кредитов (баллов), </w:t>
      </w:r>
      <w:proofErr w:type="spellStart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</w:t>
      </w:r>
      <w:r w:rsidR="00581F27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>ихся</w:t>
      </w:r>
      <w:proofErr w:type="spellEnd"/>
      <w:r w:rsidRPr="003D4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системе непрерывного медицинского образования врачей. </w:t>
      </w:r>
    </w:p>
    <w:p w:rsidR="00362203" w:rsidRDefault="00362203" w:rsidP="0036220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3E4D" w:rsidRDefault="00B865A2" w:rsidP="004B30EC">
      <w:pPr>
        <w:pStyle w:val="a4"/>
        <w:shd w:val="clear" w:color="auto" w:fill="FFFFFF"/>
        <w:spacing w:before="0" w:beforeAutospacing="0" w:after="150" w:afterAutospacing="0"/>
        <w:rPr>
          <w:rStyle w:val="a6"/>
          <w:szCs w:val="21"/>
        </w:rPr>
      </w:pPr>
      <w:hyperlink r:id="rId8" w:history="1">
        <w:r w:rsidR="00E63E4D" w:rsidRPr="00E63E4D">
          <w:rPr>
            <w:rStyle w:val="a6"/>
            <w:szCs w:val="21"/>
          </w:rPr>
          <w:t>Зарегистрироваться</w:t>
        </w:r>
      </w:hyperlink>
    </w:p>
    <w:p w:rsidR="003D4B58" w:rsidRDefault="003D4B58" w:rsidP="004B30EC">
      <w:pPr>
        <w:pStyle w:val="a4"/>
        <w:shd w:val="clear" w:color="auto" w:fill="FFFFFF"/>
        <w:spacing w:before="0" w:beforeAutospacing="0" w:after="150" w:afterAutospacing="0"/>
        <w:rPr>
          <w:rStyle w:val="a6"/>
          <w:szCs w:val="21"/>
        </w:rPr>
      </w:pPr>
    </w:p>
    <w:p w:rsidR="003D4B58" w:rsidRPr="003D4B58" w:rsidRDefault="003D4B58" w:rsidP="003D4B58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 xml:space="preserve">Даты проведения: </w:t>
      </w:r>
      <w:r w:rsidRPr="003D4B58">
        <w:rPr>
          <w:color w:val="000000" w:themeColor="text1"/>
          <w:szCs w:val="21"/>
        </w:rPr>
        <w:t>11-13 сентября 2021 года</w:t>
      </w:r>
    </w:p>
    <w:p w:rsidR="003D4B58" w:rsidRPr="003D4B58" w:rsidRDefault="003D4B58" w:rsidP="003D4B58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 xml:space="preserve">Место проведения: </w:t>
      </w:r>
      <w:r w:rsidRPr="003D4B58">
        <w:rPr>
          <w:rStyle w:val="a3"/>
          <w:b w:val="0"/>
          <w:color w:val="43454B"/>
        </w:rPr>
        <w:t>КЗ «Гранд Холл Сибирь» (ул. Авиаторов, 19)</w:t>
      </w:r>
    </w:p>
    <w:p w:rsidR="003D4B58" w:rsidRPr="003D4B58" w:rsidRDefault="003D4B58" w:rsidP="004B30EC">
      <w:pPr>
        <w:pStyle w:val="a4"/>
        <w:shd w:val="clear" w:color="auto" w:fill="FFFFFF"/>
        <w:spacing w:before="0" w:beforeAutospacing="0" w:after="150" w:afterAutospacing="0"/>
        <w:rPr>
          <w:rStyle w:val="a3"/>
          <w:b w:val="0"/>
          <w:bCs w:val="0"/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>Официальный сайт:</w:t>
      </w:r>
      <w:r w:rsidRPr="003D4B58">
        <w:t xml:space="preserve"> </w:t>
      </w:r>
      <w:hyperlink r:id="rId9" w:history="1">
        <w:r w:rsidRPr="00AC0F17">
          <w:rPr>
            <w:rStyle w:val="a6"/>
            <w:szCs w:val="21"/>
          </w:rPr>
          <w:t>http://www.congress-kr.r</w:t>
        </w:r>
        <w:r w:rsidRPr="00AC0F17">
          <w:rPr>
            <w:rStyle w:val="a6"/>
            <w:szCs w:val="21"/>
            <w:lang w:val="en-US"/>
          </w:rPr>
          <w:t>u</w:t>
        </w:r>
      </w:hyperlink>
    </w:p>
    <w:p w:rsidR="00961C9F" w:rsidRDefault="00DD0030" w:rsidP="00DD003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3D4B58">
        <w:rPr>
          <w:b/>
          <w:color w:val="000000" w:themeColor="text1"/>
          <w:szCs w:val="21"/>
        </w:rPr>
        <w:t>Контакты:</w:t>
      </w:r>
      <w:r w:rsidRPr="003D4B58">
        <w:rPr>
          <w:b/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т</w:t>
      </w:r>
      <w:r w:rsidRPr="00DD0030">
        <w:rPr>
          <w:color w:val="000000" w:themeColor="text1"/>
          <w:szCs w:val="21"/>
        </w:rPr>
        <w:t>елефон</w:t>
      </w:r>
      <w:r w:rsidR="003D4B58">
        <w:rPr>
          <w:color w:val="000000" w:themeColor="text1"/>
          <w:szCs w:val="21"/>
        </w:rPr>
        <w:t xml:space="preserve"> в Москве</w:t>
      </w:r>
      <w:r w:rsidRPr="00DD0030">
        <w:rPr>
          <w:color w:val="000000" w:themeColor="text1"/>
          <w:szCs w:val="21"/>
        </w:rPr>
        <w:t>: </w:t>
      </w:r>
      <w:r w:rsidR="00E63E4D" w:rsidRPr="00E63E4D">
        <w:rPr>
          <w:color w:val="000000" w:themeColor="text1"/>
          <w:szCs w:val="21"/>
        </w:rPr>
        <w:t>+7 (495) 174-70-01</w:t>
      </w:r>
      <w:r w:rsidRPr="00DD0030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э</w:t>
      </w:r>
      <w:r w:rsidRPr="00DD0030">
        <w:rPr>
          <w:color w:val="000000" w:themeColor="text1"/>
          <w:szCs w:val="21"/>
        </w:rPr>
        <w:t>лектронная почта: </w:t>
      </w:r>
      <w:hyperlink r:id="rId10" w:history="1">
        <w:r w:rsidR="00E63E4D" w:rsidRPr="00E63E4D">
          <w:rPr>
            <w:color w:val="000000" w:themeColor="text1"/>
            <w:szCs w:val="21"/>
          </w:rPr>
          <w:t>ICRS@inmo.org.ru</w:t>
        </w:r>
      </w:hyperlink>
    </w:p>
    <w:p w:rsidR="008309BE" w:rsidRDefault="008309BE">
      <w:pPr>
        <w:rPr>
          <w:rFonts w:ascii="Times New Roman" w:eastAsia="Times New Roman" w:hAnsi="Times New Roman" w:cs="Times New Roman"/>
          <w:b/>
          <w:color w:val="FF0000"/>
          <w:sz w:val="24"/>
          <w:szCs w:val="21"/>
          <w:lang w:eastAsia="ru-RU"/>
        </w:rPr>
      </w:pPr>
    </w:p>
    <w:p w:rsidR="008309BE" w:rsidRDefault="008309BE" w:rsidP="008309BE">
      <w:pPr>
        <w:rPr>
          <w:rFonts w:ascii="Times New Roman" w:hAnsi="Times New Roman"/>
          <w:sz w:val="28"/>
          <w:szCs w:val="28"/>
        </w:rPr>
      </w:pPr>
    </w:p>
    <w:p w:rsidR="008309BE" w:rsidRPr="008309BE" w:rsidRDefault="008309BE">
      <w:pPr>
        <w:rPr>
          <w:rFonts w:ascii="Times New Roman" w:eastAsia="Times New Roman" w:hAnsi="Times New Roman" w:cs="Times New Roman"/>
          <w:b/>
          <w:color w:val="FF0000"/>
          <w:sz w:val="24"/>
          <w:szCs w:val="21"/>
          <w:lang w:eastAsia="ru-RU"/>
        </w:rPr>
      </w:pPr>
    </w:p>
    <w:sectPr w:rsidR="008309BE" w:rsidRPr="0083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001"/>
    <w:multiLevelType w:val="hybridMultilevel"/>
    <w:tmpl w:val="4E6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81A"/>
    <w:multiLevelType w:val="hybridMultilevel"/>
    <w:tmpl w:val="D92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081D"/>
    <w:multiLevelType w:val="hybridMultilevel"/>
    <w:tmpl w:val="E6F8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6785"/>
    <w:multiLevelType w:val="hybridMultilevel"/>
    <w:tmpl w:val="5B06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D"/>
    <w:rsid w:val="000350D8"/>
    <w:rsid w:val="00073CEA"/>
    <w:rsid w:val="0007628D"/>
    <w:rsid w:val="00090EDB"/>
    <w:rsid w:val="000B0968"/>
    <w:rsid w:val="0011189B"/>
    <w:rsid w:val="00155062"/>
    <w:rsid w:val="001A4FC3"/>
    <w:rsid w:val="001F0BDD"/>
    <w:rsid w:val="002467F5"/>
    <w:rsid w:val="0027634F"/>
    <w:rsid w:val="002B5928"/>
    <w:rsid w:val="003204F0"/>
    <w:rsid w:val="00362203"/>
    <w:rsid w:val="003D4B58"/>
    <w:rsid w:val="00451221"/>
    <w:rsid w:val="004B30EC"/>
    <w:rsid w:val="00561F5F"/>
    <w:rsid w:val="00581F27"/>
    <w:rsid w:val="005B5346"/>
    <w:rsid w:val="005D79EA"/>
    <w:rsid w:val="008309BE"/>
    <w:rsid w:val="008B1145"/>
    <w:rsid w:val="008B5C5C"/>
    <w:rsid w:val="00961C9F"/>
    <w:rsid w:val="00A32E09"/>
    <w:rsid w:val="00B865A2"/>
    <w:rsid w:val="00B9668C"/>
    <w:rsid w:val="00BD0D23"/>
    <w:rsid w:val="00BD342B"/>
    <w:rsid w:val="00DD0030"/>
    <w:rsid w:val="00DF5F2F"/>
    <w:rsid w:val="00E63E4D"/>
    <w:rsid w:val="00EA4413"/>
    <w:rsid w:val="00F6351C"/>
    <w:rsid w:val="00F832B0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9CAB"/>
  <w15:chartTrackingRefBased/>
  <w15:docId w15:val="{1AABEF21-4B80-42CB-876E-2D61DE4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0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B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30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0E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pelle">
    <w:name w:val="spelle"/>
    <w:basedOn w:val="a0"/>
    <w:rsid w:val="00561F5F"/>
  </w:style>
  <w:style w:type="character" w:customStyle="1" w:styleId="apple-converted-space">
    <w:name w:val="apple-converted-space"/>
    <w:basedOn w:val="a0"/>
    <w:rsid w:val="008309BE"/>
  </w:style>
  <w:style w:type="paragraph" w:styleId="a7">
    <w:name w:val="No Spacing"/>
    <w:uiPriority w:val="1"/>
    <w:qFormat/>
    <w:rsid w:val="00362203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D4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s-kr.ru/participants/registration-instruc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aesthesiologist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ghttp:/www.congress-kr.ruress-k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CRS@inmo.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gress-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11</cp:revision>
  <dcterms:created xsi:type="dcterms:W3CDTF">2021-08-06T13:03:00Z</dcterms:created>
  <dcterms:modified xsi:type="dcterms:W3CDTF">2021-08-25T13:34:00Z</dcterms:modified>
</cp:coreProperties>
</file>