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965602" w14:textId="5263EFCB" w:rsidR="009E26F4" w:rsidRPr="00375DD2" w:rsidRDefault="00F41CF6" w:rsidP="00D30063">
      <w:pPr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28</w:t>
      </w:r>
      <w:r w:rsidR="002434D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октяб</w:t>
      </w:r>
      <w:r w:rsidR="009E26F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ря</w:t>
      </w:r>
      <w:r w:rsidR="002434D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состоится </w:t>
      </w:r>
      <w:r w:rsidR="00330806" w:rsidRPr="00375DD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</w:t>
      </w:r>
      <w:r w:rsidR="00D30063" w:rsidRPr="00375DD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ежрегиональн</w:t>
      </w:r>
      <w:r w:rsidR="002434D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ая</w:t>
      </w:r>
      <w:r w:rsidR="00D30063" w:rsidRPr="00375DD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научно-практическ</w:t>
      </w:r>
      <w:r w:rsidR="002434D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ая</w:t>
      </w:r>
      <w:r w:rsidR="00D30063" w:rsidRPr="00375DD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конференци</w:t>
      </w:r>
      <w:r w:rsidR="002434D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я</w:t>
      </w:r>
      <w:r w:rsidR="00D30063" w:rsidRPr="00375DD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073FAF" w:rsidRPr="00073FA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«ФГБУ "НМИЦ колопроктологии им. А.Н. Рыжих" Минздрава России сегодня на связи с регионами России. Инновации в диагностике и лечении ВЗК. Неординарные подходы к диагностике и лечению».</w:t>
      </w:r>
    </w:p>
    <w:p w14:paraId="11E9CC8C" w14:textId="76FC0351" w:rsidR="0026331B" w:rsidRPr="0026331B" w:rsidRDefault="0026331B" w:rsidP="0026331B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Актуальность проблемы</w:t>
      </w:r>
      <w:r w:rsidRPr="002633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F336E">
        <w:rPr>
          <w:rFonts w:ascii="Times New Roman" w:hAnsi="Times New Roman" w:cs="Times New Roman"/>
          <w:color w:val="000000" w:themeColor="text1"/>
          <w:sz w:val="28"/>
          <w:szCs w:val="28"/>
        </w:rPr>
        <w:t>воспалительных заболеваний кишечника (</w:t>
      </w:r>
      <w:r w:rsidRPr="0026331B">
        <w:rPr>
          <w:rFonts w:ascii="Times New Roman" w:hAnsi="Times New Roman" w:cs="Times New Roman"/>
          <w:color w:val="000000" w:themeColor="text1"/>
          <w:sz w:val="28"/>
          <w:szCs w:val="28"/>
        </w:rPr>
        <w:t>ВЗК</w:t>
      </w:r>
      <w:r w:rsidR="002F336E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2633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объясняется как неуклонным </w:t>
      </w:r>
      <w:r w:rsidRPr="0026331B">
        <w:rPr>
          <w:rFonts w:ascii="Times New Roman" w:hAnsi="Times New Roman" w:cs="Times New Roman"/>
          <w:color w:val="000000" w:themeColor="text1"/>
          <w:sz w:val="28"/>
          <w:szCs w:val="28"/>
        </w:rPr>
        <w:t>рост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ом</w:t>
      </w:r>
      <w:r w:rsidRPr="002633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заболева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емости, так и тяжестью данной патологии</w:t>
      </w:r>
      <w:r w:rsidRPr="002633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 причине</w:t>
      </w:r>
      <w:r w:rsidRPr="002633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рецидив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ирующего течения и</w:t>
      </w:r>
      <w:r w:rsidR="00B66C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развития грозных</w:t>
      </w:r>
      <w:r w:rsidRPr="002633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осложнений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вплоть до инвал</w:t>
      </w:r>
      <w:r w:rsidR="000531EB">
        <w:rPr>
          <w:rFonts w:ascii="Times New Roman" w:hAnsi="Times New Roman" w:cs="Times New Roman"/>
          <w:color w:val="000000" w:themeColor="text1"/>
          <w:sz w:val="28"/>
          <w:szCs w:val="28"/>
        </w:rPr>
        <w:t>идизации пациентов. В</w:t>
      </w:r>
      <w:r w:rsidR="00C71B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силу высокой распространенности</w:t>
      </w:r>
      <w:r w:rsidR="005E37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531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5E376E">
        <w:rPr>
          <w:rFonts w:ascii="Times New Roman" w:hAnsi="Times New Roman" w:cs="Times New Roman"/>
          <w:color w:val="000000" w:themeColor="text1"/>
          <w:sz w:val="28"/>
          <w:szCs w:val="28"/>
        </w:rPr>
        <w:t>ВЗК</w:t>
      </w:r>
      <w:r w:rsidR="000531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E37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могут столкнуться в своей клинической практике не только </w:t>
      </w:r>
      <w:r w:rsidR="005E376E" w:rsidRPr="005E376E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5E37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олопроктологи и гастроэнтерологи, </w:t>
      </w:r>
      <w:r w:rsidR="00C71B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 и </w:t>
      </w:r>
      <w:r w:rsidR="005E376E" w:rsidRPr="005E376E">
        <w:rPr>
          <w:rFonts w:ascii="Times New Roman" w:hAnsi="Times New Roman" w:cs="Times New Roman"/>
          <w:color w:val="000000" w:themeColor="text1"/>
          <w:sz w:val="28"/>
          <w:szCs w:val="28"/>
        </w:rPr>
        <w:t>терапевты, ревматологи</w:t>
      </w:r>
      <w:r w:rsidR="005E37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другие специалисты амбулаторного звена.</w:t>
      </w:r>
    </w:p>
    <w:p w14:paraId="5158D619" w14:textId="671A988F" w:rsidR="0026331B" w:rsidRPr="0026331B" w:rsidRDefault="00E84650" w:rsidP="0026331B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Язвенный колит и болезнь</w:t>
      </w:r>
      <w:r w:rsidR="0026331B" w:rsidRPr="002633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Крона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 заболевания, при которых достижение стойкой ремиссии возможно лишь в условиях адекватной</w:t>
      </w:r>
      <w:r w:rsidR="0026331B" w:rsidRPr="002633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противорецидивной те</w:t>
      </w:r>
      <w:r w:rsidR="005E376E">
        <w:rPr>
          <w:rFonts w:ascii="Times New Roman" w:hAnsi="Times New Roman" w:cs="Times New Roman"/>
          <w:color w:val="000000" w:themeColor="text1"/>
          <w:sz w:val="28"/>
          <w:szCs w:val="28"/>
        </w:rPr>
        <w:t>рапии и</w:t>
      </w:r>
      <w:r w:rsidR="0026331B" w:rsidRPr="002633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своевременного</w:t>
      </w:r>
      <w:r w:rsidR="005E37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хирургического вмешательства.</w:t>
      </w:r>
      <w:r w:rsidR="00C71B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Высокий</w:t>
      </w:r>
      <w:r w:rsidR="00C71B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профессиональный уровень</w:t>
      </w:r>
      <w:r w:rsidR="0026331B" w:rsidRPr="002633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71BDD">
        <w:rPr>
          <w:rFonts w:ascii="Times New Roman" w:hAnsi="Times New Roman" w:cs="Times New Roman"/>
          <w:color w:val="000000" w:themeColor="text1"/>
          <w:sz w:val="28"/>
          <w:szCs w:val="28"/>
        </w:rPr>
        <w:t>медицинских специалистов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занимающихся диагностикой и лечением ВЗК, является залогом грамотной помощи таким пациентам.</w:t>
      </w:r>
      <w:r w:rsidR="00C71B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6331B" w:rsidRPr="002633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1E250B10" w14:textId="64886FED" w:rsidR="009D26AE" w:rsidRPr="00375DD2" w:rsidRDefault="00E84650" w:rsidP="009D26A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 целью внедрения новейших знаний и подходов</w:t>
      </w:r>
      <w:r w:rsidR="002F33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практическую деятельность врачей</w:t>
      </w:r>
      <w:r w:rsidR="0026331B" w:rsidRPr="002633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ФГБУ «НМИЦ колопроктологии им</w:t>
      </w:r>
      <w:r w:rsidR="005E376E">
        <w:rPr>
          <w:rFonts w:ascii="Times New Roman" w:hAnsi="Times New Roman" w:cs="Times New Roman"/>
          <w:color w:val="000000" w:themeColor="text1"/>
          <w:sz w:val="28"/>
          <w:szCs w:val="28"/>
        </w:rPr>
        <w:t>. А.Н. Рыжих» Минздрава России</w:t>
      </w:r>
      <w:r w:rsidR="00C71B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F336E">
        <w:rPr>
          <w:rFonts w:ascii="Times New Roman" w:hAnsi="Times New Roman" w:cs="Times New Roman"/>
          <w:color w:val="000000" w:themeColor="text1"/>
          <w:sz w:val="28"/>
          <w:szCs w:val="28"/>
        </w:rPr>
        <w:t>как одно из наиболее авторитетных специализированных научно-клинических учреждений страны организует</w:t>
      </w:r>
      <w:r w:rsidR="0026331B" w:rsidRPr="002633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цикл </w:t>
      </w:r>
      <w:r w:rsidR="00C71B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 шести </w:t>
      </w:r>
      <w:r w:rsidR="002F33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научно-практических </w:t>
      </w:r>
      <w:r w:rsidR="0026331B" w:rsidRPr="002633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конференций </w:t>
      </w:r>
      <w:r w:rsidR="002F336E">
        <w:rPr>
          <w:rFonts w:ascii="Times New Roman" w:hAnsi="Times New Roman" w:cs="Times New Roman"/>
          <w:color w:val="000000" w:themeColor="text1"/>
          <w:sz w:val="28"/>
          <w:szCs w:val="28"/>
        </w:rPr>
        <w:t>для регионов</w:t>
      </w:r>
      <w:r w:rsidR="0026331B" w:rsidRPr="0026331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71B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F336E" w:rsidRPr="002F33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Первые три </w:t>
      </w:r>
      <w:r w:rsidR="002F336E">
        <w:rPr>
          <w:rFonts w:ascii="Times New Roman" w:hAnsi="Times New Roman" w:cs="Times New Roman"/>
          <w:color w:val="000000" w:themeColor="text1"/>
          <w:sz w:val="28"/>
          <w:szCs w:val="28"/>
        </w:rPr>
        <w:t>встречи</w:t>
      </w:r>
      <w:r w:rsidR="002F336E" w:rsidRPr="002F33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большим успехом прошли весной и летом текущего года. На очереди – три </w:t>
      </w:r>
      <w:r w:rsidR="002F336E">
        <w:rPr>
          <w:rFonts w:ascii="Times New Roman" w:hAnsi="Times New Roman" w:cs="Times New Roman"/>
          <w:color w:val="000000" w:themeColor="text1"/>
          <w:sz w:val="28"/>
          <w:szCs w:val="28"/>
        </w:rPr>
        <w:t>телемоста</w:t>
      </w:r>
      <w:r w:rsidR="002F336E" w:rsidRPr="002F33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2F336E">
        <w:rPr>
          <w:rFonts w:ascii="Times New Roman" w:hAnsi="Times New Roman" w:cs="Times New Roman"/>
          <w:color w:val="000000" w:themeColor="text1"/>
          <w:sz w:val="28"/>
          <w:szCs w:val="28"/>
        </w:rPr>
        <w:t>во время которых ве</w:t>
      </w:r>
      <w:r w:rsidR="00D30063"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>дущ</w:t>
      </w:r>
      <w:r w:rsidR="00330806"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ие </w:t>
      </w:r>
      <w:r w:rsidR="002F33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российские </w:t>
      </w:r>
      <w:r w:rsidR="00330806"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>специалисты</w:t>
      </w:r>
      <w:r w:rsidR="00A17CB5"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D26AE"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>продемонстрируют современные подходы в лечении паци</w:t>
      </w:r>
      <w:r w:rsidR="002F336E">
        <w:rPr>
          <w:rFonts w:ascii="Times New Roman" w:hAnsi="Times New Roman" w:cs="Times New Roman"/>
          <w:color w:val="000000" w:themeColor="text1"/>
          <w:sz w:val="28"/>
          <w:szCs w:val="28"/>
        </w:rPr>
        <w:t>ентов с осложненными формами ВЗК</w:t>
      </w:r>
      <w:r w:rsidR="009D26AE"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согласно </w:t>
      </w:r>
      <w:r w:rsidR="00375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последним </w:t>
      </w:r>
      <w:r w:rsidR="009D26AE"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российским и международным </w:t>
      </w:r>
      <w:r w:rsidR="002F336E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A17CB5"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линическим </w:t>
      </w:r>
      <w:r w:rsidR="009D26AE"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рекомендациям, разберут </w:t>
      </w:r>
      <w:r w:rsidR="00B66C80">
        <w:rPr>
          <w:rFonts w:ascii="Times New Roman" w:hAnsi="Times New Roman" w:cs="Times New Roman"/>
          <w:color w:val="000000" w:themeColor="text1"/>
          <w:sz w:val="28"/>
          <w:szCs w:val="28"/>
        </w:rPr>
        <w:t>нормативно-правовые аспекты</w:t>
      </w:r>
      <w:r w:rsidR="00A17CB5"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="009D26AE"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клинические </w:t>
      </w:r>
      <w:r w:rsidR="005E34A4"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>случаи с</w:t>
      </w:r>
      <w:r w:rsidR="009D26AE"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F336E">
        <w:rPr>
          <w:rFonts w:ascii="Times New Roman" w:hAnsi="Times New Roman" w:cs="Times New Roman"/>
          <w:color w:val="000000" w:themeColor="text1"/>
          <w:sz w:val="28"/>
          <w:szCs w:val="28"/>
        </w:rPr>
        <w:t>коллегами из регионов</w:t>
      </w:r>
      <w:r w:rsidR="009E1A39">
        <w:rPr>
          <w:rFonts w:ascii="Times New Roman" w:hAnsi="Times New Roman" w:cs="Times New Roman"/>
          <w:color w:val="000000" w:themeColor="text1"/>
          <w:sz w:val="28"/>
          <w:szCs w:val="28"/>
        </w:rPr>
        <w:t>, а также</w:t>
      </w:r>
      <w:r w:rsidR="009D26AE"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обсудят с участниками </w:t>
      </w:r>
      <w:r w:rsidR="00B66C80">
        <w:rPr>
          <w:rFonts w:ascii="Times New Roman" w:hAnsi="Times New Roman" w:cs="Times New Roman"/>
          <w:color w:val="000000" w:themeColor="text1"/>
          <w:sz w:val="28"/>
          <w:szCs w:val="28"/>
        </w:rPr>
        <w:t>эффективные</w:t>
      </w:r>
      <w:r w:rsidR="002F33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D26AE"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>алгоритмы лечебной тактики и вопросы мультидисциплинарного подхода</w:t>
      </w:r>
      <w:r w:rsidR="002F33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ведению пациентов</w:t>
      </w:r>
      <w:r w:rsidR="00A17CB5"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язвенным колитом и болезнью Крона. </w:t>
      </w:r>
      <w:r w:rsidR="009D26AE"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3648C1E9" w14:textId="4B4F7171" w:rsidR="00330806" w:rsidRPr="00375DD2" w:rsidRDefault="002F336E" w:rsidP="00AE6BB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Эксперты</w:t>
      </w:r>
      <w:r w:rsidR="00330806"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ФГБУ «НМИЦ колопроктологии им. А.Н. Рыжих» Минздрава России </w:t>
      </w:r>
      <w:r w:rsidR="00B66C80">
        <w:rPr>
          <w:rFonts w:ascii="Times New Roman" w:hAnsi="Times New Roman" w:cs="Times New Roman"/>
          <w:color w:val="000000" w:themeColor="text1"/>
          <w:sz w:val="28"/>
          <w:szCs w:val="28"/>
        </w:rPr>
        <w:t>в рамках телемостов</w:t>
      </w:r>
      <w:r w:rsidR="00330806"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66C80">
        <w:rPr>
          <w:rFonts w:ascii="Times New Roman" w:hAnsi="Times New Roman" w:cs="Times New Roman"/>
          <w:color w:val="000000" w:themeColor="text1"/>
          <w:sz w:val="28"/>
          <w:szCs w:val="28"/>
        </w:rPr>
        <w:t>также ответят на вопросы участников, что даст</w:t>
      </w:r>
      <w:r w:rsidRPr="002F33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бесценную возможность врачам из регионов получи</w:t>
      </w:r>
      <w:r w:rsidR="00B66C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ть новые знания и опыт и </w:t>
      </w:r>
      <w:r w:rsidRPr="002F336E">
        <w:rPr>
          <w:rFonts w:ascii="Times New Roman" w:hAnsi="Times New Roman" w:cs="Times New Roman"/>
          <w:color w:val="000000" w:themeColor="text1"/>
          <w:sz w:val="28"/>
          <w:szCs w:val="28"/>
        </w:rPr>
        <w:t>выйти на новый уровень в своей врачебной практике.</w:t>
      </w:r>
    </w:p>
    <w:p w14:paraId="65F0BB15" w14:textId="2BF4FCC1" w:rsidR="00EC3121" w:rsidRPr="009E26F4" w:rsidRDefault="009E26F4" w:rsidP="009E26F4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Расписание конференций для регионов России:</w:t>
      </w:r>
    </w:p>
    <w:p w14:paraId="35E4FF1E" w14:textId="437C5181" w:rsidR="00EC3121" w:rsidRPr="00375DD2" w:rsidRDefault="00EC3121" w:rsidP="00EC312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5DD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28 октября</w:t>
      </w:r>
      <w:r w:rsidR="000D1F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будет организован телемост с Южным</w:t>
      </w:r>
      <w:r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Северо-Кавка</w:t>
      </w:r>
      <w:r w:rsidR="000D1F7F">
        <w:rPr>
          <w:rFonts w:ascii="Times New Roman" w:hAnsi="Times New Roman" w:cs="Times New Roman"/>
          <w:color w:val="000000" w:themeColor="text1"/>
          <w:sz w:val="28"/>
          <w:szCs w:val="28"/>
        </w:rPr>
        <w:t>зским</w:t>
      </w:r>
      <w:r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ФО;</w:t>
      </w:r>
    </w:p>
    <w:p w14:paraId="6FB0D277" w14:textId="55833DEA" w:rsidR="00EC3121" w:rsidRPr="00375DD2" w:rsidRDefault="00EC3121" w:rsidP="00EC312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5DD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 декабря</w:t>
      </w:r>
      <w:r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F336E">
        <w:rPr>
          <w:rFonts w:ascii="Times New Roman" w:hAnsi="Times New Roman" w:cs="Times New Roman"/>
          <w:color w:val="000000" w:themeColor="text1"/>
          <w:sz w:val="28"/>
          <w:szCs w:val="28"/>
        </w:rPr>
        <w:t>запланирована</w:t>
      </w:r>
      <w:r w:rsidR="000D1F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F336E">
        <w:rPr>
          <w:rFonts w:ascii="Times New Roman" w:hAnsi="Times New Roman" w:cs="Times New Roman"/>
          <w:color w:val="000000" w:themeColor="text1"/>
          <w:sz w:val="28"/>
          <w:szCs w:val="28"/>
        </w:rPr>
        <w:t>конференция</w:t>
      </w:r>
      <w:r w:rsidR="000D1F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>для Уральского ФО.</w:t>
      </w:r>
    </w:p>
    <w:p w14:paraId="4078C0FC" w14:textId="64BA4DC6" w:rsidR="00032132" w:rsidRPr="00375DD2" w:rsidRDefault="005E34A4" w:rsidP="008F601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К участию приглашаются врачи-специалисты: колопроктологи, гастроэнтерологи, терапевты, ревматологи, организаторы здравоохранения и другие заинтересованные лица. Участие бесплатное.</w:t>
      </w:r>
    </w:p>
    <w:p w14:paraId="1EB3A8B9" w14:textId="56C74C40" w:rsidR="0056594A" w:rsidRPr="00375DD2" w:rsidRDefault="00EC1D04" w:rsidP="0056594A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 встречи на </w:t>
      </w:r>
      <w:r w:rsidR="00524318"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>конференции</w:t>
      </w:r>
      <w:r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! </w:t>
      </w:r>
      <w:r w:rsidR="00524318"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>Смотрите</w:t>
      </w:r>
      <w:r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подробную информацию и регистрир</w:t>
      </w:r>
      <w:r w:rsidR="00524318"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уйтесь </w:t>
      </w:r>
      <w:r w:rsidR="004405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сайте: </w:t>
      </w:r>
      <w:hyperlink r:id="rId7" w:history="1">
        <w:r w:rsidR="004405F9" w:rsidRPr="00B259FB">
          <w:rPr>
            <w:rStyle w:val="ab"/>
            <w:rFonts w:ascii="Times New Roman" w:hAnsi="Times New Roman" w:cs="Times New Roman"/>
            <w:sz w:val="28"/>
            <w:szCs w:val="28"/>
          </w:rPr>
          <w:t>https://clck.ru/YEe57</w:t>
        </w:r>
      </w:hyperlink>
      <w:r w:rsidR="004405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5CBB3A52" w14:textId="77777777" w:rsidR="00EC3121" w:rsidRPr="00375DD2" w:rsidRDefault="00EC3121" w:rsidP="00EC312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вопросам участия обращайтесь: </w:t>
      </w:r>
    </w:p>
    <w:p w14:paraId="600C5F9F" w14:textId="2974F17A" w:rsidR="008F601D" w:rsidRPr="00375DD2" w:rsidRDefault="008F601D" w:rsidP="00EC3121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Лилия </w:t>
      </w:r>
      <w:proofErr w:type="spellStart"/>
      <w:r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>Позитурина</w:t>
      </w:r>
      <w:proofErr w:type="spellEnd"/>
    </w:p>
    <w:p w14:paraId="0660A430" w14:textId="13EE2549" w:rsidR="008F601D" w:rsidRPr="00375DD2" w:rsidRDefault="008F601D" w:rsidP="00EC3121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375DD2">
        <w:rPr>
          <w:rFonts w:ascii="Times New Roman" w:hAnsi="Times New Roman" w:cs="Times New Roman"/>
          <w:color w:val="000000" w:themeColor="text1"/>
          <w:sz w:val="28"/>
          <w:szCs w:val="28"/>
        </w:rPr>
        <w:t>Моб</w:t>
      </w:r>
      <w:r w:rsidRPr="00375DD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: +7 (926) 918-96-80</w:t>
      </w:r>
    </w:p>
    <w:p w14:paraId="3E564C94" w14:textId="613ACE3B" w:rsidR="005E34A4" w:rsidRPr="00B66C80" w:rsidRDefault="00EC3121" w:rsidP="00EC3121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375DD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E-mail: </w:t>
      </w:r>
      <w:hyperlink r:id="rId8" w:history="1">
        <w:r w:rsidR="005E34A4" w:rsidRPr="00375DD2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info@akr-forum</w:t>
        </w:r>
        <w:bookmarkStart w:id="0" w:name="_GoBack"/>
        <w:bookmarkEnd w:id="0"/>
        <w:r w:rsidR="005E34A4" w:rsidRPr="00375DD2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.ru</w:t>
        </w:r>
      </w:hyperlink>
    </w:p>
    <w:sectPr w:rsidR="005E34A4" w:rsidRPr="00B66C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00491"/>
    <w:multiLevelType w:val="hybridMultilevel"/>
    <w:tmpl w:val="AF420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8D0C18"/>
    <w:multiLevelType w:val="hybridMultilevel"/>
    <w:tmpl w:val="651E8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F57532"/>
    <w:multiLevelType w:val="hybridMultilevel"/>
    <w:tmpl w:val="5A503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B82"/>
    <w:rsid w:val="00012AEB"/>
    <w:rsid w:val="00032132"/>
    <w:rsid w:val="000531EB"/>
    <w:rsid w:val="00073FAF"/>
    <w:rsid w:val="000A7966"/>
    <w:rsid w:val="000D1F7F"/>
    <w:rsid w:val="00201490"/>
    <w:rsid w:val="002434DD"/>
    <w:rsid w:val="0026331B"/>
    <w:rsid w:val="002F336E"/>
    <w:rsid w:val="00330806"/>
    <w:rsid w:val="00375DD2"/>
    <w:rsid w:val="004405F9"/>
    <w:rsid w:val="004471FD"/>
    <w:rsid w:val="004D7A89"/>
    <w:rsid w:val="00524318"/>
    <w:rsid w:val="0056594A"/>
    <w:rsid w:val="0059495A"/>
    <w:rsid w:val="005E34A4"/>
    <w:rsid w:val="005E376E"/>
    <w:rsid w:val="006A57D4"/>
    <w:rsid w:val="006D1B82"/>
    <w:rsid w:val="006E4491"/>
    <w:rsid w:val="006E46A1"/>
    <w:rsid w:val="007869EA"/>
    <w:rsid w:val="007B694B"/>
    <w:rsid w:val="007F1CC1"/>
    <w:rsid w:val="0085469C"/>
    <w:rsid w:val="008E29A2"/>
    <w:rsid w:val="008F601D"/>
    <w:rsid w:val="009C2D34"/>
    <w:rsid w:val="009D26AE"/>
    <w:rsid w:val="009D2C0A"/>
    <w:rsid w:val="009E1A39"/>
    <w:rsid w:val="009E26F4"/>
    <w:rsid w:val="00A04B95"/>
    <w:rsid w:val="00A17CB5"/>
    <w:rsid w:val="00A71477"/>
    <w:rsid w:val="00AE6BBE"/>
    <w:rsid w:val="00B66C80"/>
    <w:rsid w:val="00C24F2C"/>
    <w:rsid w:val="00C51662"/>
    <w:rsid w:val="00C71BDD"/>
    <w:rsid w:val="00CA78CA"/>
    <w:rsid w:val="00D30063"/>
    <w:rsid w:val="00D32A08"/>
    <w:rsid w:val="00DA7105"/>
    <w:rsid w:val="00DB0074"/>
    <w:rsid w:val="00DD76C9"/>
    <w:rsid w:val="00E059D1"/>
    <w:rsid w:val="00E27CCF"/>
    <w:rsid w:val="00E42501"/>
    <w:rsid w:val="00E65EB7"/>
    <w:rsid w:val="00E84650"/>
    <w:rsid w:val="00EC1D04"/>
    <w:rsid w:val="00EC3121"/>
    <w:rsid w:val="00F41CF6"/>
    <w:rsid w:val="00FB5460"/>
    <w:rsid w:val="00FD4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AF5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4F2C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7869EA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7869EA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7869EA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7869EA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7869EA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7869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869EA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EC3121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EC3121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EC3121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4F2C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7869EA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7869EA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7869EA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7869EA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7869EA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7869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869EA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EC3121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EC3121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EC312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kr-forum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clck.ru/YEe5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1A8DFE-4495-47FB-BFD4-227666C40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Тихон Пузиков</dc:creator>
  <cp:lastModifiedBy>User</cp:lastModifiedBy>
  <cp:revision>3</cp:revision>
  <dcterms:created xsi:type="dcterms:W3CDTF">2021-10-14T16:13:00Z</dcterms:created>
  <dcterms:modified xsi:type="dcterms:W3CDTF">2021-10-15T10:43:00Z</dcterms:modified>
</cp:coreProperties>
</file>