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2E09" w:rsidRPr="00B54457" w:rsidRDefault="00582E09" w:rsidP="00B54457">
      <w:pPr>
        <w:spacing w:after="0" w:line="240" w:lineRule="auto"/>
        <w:jc w:val="center"/>
        <w:rPr>
          <w:rFonts w:ascii="Times New Roman" w:hAnsi="Times New Roman" w:cs="Times New Roman"/>
          <w:sz w:val="24"/>
          <w:szCs w:val="24"/>
        </w:rPr>
      </w:pPr>
      <w:r w:rsidRPr="00B54457">
        <w:rPr>
          <w:rFonts w:ascii="Times New Roman" w:hAnsi="Times New Roman" w:cs="Times New Roman"/>
          <w:sz w:val="24"/>
          <w:szCs w:val="24"/>
        </w:rPr>
        <w:t xml:space="preserve">Всероссийская </w:t>
      </w:r>
      <w:r w:rsidR="006A53A5" w:rsidRPr="00B54457">
        <w:rPr>
          <w:rFonts w:ascii="Times New Roman" w:hAnsi="Times New Roman" w:cs="Times New Roman"/>
          <w:sz w:val="24"/>
          <w:szCs w:val="24"/>
        </w:rPr>
        <w:t>онлайн-</w:t>
      </w:r>
      <w:r w:rsidRPr="00B54457">
        <w:rPr>
          <w:rFonts w:ascii="Times New Roman" w:hAnsi="Times New Roman" w:cs="Times New Roman"/>
          <w:sz w:val="24"/>
          <w:szCs w:val="24"/>
        </w:rPr>
        <w:t>конференция</w:t>
      </w:r>
    </w:p>
    <w:p w:rsidR="00582E09" w:rsidRPr="00B54457" w:rsidRDefault="00582E09" w:rsidP="00B54457">
      <w:pPr>
        <w:spacing w:after="0" w:line="240" w:lineRule="auto"/>
        <w:jc w:val="center"/>
        <w:rPr>
          <w:rFonts w:ascii="Times New Roman" w:hAnsi="Times New Roman" w:cs="Times New Roman"/>
          <w:b/>
          <w:sz w:val="24"/>
          <w:szCs w:val="24"/>
        </w:rPr>
      </w:pPr>
      <w:r w:rsidRPr="00B54457">
        <w:rPr>
          <w:rFonts w:ascii="Times New Roman" w:hAnsi="Times New Roman" w:cs="Times New Roman"/>
          <w:b/>
          <w:sz w:val="24"/>
          <w:szCs w:val="24"/>
        </w:rPr>
        <w:t>«Жизнь с сахарным диабетом от 0 до 100»</w:t>
      </w:r>
    </w:p>
    <w:p w:rsidR="00582E09" w:rsidRPr="00B54457" w:rsidRDefault="00582E09" w:rsidP="00B54457">
      <w:pPr>
        <w:spacing w:after="0" w:line="240" w:lineRule="auto"/>
        <w:jc w:val="center"/>
        <w:rPr>
          <w:rFonts w:ascii="Times New Roman" w:hAnsi="Times New Roman" w:cs="Times New Roman"/>
          <w:b/>
          <w:sz w:val="24"/>
          <w:szCs w:val="24"/>
        </w:rPr>
      </w:pPr>
      <w:r w:rsidRPr="00B54457">
        <w:rPr>
          <w:rFonts w:ascii="Times New Roman" w:hAnsi="Times New Roman" w:cs="Times New Roman"/>
          <w:b/>
          <w:sz w:val="24"/>
          <w:szCs w:val="24"/>
        </w:rPr>
        <w:t>19</w:t>
      </w:r>
      <w:r w:rsidR="00C803D7" w:rsidRPr="00B54457">
        <w:rPr>
          <w:rFonts w:ascii="Times New Roman" w:hAnsi="Times New Roman" w:cs="Times New Roman"/>
          <w:b/>
          <w:sz w:val="24"/>
          <w:szCs w:val="24"/>
        </w:rPr>
        <w:t>–</w:t>
      </w:r>
      <w:r w:rsidRPr="00B54457">
        <w:rPr>
          <w:rFonts w:ascii="Times New Roman" w:hAnsi="Times New Roman" w:cs="Times New Roman"/>
          <w:b/>
          <w:sz w:val="24"/>
          <w:szCs w:val="24"/>
        </w:rPr>
        <w:t>20 ноября 2021 г.</w:t>
      </w:r>
    </w:p>
    <w:p w:rsidR="007A6050" w:rsidRPr="00B54457" w:rsidRDefault="007A6050" w:rsidP="00B54457">
      <w:pPr>
        <w:spacing w:after="0" w:line="240" w:lineRule="auto"/>
        <w:jc w:val="center"/>
        <w:rPr>
          <w:rFonts w:ascii="Times New Roman" w:hAnsi="Times New Roman" w:cs="Times New Roman"/>
          <w:b/>
          <w:sz w:val="24"/>
          <w:szCs w:val="24"/>
        </w:rPr>
      </w:pPr>
    </w:p>
    <w:p w:rsidR="007A6050" w:rsidRPr="00B54457" w:rsidRDefault="00C803D7" w:rsidP="00B54457">
      <w:pPr>
        <w:spacing w:after="0" w:line="240" w:lineRule="auto"/>
        <w:jc w:val="center"/>
        <w:rPr>
          <w:rFonts w:ascii="Times New Roman" w:hAnsi="Times New Roman" w:cs="Times New Roman"/>
          <w:b/>
          <w:sz w:val="24"/>
          <w:szCs w:val="24"/>
        </w:rPr>
      </w:pPr>
      <w:r w:rsidRPr="00B54457">
        <w:rPr>
          <w:rFonts w:ascii="Times New Roman" w:hAnsi="Times New Roman" w:cs="Times New Roman"/>
          <w:b/>
          <w:sz w:val="24"/>
          <w:szCs w:val="24"/>
        </w:rPr>
        <w:t>Онлайн-</w:t>
      </w:r>
      <w:r w:rsidR="007A6050" w:rsidRPr="00B54457">
        <w:rPr>
          <w:rFonts w:ascii="Times New Roman" w:hAnsi="Times New Roman" w:cs="Times New Roman"/>
          <w:b/>
          <w:sz w:val="24"/>
          <w:szCs w:val="24"/>
        </w:rPr>
        <w:t>формат</w:t>
      </w:r>
    </w:p>
    <w:p w:rsidR="00C803D7" w:rsidRPr="00B54457" w:rsidRDefault="00C803D7" w:rsidP="00B54457">
      <w:pPr>
        <w:spacing w:after="0" w:line="240" w:lineRule="auto"/>
        <w:jc w:val="both"/>
        <w:rPr>
          <w:rFonts w:ascii="Times New Roman" w:eastAsia="Calibri" w:hAnsi="Times New Roman" w:cs="Times New Roman"/>
          <w:b/>
          <w:sz w:val="24"/>
          <w:szCs w:val="24"/>
          <w:lang w:eastAsia="ru-RU"/>
        </w:rPr>
      </w:pPr>
    </w:p>
    <w:p w:rsidR="008A2B62" w:rsidRPr="00B54457" w:rsidRDefault="00212E03" w:rsidP="00B54457">
      <w:pPr>
        <w:spacing w:after="0" w:line="240" w:lineRule="auto"/>
        <w:jc w:val="both"/>
        <w:rPr>
          <w:rFonts w:ascii="Times New Roman" w:eastAsia="Calibri" w:hAnsi="Times New Roman" w:cs="Times New Roman"/>
          <w:sz w:val="24"/>
          <w:szCs w:val="24"/>
          <w:lang w:eastAsia="ru-RU"/>
        </w:rPr>
      </w:pPr>
      <w:r w:rsidRPr="00B54457">
        <w:rPr>
          <w:rFonts w:ascii="Times New Roman" w:eastAsia="Calibri" w:hAnsi="Times New Roman" w:cs="Times New Roman"/>
          <w:b/>
          <w:sz w:val="24"/>
          <w:szCs w:val="24"/>
          <w:lang w:eastAsia="ru-RU"/>
        </w:rPr>
        <w:t>Технический организатор</w:t>
      </w:r>
      <w:r w:rsidR="008A2B62" w:rsidRPr="00B54457">
        <w:rPr>
          <w:rFonts w:ascii="Times New Roman" w:eastAsia="Calibri" w:hAnsi="Times New Roman" w:cs="Times New Roman"/>
          <w:b/>
          <w:sz w:val="24"/>
          <w:szCs w:val="24"/>
          <w:lang w:eastAsia="ru-RU"/>
        </w:rPr>
        <w:t>:</w:t>
      </w:r>
      <w:r w:rsidR="008A2B62" w:rsidRPr="00B54457">
        <w:rPr>
          <w:rFonts w:ascii="Times New Roman" w:eastAsia="Calibri" w:hAnsi="Times New Roman" w:cs="Times New Roman"/>
          <w:sz w:val="24"/>
          <w:szCs w:val="24"/>
          <w:lang w:eastAsia="ru-RU"/>
        </w:rPr>
        <w:t xml:space="preserve"> ООО «РУСМЕДИКАЛ ИВЕНТ»</w:t>
      </w:r>
      <w:r w:rsidR="00C803D7" w:rsidRPr="00B54457">
        <w:rPr>
          <w:rFonts w:ascii="Times New Roman" w:eastAsia="Calibri" w:hAnsi="Times New Roman" w:cs="Times New Roman"/>
          <w:sz w:val="24"/>
          <w:szCs w:val="24"/>
          <w:lang w:eastAsia="ru-RU"/>
        </w:rPr>
        <w:t>.</w:t>
      </w:r>
    </w:p>
    <w:p w:rsidR="008A2B62" w:rsidRPr="00B54457" w:rsidRDefault="008A2B62" w:rsidP="00B54457">
      <w:pPr>
        <w:spacing w:after="0" w:line="240" w:lineRule="auto"/>
        <w:jc w:val="both"/>
        <w:rPr>
          <w:rFonts w:ascii="Times New Roman" w:eastAsia="Calibri" w:hAnsi="Times New Roman" w:cs="Times New Roman"/>
          <w:sz w:val="24"/>
          <w:szCs w:val="24"/>
          <w:lang w:eastAsia="ru-RU"/>
        </w:rPr>
      </w:pPr>
      <w:r w:rsidRPr="00B54457">
        <w:rPr>
          <w:rFonts w:ascii="Times New Roman" w:eastAsia="Calibri" w:hAnsi="Times New Roman" w:cs="Times New Roman"/>
          <w:b/>
          <w:sz w:val="24"/>
          <w:szCs w:val="24"/>
          <w:lang w:eastAsia="ru-RU"/>
        </w:rPr>
        <w:t>Дата:</w:t>
      </w:r>
      <w:r w:rsidRPr="00B54457">
        <w:rPr>
          <w:rFonts w:ascii="Times New Roman" w:eastAsia="Calibri" w:hAnsi="Times New Roman" w:cs="Times New Roman"/>
          <w:sz w:val="24"/>
          <w:szCs w:val="24"/>
          <w:lang w:eastAsia="ru-RU"/>
        </w:rPr>
        <w:t xml:space="preserve"> </w:t>
      </w:r>
      <w:r w:rsidR="00B54457">
        <w:rPr>
          <w:rFonts w:ascii="Times New Roman" w:eastAsia="Calibri" w:hAnsi="Times New Roman" w:cs="Times New Roman"/>
          <w:sz w:val="24"/>
          <w:szCs w:val="24"/>
          <w:lang w:val="en-US" w:eastAsia="ru-RU"/>
        </w:rPr>
        <w:t>19-</w:t>
      </w:r>
      <w:bookmarkStart w:id="0" w:name="_GoBack"/>
      <w:bookmarkEnd w:id="0"/>
      <w:r w:rsidR="00442A82" w:rsidRPr="00B54457">
        <w:rPr>
          <w:rFonts w:ascii="Times New Roman" w:eastAsia="Calibri" w:hAnsi="Times New Roman" w:cs="Times New Roman"/>
          <w:sz w:val="24"/>
          <w:szCs w:val="24"/>
          <w:lang w:eastAsia="ru-RU"/>
        </w:rPr>
        <w:t>20</w:t>
      </w:r>
      <w:r w:rsidRPr="00B54457">
        <w:rPr>
          <w:rFonts w:ascii="Times New Roman" w:eastAsia="Calibri" w:hAnsi="Times New Roman" w:cs="Times New Roman"/>
          <w:sz w:val="24"/>
          <w:szCs w:val="24"/>
          <w:lang w:eastAsia="ru-RU"/>
        </w:rPr>
        <w:t xml:space="preserve"> </w:t>
      </w:r>
      <w:r w:rsidR="009C7750" w:rsidRPr="00B54457">
        <w:rPr>
          <w:rFonts w:ascii="Times New Roman" w:eastAsia="Calibri" w:hAnsi="Times New Roman" w:cs="Times New Roman"/>
          <w:sz w:val="24"/>
          <w:szCs w:val="24"/>
          <w:lang w:eastAsia="ru-RU"/>
        </w:rPr>
        <w:t>ноя</w:t>
      </w:r>
      <w:r w:rsidR="00320212" w:rsidRPr="00B54457">
        <w:rPr>
          <w:rFonts w:ascii="Times New Roman" w:eastAsia="Calibri" w:hAnsi="Times New Roman" w:cs="Times New Roman"/>
          <w:sz w:val="24"/>
          <w:szCs w:val="24"/>
          <w:lang w:eastAsia="ru-RU"/>
        </w:rPr>
        <w:t>бря</w:t>
      </w:r>
      <w:r w:rsidRPr="00B54457">
        <w:rPr>
          <w:rFonts w:ascii="Times New Roman" w:eastAsia="Calibri" w:hAnsi="Times New Roman" w:cs="Times New Roman"/>
          <w:sz w:val="24"/>
          <w:szCs w:val="24"/>
          <w:lang w:eastAsia="ru-RU"/>
        </w:rPr>
        <w:t xml:space="preserve"> 2021 г</w:t>
      </w:r>
      <w:r w:rsidR="002C351F" w:rsidRPr="00B54457">
        <w:rPr>
          <w:rFonts w:ascii="Times New Roman" w:eastAsia="Calibri" w:hAnsi="Times New Roman" w:cs="Times New Roman"/>
          <w:sz w:val="24"/>
          <w:szCs w:val="24"/>
          <w:lang w:eastAsia="ru-RU"/>
        </w:rPr>
        <w:t>.</w:t>
      </w:r>
    </w:p>
    <w:p w:rsidR="008A2B62" w:rsidRPr="00B54457" w:rsidRDefault="00C803D7" w:rsidP="00B54457">
      <w:pPr>
        <w:spacing w:after="0" w:line="240" w:lineRule="auto"/>
        <w:jc w:val="both"/>
        <w:rPr>
          <w:rFonts w:ascii="Times New Roman" w:eastAsia="Calibri" w:hAnsi="Times New Roman" w:cs="Times New Roman"/>
          <w:sz w:val="24"/>
          <w:szCs w:val="24"/>
          <w:lang w:eastAsia="ru-RU"/>
        </w:rPr>
      </w:pPr>
      <w:r w:rsidRPr="00B54457">
        <w:rPr>
          <w:rFonts w:ascii="Times New Roman" w:eastAsia="Calibri" w:hAnsi="Times New Roman" w:cs="Times New Roman"/>
          <w:b/>
          <w:sz w:val="24"/>
          <w:szCs w:val="24"/>
          <w:lang w:eastAsia="ru-RU"/>
        </w:rPr>
        <w:t>Место проведения/</w:t>
      </w:r>
      <w:r w:rsidR="008A2B62" w:rsidRPr="00B54457">
        <w:rPr>
          <w:rFonts w:ascii="Times New Roman" w:eastAsia="Calibri" w:hAnsi="Times New Roman" w:cs="Times New Roman"/>
          <w:b/>
          <w:sz w:val="24"/>
          <w:szCs w:val="24"/>
          <w:lang w:eastAsia="ru-RU"/>
        </w:rPr>
        <w:t>ссылка:</w:t>
      </w:r>
      <w:r w:rsidR="008A2B62" w:rsidRPr="00B54457">
        <w:rPr>
          <w:rFonts w:ascii="Times New Roman" w:eastAsia="Calibri" w:hAnsi="Times New Roman" w:cs="Times New Roman"/>
          <w:sz w:val="24"/>
          <w:szCs w:val="24"/>
          <w:lang w:eastAsia="ru-RU"/>
        </w:rPr>
        <w:t xml:space="preserve"> </w:t>
      </w:r>
      <w:r w:rsidR="00E75414" w:rsidRPr="00B54457">
        <w:rPr>
          <w:rFonts w:ascii="Times New Roman" w:eastAsia="Calibri" w:hAnsi="Times New Roman" w:cs="Times New Roman"/>
          <w:sz w:val="24"/>
          <w:szCs w:val="24"/>
          <w:lang w:eastAsia="ru-RU"/>
        </w:rPr>
        <w:t>https://therapy.school/20112021</w:t>
      </w:r>
    </w:p>
    <w:p w:rsidR="004A62D2" w:rsidRPr="00B54457" w:rsidRDefault="004A62D2" w:rsidP="00B54457">
      <w:pPr>
        <w:pStyle w:val="a3"/>
        <w:ind w:firstLine="708"/>
        <w:jc w:val="both"/>
        <w:rPr>
          <w:rFonts w:ascii="Times New Roman" w:eastAsia="Times New Roman" w:hAnsi="Times New Roman" w:cs="Times New Roman"/>
          <w:sz w:val="24"/>
          <w:szCs w:val="24"/>
        </w:rPr>
      </w:pPr>
    </w:p>
    <w:p w:rsidR="00495FC0" w:rsidRPr="00B54457" w:rsidRDefault="00495FC0" w:rsidP="00B54457">
      <w:pPr>
        <w:spacing w:after="0" w:line="240" w:lineRule="auto"/>
        <w:jc w:val="both"/>
        <w:rPr>
          <w:rFonts w:ascii="Times New Roman" w:eastAsia="Calibri" w:hAnsi="Times New Roman" w:cs="Times New Roman"/>
          <w:sz w:val="24"/>
          <w:szCs w:val="24"/>
          <w:lang w:eastAsia="ru-RU"/>
        </w:rPr>
      </w:pPr>
      <w:r w:rsidRPr="00B54457">
        <w:rPr>
          <w:rFonts w:ascii="Times New Roman" w:eastAsia="Calibri" w:hAnsi="Times New Roman" w:cs="Times New Roman"/>
          <w:b/>
          <w:i/>
          <w:sz w:val="24"/>
          <w:szCs w:val="24"/>
          <w:lang w:eastAsia="ru-RU"/>
        </w:rPr>
        <w:t>Аудитория:</w:t>
      </w:r>
      <w:r w:rsidRPr="00B54457">
        <w:rPr>
          <w:rFonts w:ascii="Times New Roman" w:eastAsia="Calibri" w:hAnsi="Times New Roman" w:cs="Times New Roman"/>
          <w:sz w:val="24"/>
          <w:szCs w:val="24"/>
          <w:lang w:eastAsia="ru-RU"/>
        </w:rPr>
        <w:t xml:space="preserve"> эндокринологи, терапевты, врачи общей практики</w:t>
      </w:r>
      <w:r w:rsidR="007F6C7D" w:rsidRPr="00B54457">
        <w:rPr>
          <w:rFonts w:ascii="Times New Roman" w:eastAsia="Calibri" w:hAnsi="Times New Roman" w:cs="Times New Roman"/>
          <w:sz w:val="24"/>
          <w:szCs w:val="24"/>
          <w:lang w:eastAsia="ru-RU"/>
        </w:rPr>
        <w:t xml:space="preserve">, </w:t>
      </w:r>
      <w:r w:rsidR="00D62754" w:rsidRPr="00B54457">
        <w:rPr>
          <w:rFonts w:ascii="Times New Roman" w:eastAsia="Calibri" w:hAnsi="Times New Roman" w:cs="Times New Roman"/>
          <w:sz w:val="24"/>
          <w:szCs w:val="24"/>
          <w:lang w:eastAsia="ru-RU"/>
        </w:rPr>
        <w:t>детские эндок</w:t>
      </w:r>
      <w:r w:rsidR="007F6C7D" w:rsidRPr="00B54457">
        <w:rPr>
          <w:rFonts w:ascii="Times New Roman" w:eastAsia="Calibri" w:hAnsi="Times New Roman" w:cs="Times New Roman"/>
          <w:sz w:val="24"/>
          <w:szCs w:val="24"/>
          <w:lang w:eastAsia="ru-RU"/>
        </w:rPr>
        <w:t>ринологи, педиатры</w:t>
      </w:r>
      <w:r w:rsidR="00261D36" w:rsidRPr="00B54457">
        <w:rPr>
          <w:rFonts w:ascii="Times New Roman" w:eastAsia="Calibri" w:hAnsi="Times New Roman" w:cs="Times New Roman"/>
          <w:sz w:val="24"/>
          <w:szCs w:val="24"/>
          <w:lang w:eastAsia="ru-RU"/>
        </w:rPr>
        <w:t>.</w:t>
      </w:r>
    </w:p>
    <w:p w:rsidR="00495FC0" w:rsidRPr="00B54457" w:rsidRDefault="00495FC0" w:rsidP="00B54457">
      <w:pPr>
        <w:spacing w:after="0" w:line="240" w:lineRule="auto"/>
        <w:jc w:val="both"/>
        <w:rPr>
          <w:rFonts w:ascii="Times New Roman" w:eastAsia="Calibri" w:hAnsi="Times New Roman" w:cs="Times New Roman"/>
          <w:sz w:val="24"/>
          <w:szCs w:val="24"/>
          <w:lang w:eastAsia="ru-RU"/>
        </w:rPr>
      </w:pPr>
    </w:p>
    <w:tbl>
      <w:tblPr>
        <w:tblStyle w:val="a7"/>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786"/>
      </w:tblGrid>
      <w:tr w:rsidR="008C4395" w:rsidRPr="00B54457" w:rsidTr="000F1450">
        <w:tc>
          <w:tcPr>
            <w:tcW w:w="5000" w:type="pct"/>
          </w:tcPr>
          <w:p w:rsidR="008A2B62" w:rsidRPr="00B54457" w:rsidRDefault="00320212" w:rsidP="00B54457">
            <w:pPr>
              <w:pStyle w:val="a3"/>
              <w:jc w:val="both"/>
              <w:rPr>
                <w:rFonts w:ascii="Times New Roman" w:hAnsi="Times New Roman" w:cs="Times New Roman"/>
                <w:b/>
                <w:sz w:val="24"/>
                <w:szCs w:val="24"/>
                <w:lang w:val="ru-RU"/>
              </w:rPr>
            </w:pPr>
            <w:r w:rsidRPr="00B54457">
              <w:rPr>
                <w:rFonts w:ascii="Times New Roman" w:hAnsi="Times New Roman" w:cs="Times New Roman"/>
                <w:b/>
                <w:sz w:val="24"/>
                <w:szCs w:val="24"/>
                <w:lang w:val="ru-RU"/>
              </w:rPr>
              <w:t>ПРЕДСЕДАТЕЛЬ ПРОГРАММНОГО КОМИТЕТА</w:t>
            </w:r>
          </w:p>
          <w:p w:rsidR="00320212" w:rsidRPr="00B54457" w:rsidRDefault="00320212" w:rsidP="00B54457">
            <w:pPr>
              <w:pStyle w:val="a3"/>
              <w:jc w:val="both"/>
              <w:rPr>
                <w:rFonts w:ascii="Times New Roman" w:hAnsi="Times New Roman" w:cs="Times New Roman"/>
                <w:b/>
                <w:sz w:val="24"/>
                <w:szCs w:val="24"/>
                <w:lang w:val="ru-RU"/>
              </w:rPr>
            </w:pPr>
          </w:p>
          <w:p w:rsidR="009411B1" w:rsidRPr="00B54457" w:rsidRDefault="009411B1" w:rsidP="00B54457">
            <w:pPr>
              <w:jc w:val="both"/>
              <w:rPr>
                <w:rFonts w:ascii="Times New Roman" w:hAnsi="Times New Roman" w:cs="Times New Roman"/>
                <w:sz w:val="24"/>
                <w:szCs w:val="24"/>
                <w:lang w:val="ru-RU"/>
              </w:rPr>
            </w:pPr>
            <w:proofErr w:type="spellStart"/>
            <w:r w:rsidRPr="00B54457">
              <w:rPr>
                <w:rFonts w:ascii="Times New Roman" w:hAnsi="Times New Roman" w:cs="Times New Roman"/>
                <w:b/>
                <w:sz w:val="24"/>
                <w:szCs w:val="24"/>
                <w:lang w:val="ru-RU"/>
              </w:rPr>
              <w:t>Аметов</w:t>
            </w:r>
            <w:proofErr w:type="spellEnd"/>
            <w:r w:rsidRPr="00B54457">
              <w:rPr>
                <w:rFonts w:ascii="Times New Roman" w:hAnsi="Times New Roman" w:cs="Times New Roman"/>
                <w:b/>
                <w:sz w:val="24"/>
                <w:szCs w:val="24"/>
                <w:lang w:val="ru-RU"/>
              </w:rPr>
              <w:t xml:space="preserve"> Александр Сергеевич</w:t>
            </w:r>
            <w:r w:rsidRPr="00B54457">
              <w:rPr>
                <w:rFonts w:ascii="Times New Roman" w:hAnsi="Times New Roman" w:cs="Times New Roman"/>
                <w:sz w:val="24"/>
                <w:szCs w:val="24"/>
                <w:lang w:val="ru-RU"/>
              </w:rPr>
              <w:t>, д. м. н., профессор, заслуженный деятель науки РФ, заведующий кафедрой эндокринологии ФГБОУ ДПО «Российская медицинская академия непрерывного профессионального образования» Министерства здравоохранения Российской Федерации, руководитель сетевой кафедры ЮНЕСКО «Биоэтика сахарного диабета как глобальная проблема», г. Москва.</w:t>
            </w:r>
          </w:p>
          <w:p w:rsidR="00B141F1" w:rsidRPr="00B54457" w:rsidRDefault="00B141F1" w:rsidP="00B54457">
            <w:pPr>
              <w:jc w:val="both"/>
              <w:rPr>
                <w:rFonts w:ascii="Times New Roman" w:hAnsi="Times New Roman" w:cs="Times New Roman"/>
                <w:sz w:val="24"/>
                <w:szCs w:val="24"/>
                <w:lang w:val="ru-RU"/>
              </w:rPr>
            </w:pPr>
          </w:p>
          <w:p w:rsidR="009C7750" w:rsidRPr="00B54457" w:rsidRDefault="00B141F1" w:rsidP="00B54457">
            <w:pPr>
              <w:jc w:val="both"/>
              <w:rPr>
                <w:rFonts w:ascii="Times New Roman" w:hAnsi="Times New Roman" w:cs="Times New Roman"/>
                <w:b/>
                <w:sz w:val="24"/>
                <w:szCs w:val="24"/>
                <w:lang w:val="ru-RU"/>
              </w:rPr>
            </w:pPr>
            <w:r w:rsidRPr="00B54457">
              <w:rPr>
                <w:rFonts w:ascii="Times New Roman" w:hAnsi="Times New Roman" w:cs="Times New Roman"/>
                <w:b/>
                <w:sz w:val="24"/>
                <w:szCs w:val="24"/>
                <w:lang w:val="ru-RU"/>
              </w:rPr>
              <w:t>СОПРЕДСЕДАТЕЛЬ ПРОГРАММНОГО КОМИТЕТА</w:t>
            </w:r>
          </w:p>
          <w:p w:rsidR="00B141F1" w:rsidRPr="00B54457" w:rsidRDefault="00B141F1" w:rsidP="00B54457">
            <w:pPr>
              <w:jc w:val="both"/>
              <w:rPr>
                <w:rFonts w:ascii="Times New Roman" w:hAnsi="Times New Roman" w:cs="Times New Roman"/>
                <w:sz w:val="24"/>
                <w:szCs w:val="24"/>
                <w:lang w:val="ru-RU"/>
              </w:rPr>
            </w:pPr>
          </w:p>
          <w:p w:rsidR="00AA6DB0" w:rsidRPr="00B54457" w:rsidRDefault="00AA6DB0" w:rsidP="00B54457">
            <w:pPr>
              <w:jc w:val="both"/>
              <w:rPr>
                <w:rFonts w:ascii="Times New Roman" w:hAnsi="Times New Roman" w:cs="Times New Roman"/>
                <w:sz w:val="24"/>
                <w:szCs w:val="24"/>
                <w:lang w:val="ru-RU"/>
              </w:rPr>
            </w:pPr>
            <w:proofErr w:type="spellStart"/>
            <w:r w:rsidRPr="00B54457">
              <w:rPr>
                <w:rFonts w:ascii="Times New Roman" w:hAnsi="Times New Roman" w:cs="Times New Roman"/>
                <w:b/>
                <w:sz w:val="24"/>
                <w:szCs w:val="24"/>
                <w:lang w:val="ru-RU"/>
              </w:rPr>
              <w:t>Петеркова</w:t>
            </w:r>
            <w:proofErr w:type="spellEnd"/>
            <w:r w:rsidRPr="00B54457">
              <w:rPr>
                <w:rFonts w:ascii="Times New Roman" w:hAnsi="Times New Roman" w:cs="Times New Roman"/>
                <w:b/>
                <w:sz w:val="24"/>
                <w:szCs w:val="24"/>
                <w:lang w:val="ru-RU"/>
              </w:rPr>
              <w:t xml:space="preserve"> Валентина Александровна</w:t>
            </w:r>
            <w:r w:rsidRPr="00B54457">
              <w:rPr>
                <w:rFonts w:ascii="Times New Roman" w:hAnsi="Times New Roman" w:cs="Times New Roman"/>
                <w:sz w:val="24"/>
                <w:szCs w:val="24"/>
                <w:lang w:val="ru-RU"/>
              </w:rPr>
              <w:t>, академик РАН, д. м. н., профессор, заслуженный врач РФ, научный руководитель Института детской эндокринологии, заведующая кафедрой детской эндокринологии-</w:t>
            </w:r>
            <w:proofErr w:type="spellStart"/>
            <w:r w:rsidRPr="00B54457">
              <w:rPr>
                <w:rFonts w:ascii="Times New Roman" w:hAnsi="Times New Roman" w:cs="Times New Roman"/>
                <w:sz w:val="24"/>
                <w:szCs w:val="24"/>
                <w:lang w:val="ru-RU"/>
              </w:rPr>
              <w:t>диабетологии</w:t>
            </w:r>
            <w:proofErr w:type="spellEnd"/>
            <w:r w:rsidRPr="00B54457">
              <w:rPr>
                <w:rFonts w:ascii="Times New Roman" w:hAnsi="Times New Roman" w:cs="Times New Roman"/>
                <w:sz w:val="24"/>
                <w:szCs w:val="24"/>
                <w:lang w:val="ru-RU"/>
              </w:rPr>
              <w:t xml:space="preserve"> ФГБУ «Национальный медицинский исследовательский центр эндокринологии» Министерства здравоохранения Российской Федерации, главный внештатный детский специалист эндокринолог Министерства здравоохранения Российской Федерации, г. Москва.</w:t>
            </w:r>
          </w:p>
          <w:p w:rsidR="00AA6DB0" w:rsidRPr="00B54457" w:rsidRDefault="00AA6DB0" w:rsidP="00B54457">
            <w:pPr>
              <w:pStyle w:val="a3"/>
              <w:jc w:val="both"/>
              <w:rPr>
                <w:rFonts w:ascii="Times New Roman" w:hAnsi="Times New Roman" w:cs="Times New Roman"/>
                <w:b/>
                <w:sz w:val="24"/>
                <w:szCs w:val="24"/>
                <w:lang w:val="ru-RU"/>
              </w:rPr>
            </w:pPr>
          </w:p>
          <w:p w:rsidR="00FC6163" w:rsidRPr="00B54457" w:rsidRDefault="00320212" w:rsidP="00B54457">
            <w:pPr>
              <w:pStyle w:val="a3"/>
              <w:jc w:val="both"/>
              <w:rPr>
                <w:rFonts w:ascii="Times New Roman" w:hAnsi="Times New Roman" w:cs="Times New Roman"/>
                <w:b/>
                <w:sz w:val="24"/>
                <w:szCs w:val="24"/>
                <w:lang w:val="ru-RU"/>
              </w:rPr>
            </w:pPr>
            <w:r w:rsidRPr="00B54457">
              <w:rPr>
                <w:rFonts w:ascii="Times New Roman" w:hAnsi="Times New Roman" w:cs="Times New Roman"/>
                <w:b/>
                <w:sz w:val="24"/>
                <w:szCs w:val="24"/>
                <w:lang w:val="ru-RU"/>
              </w:rPr>
              <w:t>ПРОГРАММНЫЙ КОМИТЕТ</w:t>
            </w:r>
          </w:p>
          <w:p w:rsidR="00320212" w:rsidRPr="00B54457" w:rsidRDefault="00320212" w:rsidP="00B54457">
            <w:pPr>
              <w:jc w:val="both"/>
              <w:rPr>
                <w:rFonts w:ascii="Times New Roman" w:hAnsi="Times New Roman" w:cs="Times New Roman"/>
                <w:b/>
                <w:sz w:val="24"/>
                <w:szCs w:val="24"/>
                <w:lang w:val="ru-RU"/>
              </w:rPr>
            </w:pPr>
          </w:p>
          <w:p w:rsidR="00B529B4" w:rsidRPr="00B54457" w:rsidRDefault="00B529B4" w:rsidP="00B54457">
            <w:pPr>
              <w:jc w:val="both"/>
              <w:rPr>
                <w:rFonts w:ascii="Times New Roman" w:hAnsi="Times New Roman" w:cs="Times New Roman"/>
                <w:sz w:val="24"/>
                <w:szCs w:val="24"/>
                <w:lang w:val="ru-RU"/>
              </w:rPr>
            </w:pPr>
            <w:proofErr w:type="spellStart"/>
            <w:r w:rsidRPr="00B54457">
              <w:rPr>
                <w:rFonts w:ascii="Times New Roman" w:hAnsi="Times New Roman" w:cs="Times New Roman"/>
                <w:b/>
                <w:sz w:val="24"/>
                <w:szCs w:val="24"/>
                <w:lang w:val="ru-RU"/>
              </w:rPr>
              <w:t>Аметов</w:t>
            </w:r>
            <w:proofErr w:type="spellEnd"/>
            <w:r w:rsidRPr="00B54457">
              <w:rPr>
                <w:rFonts w:ascii="Times New Roman" w:hAnsi="Times New Roman" w:cs="Times New Roman"/>
                <w:b/>
                <w:sz w:val="24"/>
                <w:szCs w:val="24"/>
                <w:lang w:val="ru-RU"/>
              </w:rPr>
              <w:t xml:space="preserve"> Александр Сергеевич</w:t>
            </w:r>
            <w:r w:rsidRPr="00B54457">
              <w:rPr>
                <w:rFonts w:ascii="Times New Roman" w:hAnsi="Times New Roman" w:cs="Times New Roman"/>
                <w:sz w:val="24"/>
                <w:szCs w:val="24"/>
                <w:lang w:val="ru-RU"/>
              </w:rPr>
              <w:t>, д. м. н., профессор, заслуженный деятель науки РФ, заведующий кафедрой эндокринологии ФГБОУ ДПО «Российская медицинская академия непрерывного профессионального образования» Министерства здравоохранения Российской Федерации, руководитель сетевой кафедры ЮНЕСКО «Биоэтика сахарного диабета как глобальная проблема», г. Москва.</w:t>
            </w:r>
          </w:p>
          <w:p w:rsidR="00B529B4" w:rsidRPr="00B54457" w:rsidRDefault="00B529B4" w:rsidP="00B54457">
            <w:pPr>
              <w:pStyle w:val="a3"/>
              <w:jc w:val="both"/>
              <w:rPr>
                <w:rFonts w:ascii="Times New Roman" w:hAnsi="Times New Roman" w:cs="Times New Roman"/>
                <w:b/>
                <w:sz w:val="24"/>
                <w:szCs w:val="24"/>
                <w:lang w:val="ru-RU"/>
              </w:rPr>
            </w:pPr>
          </w:p>
          <w:p w:rsidR="00B529B4" w:rsidRPr="00B54457" w:rsidRDefault="00B529B4" w:rsidP="00B54457">
            <w:pPr>
              <w:pStyle w:val="a3"/>
              <w:jc w:val="both"/>
              <w:rPr>
                <w:rFonts w:ascii="Times New Roman" w:hAnsi="Times New Roman" w:cs="Times New Roman"/>
                <w:sz w:val="24"/>
                <w:szCs w:val="24"/>
                <w:lang w:val="ru-RU"/>
              </w:rPr>
            </w:pPr>
            <w:r w:rsidRPr="00B54457">
              <w:rPr>
                <w:rFonts w:ascii="Times New Roman" w:hAnsi="Times New Roman" w:cs="Times New Roman"/>
                <w:b/>
                <w:sz w:val="24"/>
                <w:szCs w:val="24"/>
                <w:lang w:val="ru-RU"/>
              </w:rPr>
              <w:t>Киселева Татьяна Петровна</w:t>
            </w:r>
            <w:r w:rsidRPr="00B54457">
              <w:rPr>
                <w:rFonts w:ascii="Times New Roman" w:hAnsi="Times New Roman" w:cs="Times New Roman"/>
                <w:sz w:val="24"/>
                <w:szCs w:val="24"/>
                <w:lang w:val="ru-RU"/>
              </w:rPr>
              <w:t xml:space="preserve">, д. м. н., профессор, главный внештатный специалист эндокринолог </w:t>
            </w:r>
            <w:r w:rsidRPr="00B54457">
              <w:rPr>
                <w:rFonts w:ascii="Times New Roman" w:hAnsi="Times New Roman" w:cs="Times New Roman"/>
                <w:bCs/>
                <w:sz w:val="24"/>
                <w:szCs w:val="24"/>
                <w:shd w:val="clear" w:color="auto" w:fill="FFFFFF"/>
                <w:lang w:val="ru-RU"/>
              </w:rPr>
              <w:t xml:space="preserve">Министерства здравоохранения Российской Федерации в </w:t>
            </w:r>
            <w:r w:rsidRPr="00B54457">
              <w:rPr>
                <w:rFonts w:ascii="Times New Roman" w:hAnsi="Times New Roman" w:cs="Times New Roman"/>
                <w:sz w:val="24"/>
                <w:szCs w:val="24"/>
                <w:shd w:val="clear" w:color="auto" w:fill="FFFFFF"/>
                <w:lang w:val="ru-RU"/>
              </w:rPr>
              <w:t xml:space="preserve">Уральском федеральном округе </w:t>
            </w:r>
            <w:r w:rsidRPr="00B54457">
              <w:rPr>
                <w:rFonts w:ascii="Times New Roman" w:hAnsi="Times New Roman" w:cs="Times New Roman"/>
                <w:bCs/>
                <w:sz w:val="24"/>
                <w:szCs w:val="24"/>
                <w:shd w:val="clear" w:color="auto" w:fill="FFFFFF"/>
                <w:lang w:val="ru-RU"/>
              </w:rPr>
              <w:t>Российской Федерации</w:t>
            </w:r>
            <w:r w:rsidRPr="00B54457">
              <w:rPr>
                <w:rFonts w:ascii="Times New Roman" w:hAnsi="Times New Roman" w:cs="Times New Roman"/>
                <w:sz w:val="24"/>
                <w:szCs w:val="24"/>
                <w:lang w:val="ru-RU"/>
              </w:rPr>
              <w:t>, профессор кафедры внутренних болезней и эндокринологии ФГБОУ ВО «Уральский государств</w:t>
            </w:r>
            <w:r w:rsidR="000E55F0" w:rsidRPr="00B54457">
              <w:rPr>
                <w:rFonts w:ascii="Times New Roman" w:hAnsi="Times New Roman" w:cs="Times New Roman"/>
                <w:sz w:val="24"/>
                <w:szCs w:val="24"/>
                <w:lang w:val="ru-RU"/>
              </w:rPr>
              <w:t>енный медицинский университет» Министерства здравоохранения Российской Федерации</w:t>
            </w:r>
            <w:r w:rsidRPr="00B54457">
              <w:rPr>
                <w:rFonts w:ascii="Times New Roman" w:hAnsi="Times New Roman" w:cs="Times New Roman"/>
                <w:sz w:val="24"/>
                <w:szCs w:val="24"/>
                <w:lang w:val="ru-RU"/>
              </w:rPr>
              <w:t>, г. Екатеринбург</w:t>
            </w:r>
            <w:r w:rsidR="00552E0A" w:rsidRPr="00B54457">
              <w:rPr>
                <w:rFonts w:ascii="Times New Roman" w:hAnsi="Times New Roman" w:cs="Times New Roman"/>
                <w:sz w:val="24"/>
                <w:szCs w:val="24"/>
                <w:lang w:val="ru-RU"/>
              </w:rPr>
              <w:t>.</w:t>
            </w:r>
          </w:p>
          <w:p w:rsidR="00F36FAD" w:rsidRPr="00B54457" w:rsidRDefault="00F36FAD" w:rsidP="00B54457">
            <w:pPr>
              <w:jc w:val="both"/>
              <w:rPr>
                <w:rFonts w:ascii="Times New Roman" w:hAnsi="Times New Roman" w:cs="Times New Roman"/>
                <w:sz w:val="24"/>
                <w:szCs w:val="24"/>
                <w:lang w:val="ru-RU"/>
              </w:rPr>
            </w:pPr>
          </w:p>
          <w:p w:rsidR="00B529B4" w:rsidRPr="00B54457" w:rsidRDefault="00B529B4" w:rsidP="00B54457">
            <w:pPr>
              <w:jc w:val="both"/>
              <w:rPr>
                <w:rFonts w:ascii="Times New Roman" w:hAnsi="Times New Roman" w:cs="Times New Roman"/>
                <w:sz w:val="24"/>
                <w:szCs w:val="24"/>
                <w:lang w:val="ru-RU"/>
              </w:rPr>
            </w:pPr>
            <w:proofErr w:type="spellStart"/>
            <w:r w:rsidRPr="00B54457">
              <w:rPr>
                <w:rFonts w:ascii="Times New Roman" w:hAnsi="Times New Roman" w:cs="Times New Roman"/>
                <w:b/>
                <w:sz w:val="24"/>
                <w:szCs w:val="24"/>
                <w:lang w:val="ru-RU"/>
              </w:rPr>
              <w:lastRenderedPageBreak/>
              <w:t>Петеркова</w:t>
            </w:r>
            <w:proofErr w:type="spellEnd"/>
            <w:r w:rsidRPr="00B54457">
              <w:rPr>
                <w:rFonts w:ascii="Times New Roman" w:hAnsi="Times New Roman" w:cs="Times New Roman"/>
                <w:b/>
                <w:sz w:val="24"/>
                <w:szCs w:val="24"/>
                <w:lang w:val="ru-RU"/>
              </w:rPr>
              <w:t xml:space="preserve"> Валентина Александровна</w:t>
            </w:r>
            <w:r w:rsidRPr="00B54457">
              <w:rPr>
                <w:rFonts w:ascii="Times New Roman" w:hAnsi="Times New Roman" w:cs="Times New Roman"/>
                <w:sz w:val="24"/>
                <w:szCs w:val="24"/>
                <w:lang w:val="ru-RU"/>
              </w:rPr>
              <w:t>, академик РАН, д. м. н., профессор, заслуженный врач РФ, научный руководитель Института детской эндокринологии, заведующая кафедрой детской эндокринологии-</w:t>
            </w:r>
            <w:proofErr w:type="spellStart"/>
            <w:r w:rsidRPr="00B54457">
              <w:rPr>
                <w:rFonts w:ascii="Times New Roman" w:hAnsi="Times New Roman" w:cs="Times New Roman"/>
                <w:sz w:val="24"/>
                <w:szCs w:val="24"/>
                <w:lang w:val="ru-RU"/>
              </w:rPr>
              <w:t>диабетологии</w:t>
            </w:r>
            <w:proofErr w:type="spellEnd"/>
            <w:r w:rsidRPr="00B54457">
              <w:rPr>
                <w:rFonts w:ascii="Times New Roman" w:hAnsi="Times New Roman" w:cs="Times New Roman"/>
                <w:sz w:val="24"/>
                <w:szCs w:val="24"/>
                <w:lang w:val="ru-RU"/>
              </w:rPr>
              <w:t xml:space="preserve"> ФГБУ «Национальный медицинский исследовательский центр эндокринологии» Министерства здравоохранения Российской Федерации, главный внештатный детский специалист эндокринолог Министерства здравоохранения Российской Федерации, г. Москва.</w:t>
            </w:r>
          </w:p>
          <w:p w:rsidR="00320212" w:rsidRPr="00B54457" w:rsidRDefault="00320212" w:rsidP="00B54457">
            <w:pPr>
              <w:jc w:val="both"/>
              <w:rPr>
                <w:rFonts w:ascii="Times New Roman" w:hAnsi="Times New Roman" w:cs="Times New Roman"/>
                <w:sz w:val="24"/>
                <w:szCs w:val="24"/>
                <w:lang w:val="ru-RU"/>
              </w:rPr>
            </w:pPr>
          </w:p>
        </w:tc>
      </w:tr>
    </w:tbl>
    <w:p w:rsidR="008C4395" w:rsidRPr="00B54457" w:rsidRDefault="008C4395" w:rsidP="00B54457">
      <w:pPr>
        <w:spacing w:after="0" w:line="240" w:lineRule="auto"/>
        <w:jc w:val="both"/>
        <w:rPr>
          <w:rFonts w:ascii="Times New Roman" w:hAnsi="Times New Roman" w:cs="Times New Roman"/>
          <w:b/>
          <w:sz w:val="24"/>
          <w:szCs w:val="24"/>
        </w:rPr>
      </w:pPr>
      <w:r w:rsidRPr="00B54457">
        <w:rPr>
          <w:rFonts w:ascii="Times New Roman" w:hAnsi="Times New Roman" w:cs="Times New Roman"/>
          <w:b/>
          <w:sz w:val="24"/>
          <w:szCs w:val="24"/>
        </w:rPr>
        <w:lastRenderedPageBreak/>
        <w:t>ЛЕКТОРЫ</w:t>
      </w:r>
    </w:p>
    <w:p w:rsidR="00552E0A" w:rsidRPr="00B54457" w:rsidRDefault="00552E0A" w:rsidP="00B54457">
      <w:pPr>
        <w:spacing w:after="0" w:line="240" w:lineRule="auto"/>
        <w:jc w:val="both"/>
        <w:rPr>
          <w:rFonts w:ascii="Times New Roman" w:hAnsi="Times New Roman" w:cs="Times New Roman"/>
          <w:b/>
          <w:sz w:val="24"/>
          <w:szCs w:val="24"/>
        </w:rPr>
      </w:pPr>
    </w:p>
    <w:p w:rsidR="00954EFC" w:rsidRPr="00B54457" w:rsidRDefault="00954EFC" w:rsidP="00B54457">
      <w:pPr>
        <w:spacing w:after="0" w:line="240" w:lineRule="auto"/>
        <w:jc w:val="both"/>
        <w:rPr>
          <w:rFonts w:ascii="Times New Roman" w:hAnsi="Times New Roman" w:cs="Times New Roman"/>
          <w:sz w:val="24"/>
          <w:szCs w:val="24"/>
        </w:rPr>
      </w:pPr>
      <w:proofErr w:type="spellStart"/>
      <w:r w:rsidRPr="00B54457">
        <w:rPr>
          <w:rFonts w:ascii="Times New Roman" w:hAnsi="Times New Roman" w:cs="Times New Roman"/>
          <w:b/>
          <w:sz w:val="24"/>
          <w:szCs w:val="24"/>
        </w:rPr>
        <w:t>Аметов</w:t>
      </w:r>
      <w:proofErr w:type="spellEnd"/>
      <w:r w:rsidRPr="00B54457">
        <w:rPr>
          <w:rFonts w:ascii="Times New Roman" w:hAnsi="Times New Roman" w:cs="Times New Roman"/>
          <w:b/>
          <w:sz w:val="24"/>
          <w:szCs w:val="24"/>
        </w:rPr>
        <w:t xml:space="preserve"> Александр Сергеевич</w:t>
      </w:r>
      <w:r w:rsidRPr="00B54457">
        <w:rPr>
          <w:rFonts w:ascii="Times New Roman" w:hAnsi="Times New Roman" w:cs="Times New Roman"/>
          <w:sz w:val="24"/>
          <w:szCs w:val="24"/>
        </w:rPr>
        <w:t xml:space="preserve">, д. м. н., профессор, заслуженный деятель науки РФ, заведующий кафедрой эндокринологии ФГБОУ ДПО РМАНПО Минздрава России, руководитель сетевой кафедры ЮНЕСКО «Биоэтика сахарного диабета как глобальная проблема», член Российского комитета по программе ЮНЕСКО по биоэтике, этике науки и искусственного интеллекта при Комиссии Российской Федерации по делам ЮНЕСКО, член президиума Всероссийского общества эндокринологов, председатель </w:t>
      </w:r>
      <w:r w:rsidR="00552E0A" w:rsidRPr="00B54457">
        <w:rPr>
          <w:rFonts w:ascii="Times New Roman" w:hAnsi="Times New Roman" w:cs="Times New Roman"/>
          <w:sz w:val="24"/>
          <w:szCs w:val="24"/>
        </w:rPr>
        <w:t xml:space="preserve">Комитета </w:t>
      </w:r>
      <w:r w:rsidRPr="00B54457">
        <w:rPr>
          <w:rFonts w:ascii="Times New Roman" w:hAnsi="Times New Roman" w:cs="Times New Roman"/>
          <w:sz w:val="24"/>
          <w:szCs w:val="24"/>
        </w:rPr>
        <w:t xml:space="preserve">по образованию Российской ассоциации эндокринологов, член Совета экспертов Аналитического центра при Правительстве Российской Федерации, президент МОО «Международная программа </w:t>
      </w:r>
      <w:r w:rsidR="00552E0A" w:rsidRPr="00B54457">
        <w:rPr>
          <w:rFonts w:ascii="Times New Roman" w:hAnsi="Times New Roman" w:cs="Times New Roman"/>
          <w:sz w:val="24"/>
          <w:szCs w:val="24"/>
        </w:rPr>
        <w:t>«Диабет</w:t>
      </w:r>
      <w:r w:rsidRPr="00B54457">
        <w:rPr>
          <w:rFonts w:ascii="Times New Roman" w:hAnsi="Times New Roman" w:cs="Times New Roman"/>
          <w:sz w:val="24"/>
          <w:szCs w:val="24"/>
        </w:rPr>
        <w:t>», Европейской ассоциации по изучению диабета, Всемирной федерации диабета, Американской ассоциации клинических эндокринологов, г. Москва.</w:t>
      </w:r>
    </w:p>
    <w:p w:rsidR="008B2264" w:rsidRPr="00B54457" w:rsidRDefault="008B2264" w:rsidP="00B54457">
      <w:pPr>
        <w:spacing w:after="0" w:line="240" w:lineRule="auto"/>
        <w:jc w:val="both"/>
        <w:rPr>
          <w:rFonts w:ascii="Times New Roman" w:hAnsi="Times New Roman" w:cs="Times New Roman"/>
          <w:b/>
          <w:sz w:val="24"/>
          <w:szCs w:val="24"/>
          <w:lang w:val="en-US"/>
        </w:rPr>
      </w:pPr>
    </w:p>
    <w:p w:rsidR="001561E8" w:rsidRDefault="00661D65" w:rsidP="00B54457">
      <w:pPr>
        <w:spacing w:after="0" w:line="240" w:lineRule="auto"/>
        <w:jc w:val="both"/>
        <w:rPr>
          <w:rFonts w:ascii="Times New Roman" w:eastAsia="Times New Roman" w:hAnsi="Times New Roman" w:cs="Times New Roman"/>
          <w:sz w:val="24"/>
          <w:szCs w:val="24"/>
          <w:lang w:val="en-US"/>
        </w:rPr>
      </w:pPr>
      <w:r w:rsidRPr="00B54457">
        <w:rPr>
          <w:rFonts w:ascii="Times New Roman" w:hAnsi="Times New Roman" w:cs="Times New Roman"/>
          <w:b/>
          <w:sz w:val="24"/>
          <w:szCs w:val="24"/>
        </w:rPr>
        <w:t xml:space="preserve">Антонова </w:t>
      </w:r>
      <w:r w:rsidRPr="00B54457">
        <w:rPr>
          <w:rFonts w:ascii="Times New Roman" w:eastAsia="Times New Roman" w:hAnsi="Times New Roman" w:cs="Times New Roman"/>
          <w:b/>
          <w:sz w:val="24"/>
          <w:szCs w:val="24"/>
        </w:rPr>
        <w:t>Ксения Валентиновна</w:t>
      </w:r>
      <w:r w:rsidR="00B141F1" w:rsidRPr="00B54457">
        <w:rPr>
          <w:rFonts w:ascii="Times New Roman" w:eastAsia="Times New Roman" w:hAnsi="Times New Roman" w:cs="Times New Roman"/>
          <w:sz w:val="24"/>
          <w:szCs w:val="24"/>
        </w:rPr>
        <w:t xml:space="preserve">, д. м. н., </w:t>
      </w:r>
      <w:r w:rsidR="001561E8" w:rsidRPr="00B54457">
        <w:rPr>
          <w:rFonts w:ascii="Times New Roman" w:eastAsia="Times New Roman" w:hAnsi="Times New Roman" w:cs="Times New Roman"/>
          <w:sz w:val="24"/>
          <w:szCs w:val="24"/>
        </w:rPr>
        <w:t>ведущий научный сотрудник 1</w:t>
      </w:r>
      <w:r w:rsidR="00552E0A" w:rsidRPr="00B54457">
        <w:rPr>
          <w:rFonts w:ascii="Times New Roman" w:eastAsia="Times New Roman" w:hAnsi="Times New Roman" w:cs="Times New Roman"/>
          <w:sz w:val="24"/>
          <w:szCs w:val="24"/>
        </w:rPr>
        <w:t>-го</w:t>
      </w:r>
      <w:r w:rsidR="001561E8" w:rsidRPr="00B54457">
        <w:rPr>
          <w:rFonts w:ascii="Times New Roman" w:eastAsia="Times New Roman" w:hAnsi="Times New Roman" w:cs="Times New Roman"/>
          <w:sz w:val="24"/>
          <w:szCs w:val="24"/>
        </w:rPr>
        <w:t xml:space="preserve"> неврологического отделения, врач-эндокринолог научно-консультативного отделения и </w:t>
      </w:r>
      <w:r w:rsidR="00552E0A" w:rsidRPr="00B54457">
        <w:rPr>
          <w:rFonts w:ascii="Times New Roman" w:eastAsia="Times New Roman" w:hAnsi="Times New Roman" w:cs="Times New Roman"/>
          <w:sz w:val="24"/>
          <w:szCs w:val="24"/>
        </w:rPr>
        <w:t xml:space="preserve">Центра </w:t>
      </w:r>
      <w:r w:rsidR="001561E8" w:rsidRPr="00B54457">
        <w:rPr>
          <w:rFonts w:ascii="Times New Roman" w:eastAsia="Times New Roman" w:hAnsi="Times New Roman" w:cs="Times New Roman"/>
          <w:sz w:val="24"/>
          <w:szCs w:val="24"/>
        </w:rPr>
        <w:t>заболеваний периферической нервной системы</w:t>
      </w:r>
      <w:r w:rsidR="00B141F1" w:rsidRPr="00B54457">
        <w:rPr>
          <w:rFonts w:ascii="Times New Roman" w:eastAsia="Times New Roman" w:hAnsi="Times New Roman" w:cs="Times New Roman"/>
          <w:sz w:val="24"/>
          <w:szCs w:val="24"/>
        </w:rPr>
        <w:t xml:space="preserve"> ФГБНУ </w:t>
      </w:r>
      <w:r w:rsidR="00552E0A" w:rsidRPr="00B54457">
        <w:rPr>
          <w:rFonts w:ascii="Times New Roman" w:eastAsia="Times New Roman" w:hAnsi="Times New Roman" w:cs="Times New Roman"/>
          <w:sz w:val="24"/>
          <w:szCs w:val="24"/>
        </w:rPr>
        <w:t>«Научный центр неврологии»</w:t>
      </w:r>
      <w:r w:rsidR="00B141F1" w:rsidRPr="00B54457">
        <w:rPr>
          <w:rFonts w:ascii="Times New Roman" w:eastAsia="Times New Roman" w:hAnsi="Times New Roman" w:cs="Times New Roman"/>
          <w:sz w:val="24"/>
          <w:szCs w:val="24"/>
        </w:rPr>
        <w:t>, г. Москва</w:t>
      </w:r>
      <w:r w:rsidR="00552E0A" w:rsidRPr="00B54457">
        <w:rPr>
          <w:rFonts w:ascii="Times New Roman" w:eastAsia="Times New Roman" w:hAnsi="Times New Roman" w:cs="Times New Roman"/>
          <w:sz w:val="24"/>
          <w:szCs w:val="24"/>
        </w:rPr>
        <w:t>.</w:t>
      </w:r>
    </w:p>
    <w:p w:rsidR="00B54457" w:rsidRDefault="00B54457" w:rsidP="00B54457">
      <w:pPr>
        <w:spacing w:after="0" w:line="240" w:lineRule="auto"/>
        <w:jc w:val="both"/>
        <w:rPr>
          <w:rFonts w:ascii="Times New Roman" w:eastAsia="Times New Roman" w:hAnsi="Times New Roman" w:cs="Times New Roman"/>
          <w:b/>
          <w:sz w:val="24"/>
          <w:szCs w:val="24"/>
          <w:lang w:val="en-US"/>
        </w:rPr>
      </w:pPr>
    </w:p>
    <w:p w:rsidR="00B54457" w:rsidRPr="00B54457" w:rsidRDefault="00B54457" w:rsidP="00B54457">
      <w:pPr>
        <w:spacing w:after="0" w:line="240" w:lineRule="auto"/>
        <w:jc w:val="both"/>
        <w:rPr>
          <w:rFonts w:ascii="Times New Roman" w:eastAsia="Times New Roman" w:hAnsi="Times New Roman" w:cs="Times New Roman"/>
          <w:sz w:val="24"/>
          <w:szCs w:val="24"/>
        </w:rPr>
      </w:pPr>
      <w:proofErr w:type="gramStart"/>
      <w:r w:rsidRPr="00B54457">
        <w:rPr>
          <w:rFonts w:ascii="Times New Roman" w:eastAsia="Times New Roman" w:hAnsi="Times New Roman" w:cs="Times New Roman"/>
          <w:b/>
          <w:sz w:val="24"/>
          <w:szCs w:val="24"/>
        </w:rPr>
        <w:t>Бирюкова Елена Валерьевна</w:t>
      </w:r>
      <w:r w:rsidRPr="00B54457">
        <w:rPr>
          <w:rFonts w:ascii="Times New Roman" w:eastAsia="Times New Roman" w:hAnsi="Times New Roman" w:cs="Times New Roman"/>
          <w:sz w:val="24"/>
          <w:szCs w:val="24"/>
        </w:rPr>
        <w:t xml:space="preserve">, д. м. н., профессор кафедры эндокринологии и </w:t>
      </w:r>
      <w:proofErr w:type="spellStart"/>
      <w:r w:rsidRPr="00B54457">
        <w:rPr>
          <w:rFonts w:ascii="Times New Roman" w:eastAsia="Times New Roman" w:hAnsi="Times New Roman" w:cs="Times New Roman"/>
          <w:sz w:val="24"/>
          <w:szCs w:val="24"/>
        </w:rPr>
        <w:t>диабетологии</w:t>
      </w:r>
      <w:proofErr w:type="spellEnd"/>
      <w:r w:rsidRPr="00B54457">
        <w:rPr>
          <w:rFonts w:ascii="Times New Roman" w:eastAsia="Times New Roman" w:hAnsi="Times New Roman" w:cs="Times New Roman"/>
          <w:sz w:val="24"/>
          <w:szCs w:val="24"/>
        </w:rPr>
        <w:t xml:space="preserve"> ФГБОУ ВО «МГМСУ им. А.И. Евдокимова» Минздрава России, г. Москва</w:t>
      </w:r>
      <w:proofErr w:type="gramEnd"/>
    </w:p>
    <w:p w:rsidR="008B2264" w:rsidRPr="00B54457" w:rsidRDefault="008B2264" w:rsidP="00B54457">
      <w:pPr>
        <w:pStyle w:val="a3"/>
        <w:jc w:val="both"/>
        <w:rPr>
          <w:rFonts w:ascii="Times New Roman" w:hAnsi="Times New Roman" w:cs="Times New Roman"/>
          <w:b/>
          <w:sz w:val="24"/>
          <w:szCs w:val="24"/>
        </w:rPr>
      </w:pPr>
    </w:p>
    <w:p w:rsidR="0098032F" w:rsidRPr="00B54457" w:rsidRDefault="00D21CDB" w:rsidP="00B54457">
      <w:pPr>
        <w:pStyle w:val="a3"/>
        <w:jc w:val="both"/>
        <w:rPr>
          <w:rFonts w:ascii="Times New Roman" w:hAnsi="Times New Roman" w:cs="Times New Roman"/>
          <w:sz w:val="24"/>
          <w:szCs w:val="24"/>
          <w:lang w:val="en-US"/>
        </w:rPr>
      </w:pPr>
      <w:r w:rsidRPr="00B54457">
        <w:rPr>
          <w:rFonts w:ascii="Times New Roman" w:hAnsi="Times New Roman" w:cs="Times New Roman"/>
          <w:b/>
          <w:sz w:val="24"/>
          <w:szCs w:val="24"/>
        </w:rPr>
        <w:t>Васюкова Ольга Владимировна</w:t>
      </w:r>
      <w:r w:rsidRPr="00B54457">
        <w:rPr>
          <w:rFonts w:ascii="Times New Roman" w:hAnsi="Times New Roman" w:cs="Times New Roman"/>
          <w:sz w:val="24"/>
          <w:szCs w:val="24"/>
        </w:rPr>
        <w:t xml:space="preserve">, к. м. н., врач высшей квалификационной категории, ведущий научный сотрудник </w:t>
      </w:r>
      <w:r w:rsidR="00CE589F" w:rsidRPr="00B54457">
        <w:rPr>
          <w:rFonts w:ascii="Times New Roman" w:hAnsi="Times New Roman" w:cs="Times New Roman"/>
          <w:sz w:val="24"/>
          <w:szCs w:val="24"/>
        </w:rPr>
        <w:t>института детской эндокринологии ФГБУ «НМИЦ эндокринологии» Минздрава России</w:t>
      </w:r>
      <w:r w:rsidRPr="00B54457">
        <w:rPr>
          <w:rFonts w:ascii="Times New Roman" w:hAnsi="Times New Roman" w:cs="Times New Roman"/>
          <w:sz w:val="24"/>
          <w:szCs w:val="24"/>
        </w:rPr>
        <w:t>, г. Москва</w:t>
      </w:r>
      <w:r w:rsidR="006D38A7" w:rsidRPr="00B54457">
        <w:rPr>
          <w:rFonts w:ascii="Times New Roman" w:hAnsi="Times New Roman" w:cs="Times New Roman"/>
          <w:sz w:val="24"/>
          <w:szCs w:val="24"/>
        </w:rPr>
        <w:t>.</w:t>
      </w:r>
    </w:p>
    <w:p w:rsidR="00B54457" w:rsidRPr="00B54457" w:rsidRDefault="00B54457" w:rsidP="00B54457">
      <w:pPr>
        <w:pStyle w:val="a3"/>
        <w:jc w:val="both"/>
        <w:rPr>
          <w:rFonts w:ascii="Times New Roman" w:hAnsi="Times New Roman" w:cs="Times New Roman"/>
          <w:sz w:val="24"/>
          <w:szCs w:val="24"/>
          <w:lang w:val="en-US"/>
        </w:rPr>
      </w:pPr>
    </w:p>
    <w:p w:rsidR="00B54457" w:rsidRPr="00B54457" w:rsidRDefault="00B54457" w:rsidP="00B54457">
      <w:pPr>
        <w:pStyle w:val="a3"/>
        <w:jc w:val="both"/>
        <w:rPr>
          <w:rFonts w:ascii="Times New Roman" w:hAnsi="Times New Roman" w:cs="Times New Roman"/>
          <w:sz w:val="24"/>
          <w:szCs w:val="24"/>
        </w:rPr>
      </w:pPr>
      <w:proofErr w:type="spellStart"/>
      <w:proofErr w:type="gramStart"/>
      <w:r w:rsidRPr="00B54457">
        <w:rPr>
          <w:rFonts w:ascii="Times New Roman" w:hAnsi="Times New Roman" w:cs="Times New Roman"/>
          <w:b/>
          <w:sz w:val="24"/>
          <w:szCs w:val="24"/>
        </w:rPr>
        <w:t>Галстян</w:t>
      </w:r>
      <w:proofErr w:type="spellEnd"/>
      <w:r w:rsidRPr="00B54457">
        <w:rPr>
          <w:rFonts w:ascii="Times New Roman" w:hAnsi="Times New Roman" w:cs="Times New Roman"/>
          <w:b/>
          <w:sz w:val="24"/>
          <w:szCs w:val="24"/>
        </w:rPr>
        <w:t xml:space="preserve"> </w:t>
      </w:r>
      <w:proofErr w:type="spellStart"/>
      <w:r w:rsidRPr="00B54457">
        <w:rPr>
          <w:rFonts w:ascii="Times New Roman" w:hAnsi="Times New Roman" w:cs="Times New Roman"/>
          <w:b/>
          <w:sz w:val="24"/>
          <w:szCs w:val="24"/>
        </w:rPr>
        <w:t>Гагик</w:t>
      </w:r>
      <w:proofErr w:type="spellEnd"/>
      <w:r w:rsidRPr="00B54457">
        <w:rPr>
          <w:rFonts w:ascii="Times New Roman" w:hAnsi="Times New Roman" w:cs="Times New Roman"/>
          <w:b/>
          <w:sz w:val="24"/>
          <w:szCs w:val="24"/>
        </w:rPr>
        <w:t xml:space="preserve"> </w:t>
      </w:r>
      <w:proofErr w:type="spellStart"/>
      <w:r w:rsidRPr="00B54457">
        <w:rPr>
          <w:rFonts w:ascii="Times New Roman" w:hAnsi="Times New Roman" w:cs="Times New Roman"/>
          <w:b/>
          <w:sz w:val="24"/>
          <w:szCs w:val="24"/>
        </w:rPr>
        <w:t>Радикович</w:t>
      </w:r>
      <w:proofErr w:type="spellEnd"/>
      <w:r w:rsidRPr="00B54457">
        <w:rPr>
          <w:rFonts w:ascii="Times New Roman" w:hAnsi="Times New Roman" w:cs="Times New Roman"/>
          <w:sz w:val="24"/>
          <w:szCs w:val="24"/>
        </w:rPr>
        <w:t xml:space="preserve">, д. м. н., профессор, главный научный сотрудник, </w:t>
      </w:r>
      <w:proofErr w:type="spellStart"/>
      <w:r w:rsidRPr="00B54457">
        <w:rPr>
          <w:rFonts w:ascii="Times New Roman" w:hAnsi="Times New Roman" w:cs="Times New Roman"/>
          <w:sz w:val="24"/>
          <w:szCs w:val="24"/>
        </w:rPr>
        <w:t>и.о</w:t>
      </w:r>
      <w:proofErr w:type="spellEnd"/>
      <w:r w:rsidRPr="00B54457">
        <w:rPr>
          <w:rFonts w:ascii="Times New Roman" w:hAnsi="Times New Roman" w:cs="Times New Roman"/>
          <w:sz w:val="24"/>
          <w:szCs w:val="24"/>
        </w:rPr>
        <w:t>. заместителя директора Института диабета, заведующий отделением диабетической стопы ФГБУ «НМИЦ эндокринологии» Минздрава России, г. Москва.</w:t>
      </w:r>
      <w:proofErr w:type="gramEnd"/>
    </w:p>
    <w:p w:rsidR="008B2264" w:rsidRPr="00B54457" w:rsidRDefault="008B2264" w:rsidP="00B54457">
      <w:pPr>
        <w:pStyle w:val="a3"/>
        <w:jc w:val="both"/>
        <w:rPr>
          <w:rFonts w:ascii="Times New Roman" w:hAnsi="Times New Roman" w:cs="Times New Roman"/>
          <w:sz w:val="24"/>
          <w:szCs w:val="24"/>
        </w:rPr>
      </w:pPr>
    </w:p>
    <w:p w:rsidR="000E3852" w:rsidRPr="00B54457" w:rsidRDefault="000E3852" w:rsidP="00B54457">
      <w:pPr>
        <w:pStyle w:val="a3"/>
        <w:jc w:val="both"/>
        <w:rPr>
          <w:rFonts w:ascii="Times New Roman" w:hAnsi="Times New Roman" w:cs="Times New Roman"/>
          <w:sz w:val="24"/>
          <w:szCs w:val="24"/>
        </w:rPr>
      </w:pPr>
      <w:r w:rsidRPr="00B54457">
        <w:rPr>
          <w:rFonts w:ascii="Times New Roman" w:hAnsi="Times New Roman" w:cs="Times New Roman"/>
          <w:b/>
          <w:sz w:val="24"/>
          <w:szCs w:val="24"/>
        </w:rPr>
        <w:t>Гирш Яна Владимировна</w:t>
      </w:r>
      <w:r w:rsidRPr="00B54457">
        <w:rPr>
          <w:rFonts w:ascii="Times New Roman" w:hAnsi="Times New Roman" w:cs="Times New Roman"/>
          <w:sz w:val="24"/>
          <w:szCs w:val="24"/>
        </w:rPr>
        <w:t xml:space="preserve">, </w:t>
      </w:r>
      <w:r w:rsidR="009011DB" w:rsidRPr="00B54457">
        <w:rPr>
          <w:rFonts w:ascii="Times New Roman" w:hAnsi="Times New Roman" w:cs="Times New Roman"/>
          <w:sz w:val="24"/>
          <w:szCs w:val="24"/>
        </w:rPr>
        <w:t xml:space="preserve">д. м. н., профессор, </w:t>
      </w:r>
      <w:r w:rsidRPr="00B54457">
        <w:rPr>
          <w:rFonts w:ascii="Times New Roman" w:hAnsi="Times New Roman" w:cs="Times New Roman"/>
          <w:sz w:val="24"/>
          <w:szCs w:val="24"/>
        </w:rPr>
        <w:t xml:space="preserve">профессор кафедры детских болезней БУ ВО ХМАО-Югры </w:t>
      </w:r>
      <w:r w:rsidR="006D38A7" w:rsidRPr="00B54457">
        <w:rPr>
          <w:rFonts w:ascii="Times New Roman" w:hAnsi="Times New Roman" w:cs="Times New Roman"/>
          <w:sz w:val="24"/>
          <w:szCs w:val="24"/>
        </w:rPr>
        <w:t>«</w:t>
      </w:r>
      <w:proofErr w:type="spellStart"/>
      <w:r w:rsidRPr="00B54457">
        <w:rPr>
          <w:rFonts w:ascii="Times New Roman" w:hAnsi="Times New Roman" w:cs="Times New Roman"/>
          <w:sz w:val="24"/>
          <w:szCs w:val="24"/>
        </w:rPr>
        <w:t>Сур</w:t>
      </w:r>
      <w:r w:rsidR="006D38A7" w:rsidRPr="00B54457">
        <w:rPr>
          <w:rFonts w:ascii="Times New Roman" w:hAnsi="Times New Roman" w:cs="Times New Roman"/>
          <w:sz w:val="24"/>
          <w:szCs w:val="24"/>
        </w:rPr>
        <w:t>гутский</w:t>
      </w:r>
      <w:proofErr w:type="spellEnd"/>
      <w:r w:rsidR="006D38A7" w:rsidRPr="00B54457">
        <w:rPr>
          <w:rFonts w:ascii="Times New Roman" w:hAnsi="Times New Roman" w:cs="Times New Roman"/>
          <w:sz w:val="24"/>
          <w:szCs w:val="24"/>
        </w:rPr>
        <w:t xml:space="preserve"> государственный университет»</w:t>
      </w:r>
      <w:r w:rsidRPr="00B54457">
        <w:rPr>
          <w:rFonts w:ascii="Times New Roman" w:hAnsi="Times New Roman" w:cs="Times New Roman"/>
          <w:sz w:val="24"/>
          <w:szCs w:val="24"/>
        </w:rPr>
        <w:t xml:space="preserve">, </w:t>
      </w:r>
      <w:r w:rsidRPr="00B54457">
        <w:rPr>
          <w:rFonts w:ascii="Times New Roman" w:eastAsia="Times New Roman" w:hAnsi="Times New Roman" w:cs="Times New Roman"/>
          <w:sz w:val="24"/>
          <w:szCs w:val="24"/>
        </w:rPr>
        <w:t>главный внештатный детский специалист эндокринолог</w:t>
      </w:r>
      <w:r w:rsidRPr="00B54457">
        <w:rPr>
          <w:rFonts w:ascii="Times New Roman" w:hAnsi="Times New Roman" w:cs="Times New Roman"/>
          <w:sz w:val="24"/>
          <w:szCs w:val="24"/>
        </w:rPr>
        <w:t xml:space="preserve"> Департамента здравоохранения ХМАО</w:t>
      </w:r>
      <w:r w:rsidR="006D38A7" w:rsidRPr="00B54457">
        <w:rPr>
          <w:rFonts w:ascii="Times New Roman" w:hAnsi="Times New Roman" w:cs="Times New Roman"/>
          <w:sz w:val="24"/>
          <w:szCs w:val="24"/>
        </w:rPr>
        <w:t>-</w:t>
      </w:r>
      <w:r w:rsidRPr="00B54457">
        <w:rPr>
          <w:rFonts w:ascii="Times New Roman" w:hAnsi="Times New Roman" w:cs="Times New Roman"/>
          <w:sz w:val="24"/>
          <w:szCs w:val="24"/>
        </w:rPr>
        <w:t>Югры, г. Сургут.</w:t>
      </w:r>
    </w:p>
    <w:p w:rsidR="000E3852" w:rsidRPr="00B54457" w:rsidRDefault="000E3852" w:rsidP="00B54457">
      <w:pPr>
        <w:spacing w:after="0" w:line="240" w:lineRule="auto"/>
        <w:jc w:val="both"/>
        <w:rPr>
          <w:rFonts w:ascii="Times New Roman" w:hAnsi="Times New Roman" w:cs="Times New Roman"/>
          <w:sz w:val="24"/>
          <w:szCs w:val="24"/>
        </w:rPr>
      </w:pPr>
    </w:p>
    <w:p w:rsidR="006A53A5" w:rsidRPr="00B54457" w:rsidRDefault="006A5E25" w:rsidP="00B54457">
      <w:pPr>
        <w:spacing w:after="0" w:line="240" w:lineRule="auto"/>
        <w:jc w:val="both"/>
        <w:rPr>
          <w:rFonts w:ascii="Times New Roman" w:hAnsi="Times New Roman" w:cs="Times New Roman"/>
          <w:sz w:val="24"/>
          <w:szCs w:val="24"/>
        </w:rPr>
      </w:pPr>
      <w:r w:rsidRPr="00B54457">
        <w:rPr>
          <w:rFonts w:ascii="Times New Roman" w:hAnsi="Times New Roman" w:cs="Times New Roman"/>
          <w:b/>
          <w:sz w:val="24"/>
          <w:szCs w:val="24"/>
        </w:rPr>
        <w:t>Грачева Татьяна Владимировна</w:t>
      </w:r>
      <w:r w:rsidRPr="00B54457">
        <w:rPr>
          <w:rFonts w:ascii="Times New Roman" w:hAnsi="Times New Roman" w:cs="Times New Roman"/>
          <w:sz w:val="24"/>
          <w:szCs w:val="24"/>
        </w:rPr>
        <w:t xml:space="preserve">, </w:t>
      </w:r>
      <w:r w:rsidR="006A53A5" w:rsidRPr="00B54457">
        <w:rPr>
          <w:rFonts w:ascii="Times New Roman" w:hAnsi="Times New Roman" w:cs="Times New Roman"/>
          <w:sz w:val="24"/>
          <w:szCs w:val="24"/>
        </w:rPr>
        <w:t xml:space="preserve">к. м. н., заведующая эндокринологическим отделением </w:t>
      </w:r>
      <w:r w:rsidR="0004221F" w:rsidRPr="00B54457">
        <w:rPr>
          <w:rFonts w:ascii="Times New Roman" w:hAnsi="Times New Roman" w:cs="Times New Roman"/>
          <w:sz w:val="24"/>
          <w:szCs w:val="24"/>
        </w:rPr>
        <w:t xml:space="preserve">ГБУЗ </w:t>
      </w:r>
      <w:proofErr w:type="gramStart"/>
      <w:r w:rsidR="0004221F" w:rsidRPr="00B54457">
        <w:rPr>
          <w:rFonts w:ascii="Times New Roman" w:hAnsi="Times New Roman" w:cs="Times New Roman"/>
          <w:sz w:val="24"/>
          <w:szCs w:val="24"/>
        </w:rPr>
        <w:t>СО</w:t>
      </w:r>
      <w:proofErr w:type="gramEnd"/>
      <w:r w:rsidR="0004221F" w:rsidRPr="00B54457">
        <w:rPr>
          <w:rFonts w:ascii="Times New Roman" w:hAnsi="Times New Roman" w:cs="Times New Roman"/>
          <w:sz w:val="24"/>
          <w:szCs w:val="24"/>
        </w:rPr>
        <w:t xml:space="preserve"> «</w:t>
      </w:r>
      <w:proofErr w:type="gramStart"/>
      <w:r w:rsidR="0004221F" w:rsidRPr="00B54457">
        <w:rPr>
          <w:rFonts w:ascii="Times New Roman" w:hAnsi="Times New Roman" w:cs="Times New Roman"/>
          <w:sz w:val="24"/>
          <w:szCs w:val="24"/>
        </w:rPr>
        <w:t>Свердловская</w:t>
      </w:r>
      <w:proofErr w:type="gramEnd"/>
      <w:r w:rsidR="0004221F" w:rsidRPr="00B54457">
        <w:rPr>
          <w:rFonts w:ascii="Times New Roman" w:hAnsi="Times New Roman" w:cs="Times New Roman"/>
          <w:sz w:val="24"/>
          <w:szCs w:val="24"/>
        </w:rPr>
        <w:t xml:space="preserve"> областная клиническая больница № 1»</w:t>
      </w:r>
      <w:r w:rsidR="006A53A5" w:rsidRPr="00B54457">
        <w:rPr>
          <w:rFonts w:ascii="Times New Roman" w:hAnsi="Times New Roman" w:cs="Times New Roman"/>
          <w:sz w:val="24"/>
          <w:szCs w:val="24"/>
        </w:rPr>
        <w:t>, главный эндокринолог Свердловской области, главный внештатный специалист</w:t>
      </w:r>
      <w:r w:rsidR="0004221F" w:rsidRPr="00B54457">
        <w:rPr>
          <w:rFonts w:ascii="Times New Roman" w:hAnsi="Times New Roman" w:cs="Times New Roman"/>
          <w:sz w:val="24"/>
          <w:szCs w:val="24"/>
        </w:rPr>
        <w:t xml:space="preserve"> </w:t>
      </w:r>
      <w:r w:rsidR="006A53A5" w:rsidRPr="00B54457">
        <w:rPr>
          <w:rFonts w:ascii="Times New Roman" w:hAnsi="Times New Roman" w:cs="Times New Roman"/>
          <w:sz w:val="24"/>
          <w:szCs w:val="24"/>
        </w:rPr>
        <w:t xml:space="preserve">эндокринолог </w:t>
      </w:r>
      <w:r w:rsidR="0004221F" w:rsidRPr="00B54457">
        <w:rPr>
          <w:rFonts w:ascii="Times New Roman" w:hAnsi="Times New Roman" w:cs="Times New Roman"/>
          <w:sz w:val="24"/>
          <w:szCs w:val="24"/>
        </w:rPr>
        <w:t xml:space="preserve">Министерства </w:t>
      </w:r>
      <w:r w:rsidR="006A53A5" w:rsidRPr="00B54457">
        <w:rPr>
          <w:rFonts w:ascii="Times New Roman" w:hAnsi="Times New Roman" w:cs="Times New Roman"/>
          <w:sz w:val="24"/>
          <w:szCs w:val="24"/>
        </w:rPr>
        <w:t>здравоохр</w:t>
      </w:r>
      <w:r w:rsidR="001561E8" w:rsidRPr="00B54457">
        <w:rPr>
          <w:rFonts w:ascii="Times New Roman" w:hAnsi="Times New Roman" w:cs="Times New Roman"/>
          <w:sz w:val="24"/>
          <w:szCs w:val="24"/>
        </w:rPr>
        <w:t xml:space="preserve">анения Свердловской области, г. </w:t>
      </w:r>
      <w:r w:rsidR="006A53A5" w:rsidRPr="00B54457">
        <w:rPr>
          <w:rFonts w:ascii="Times New Roman" w:hAnsi="Times New Roman" w:cs="Times New Roman"/>
          <w:sz w:val="24"/>
          <w:szCs w:val="24"/>
        </w:rPr>
        <w:t>Екатеринбург</w:t>
      </w:r>
      <w:r w:rsidR="0004221F" w:rsidRPr="00B54457">
        <w:rPr>
          <w:rFonts w:ascii="Times New Roman" w:hAnsi="Times New Roman" w:cs="Times New Roman"/>
          <w:sz w:val="24"/>
          <w:szCs w:val="24"/>
        </w:rPr>
        <w:t>.</w:t>
      </w:r>
    </w:p>
    <w:p w:rsidR="00CE5701" w:rsidRPr="00B54457" w:rsidRDefault="00CE5701" w:rsidP="00B54457">
      <w:pPr>
        <w:spacing w:after="0" w:line="240" w:lineRule="auto"/>
        <w:jc w:val="both"/>
        <w:rPr>
          <w:rFonts w:ascii="Times New Roman" w:hAnsi="Times New Roman" w:cs="Times New Roman"/>
          <w:sz w:val="24"/>
          <w:szCs w:val="24"/>
        </w:rPr>
      </w:pPr>
    </w:p>
    <w:p w:rsidR="009A0EA3" w:rsidRPr="00B54457" w:rsidRDefault="009A0EA3" w:rsidP="00B54457">
      <w:pPr>
        <w:pStyle w:val="a3"/>
        <w:jc w:val="both"/>
        <w:rPr>
          <w:rFonts w:ascii="Times New Roman" w:hAnsi="Times New Roman" w:cs="Times New Roman"/>
          <w:sz w:val="24"/>
          <w:szCs w:val="24"/>
          <w:shd w:val="clear" w:color="auto" w:fill="FFFFFF"/>
        </w:rPr>
      </w:pPr>
      <w:r w:rsidRPr="00B54457">
        <w:rPr>
          <w:rFonts w:ascii="Times New Roman" w:hAnsi="Times New Roman" w:cs="Times New Roman"/>
          <w:b/>
          <w:bCs/>
          <w:sz w:val="24"/>
          <w:szCs w:val="24"/>
          <w:shd w:val="clear" w:color="auto" w:fill="FFFFFF"/>
        </w:rPr>
        <w:lastRenderedPageBreak/>
        <w:t>Гурьева Ирина Владимировна</w:t>
      </w:r>
      <w:r w:rsidRPr="00B54457">
        <w:rPr>
          <w:rFonts w:ascii="Times New Roman" w:hAnsi="Times New Roman" w:cs="Times New Roman"/>
          <w:sz w:val="24"/>
          <w:szCs w:val="24"/>
          <w:shd w:val="clear" w:color="auto" w:fill="FFFFFF"/>
        </w:rPr>
        <w:t xml:space="preserve">, </w:t>
      </w:r>
      <w:r w:rsidR="009011DB" w:rsidRPr="00B54457">
        <w:rPr>
          <w:rFonts w:ascii="Times New Roman" w:hAnsi="Times New Roman" w:cs="Times New Roman"/>
          <w:sz w:val="24"/>
          <w:szCs w:val="24"/>
          <w:shd w:val="clear" w:color="auto" w:fill="FFFFFF"/>
        </w:rPr>
        <w:t xml:space="preserve">д. м. н., профессор, </w:t>
      </w:r>
      <w:r w:rsidR="00C61269" w:rsidRPr="00B54457">
        <w:rPr>
          <w:rFonts w:ascii="Times New Roman" w:hAnsi="Times New Roman" w:cs="Times New Roman"/>
          <w:sz w:val="24"/>
          <w:szCs w:val="24"/>
          <w:shd w:val="clear" w:color="auto" w:fill="FFFFFF"/>
        </w:rPr>
        <w:t xml:space="preserve">профессор кафедры эндокринологии ФГБОУ ДПО РМАНПО Минздрава России, </w:t>
      </w:r>
      <w:r w:rsidRPr="00B54457">
        <w:rPr>
          <w:rFonts w:ascii="Times New Roman" w:hAnsi="Times New Roman" w:cs="Times New Roman"/>
          <w:sz w:val="24"/>
          <w:szCs w:val="24"/>
          <w:shd w:val="clear" w:color="auto" w:fill="FFFFFF"/>
        </w:rPr>
        <w:t xml:space="preserve">заведующая сектором </w:t>
      </w:r>
      <w:r w:rsidR="00AC4607" w:rsidRPr="00B54457">
        <w:rPr>
          <w:rFonts w:ascii="Times New Roman" w:hAnsi="Times New Roman" w:cs="Times New Roman"/>
          <w:sz w:val="24"/>
          <w:szCs w:val="24"/>
          <w:shd w:val="clear" w:color="auto" w:fill="FFFFFF"/>
        </w:rPr>
        <w:t>реабилитации и профилактики инвалидности при эндокринных заболеваниях</w:t>
      </w:r>
      <w:r w:rsidR="00C61269" w:rsidRPr="00B54457">
        <w:rPr>
          <w:rFonts w:ascii="Times New Roman" w:hAnsi="Times New Roman" w:cs="Times New Roman"/>
          <w:sz w:val="24"/>
          <w:szCs w:val="24"/>
          <w:shd w:val="clear" w:color="auto" w:fill="FFFFFF"/>
        </w:rPr>
        <w:t xml:space="preserve"> </w:t>
      </w:r>
      <w:r w:rsidRPr="00B54457">
        <w:rPr>
          <w:rFonts w:ascii="Times New Roman" w:hAnsi="Times New Roman" w:cs="Times New Roman"/>
          <w:sz w:val="24"/>
          <w:szCs w:val="24"/>
          <w:shd w:val="clear" w:color="auto" w:fill="FFFFFF"/>
        </w:rPr>
        <w:t xml:space="preserve">ФГБУ </w:t>
      </w:r>
      <w:r w:rsidR="0004221F" w:rsidRPr="00B54457">
        <w:rPr>
          <w:rFonts w:ascii="Times New Roman" w:eastAsia="Times New Roman" w:hAnsi="Times New Roman" w:cs="Times New Roman"/>
          <w:sz w:val="24"/>
          <w:szCs w:val="24"/>
        </w:rPr>
        <w:t xml:space="preserve">«Федеральное бюро </w:t>
      </w:r>
      <w:proofErr w:type="gramStart"/>
      <w:r w:rsidR="0004221F" w:rsidRPr="00B54457">
        <w:rPr>
          <w:rFonts w:ascii="Times New Roman" w:eastAsia="Times New Roman" w:hAnsi="Times New Roman" w:cs="Times New Roman"/>
          <w:sz w:val="24"/>
          <w:szCs w:val="24"/>
        </w:rPr>
        <w:t>медико-социальной</w:t>
      </w:r>
      <w:proofErr w:type="gramEnd"/>
      <w:r w:rsidR="0004221F" w:rsidRPr="00B54457">
        <w:rPr>
          <w:rFonts w:ascii="Times New Roman" w:eastAsia="Times New Roman" w:hAnsi="Times New Roman" w:cs="Times New Roman"/>
          <w:sz w:val="24"/>
          <w:szCs w:val="24"/>
        </w:rPr>
        <w:t xml:space="preserve"> экспертизы» Минтруда России,</w:t>
      </w:r>
      <w:r w:rsidR="009011DB" w:rsidRPr="00B54457">
        <w:rPr>
          <w:rFonts w:ascii="Times New Roman" w:hAnsi="Times New Roman" w:cs="Times New Roman"/>
          <w:sz w:val="24"/>
          <w:szCs w:val="24"/>
          <w:shd w:val="clear" w:color="auto" w:fill="FFFFFF"/>
        </w:rPr>
        <w:t xml:space="preserve"> </w:t>
      </w:r>
      <w:r w:rsidRPr="00B54457">
        <w:rPr>
          <w:rFonts w:ascii="Times New Roman" w:hAnsi="Times New Roman" w:cs="Times New Roman"/>
          <w:sz w:val="24"/>
          <w:szCs w:val="24"/>
          <w:shd w:val="clear" w:color="auto" w:fill="FFFFFF"/>
        </w:rPr>
        <w:t>г. Москва</w:t>
      </w:r>
      <w:r w:rsidR="0004221F" w:rsidRPr="00B54457">
        <w:rPr>
          <w:rFonts w:ascii="Times New Roman" w:hAnsi="Times New Roman" w:cs="Times New Roman"/>
          <w:sz w:val="24"/>
          <w:szCs w:val="24"/>
          <w:shd w:val="clear" w:color="auto" w:fill="FFFFFF"/>
        </w:rPr>
        <w:t>.</w:t>
      </w:r>
    </w:p>
    <w:p w:rsidR="009A0EA3" w:rsidRPr="00B54457" w:rsidRDefault="009A0EA3" w:rsidP="00B54457">
      <w:pPr>
        <w:pStyle w:val="a3"/>
        <w:jc w:val="both"/>
        <w:rPr>
          <w:rFonts w:ascii="Times New Roman" w:eastAsia="Times New Roman" w:hAnsi="Times New Roman" w:cs="Times New Roman"/>
          <w:sz w:val="24"/>
          <w:szCs w:val="24"/>
        </w:rPr>
      </w:pPr>
    </w:p>
    <w:p w:rsidR="004F67D2" w:rsidRPr="00B54457" w:rsidRDefault="004F67D2" w:rsidP="00B54457">
      <w:pPr>
        <w:shd w:val="clear" w:color="auto" w:fill="FEFEFE"/>
        <w:spacing w:after="0" w:line="240" w:lineRule="auto"/>
        <w:jc w:val="both"/>
        <w:rPr>
          <w:rFonts w:ascii="Times New Roman" w:eastAsia="Times New Roman" w:hAnsi="Times New Roman" w:cs="Times New Roman"/>
          <w:sz w:val="24"/>
          <w:szCs w:val="24"/>
        </w:rPr>
      </w:pPr>
      <w:proofErr w:type="gramStart"/>
      <w:r w:rsidRPr="00B54457">
        <w:rPr>
          <w:rFonts w:ascii="Times New Roman" w:eastAsia="Times New Roman" w:hAnsi="Times New Roman" w:cs="Times New Roman"/>
          <w:b/>
          <w:sz w:val="24"/>
          <w:szCs w:val="24"/>
        </w:rPr>
        <w:t>Демидова Татьяна Юльевна</w:t>
      </w:r>
      <w:r w:rsidRPr="00B54457">
        <w:rPr>
          <w:rFonts w:ascii="Times New Roman" w:eastAsia="Times New Roman" w:hAnsi="Times New Roman" w:cs="Times New Roman"/>
          <w:sz w:val="24"/>
          <w:szCs w:val="24"/>
        </w:rPr>
        <w:t>, д.</w:t>
      </w:r>
      <w:r w:rsidR="00552E0A" w:rsidRPr="00B54457">
        <w:rPr>
          <w:rFonts w:ascii="Times New Roman" w:eastAsia="Times New Roman" w:hAnsi="Times New Roman" w:cs="Times New Roman"/>
          <w:sz w:val="24"/>
          <w:szCs w:val="24"/>
        </w:rPr>
        <w:t xml:space="preserve"> </w:t>
      </w:r>
      <w:r w:rsidRPr="00B54457">
        <w:rPr>
          <w:rFonts w:ascii="Times New Roman" w:eastAsia="Times New Roman" w:hAnsi="Times New Roman" w:cs="Times New Roman"/>
          <w:sz w:val="24"/>
          <w:szCs w:val="24"/>
        </w:rPr>
        <w:t>м.</w:t>
      </w:r>
      <w:r w:rsidR="00552E0A" w:rsidRPr="00B54457">
        <w:rPr>
          <w:rFonts w:ascii="Times New Roman" w:eastAsia="Times New Roman" w:hAnsi="Times New Roman" w:cs="Times New Roman"/>
          <w:sz w:val="24"/>
          <w:szCs w:val="24"/>
        </w:rPr>
        <w:t xml:space="preserve"> </w:t>
      </w:r>
      <w:r w:rsidRPr="00B54457">
        <w:rPr>
          <w:rFonts w:ascii="Times New Roman" w:eastAsia="Times New Roman" w:hAnsi="Times New Roman" w:cs="Times New Roman"/>
          <w:sz w:val="24"/>
          <w:szCs w:val="24"/>
        </w:rPr>
        <w:t xml:space="preserve">н., профессор, заведующая кафедрой эндокринологии лечебного факультета ФГАОУ ВО </w:t>
      </w:r>
      <w:r w:rsidRPr="00B54457">
        <w:rPr>
          <w:rFonts w:ascii="Times New Roman" w:hAnsi="Times New Roman" w:cs="Times New Roman"/>
          <w:sz w:val="24"/>
          <w:szCs w:val="24"/>
          <w:shd w:val="clear" w:color="auto" w:fill="FFFFFF"/>
        </w:rPr>
        <w:t>«РНИМУ им. Н.И. Пирогова» Минздрава России, г. Москва</w:t>
      </w:r>
      <w:r w:rsidR="0004221F" w:rsidRPr="00B54457">
        <w:rPr>
          <w:rFonts w:ascii="Times New Roman" w:hAnsi="Times New Roman" w:cs="Times New Roman"/>
          <w:sz w:val="24"/>
          <w:szCs w:val="24"/>
          <w:shd w:val="clear" w:color="auto" w:fill="FFFFFF"/>
        </w:rPr>
        <w:t>.</w:t>
      </w:r>
      <w:proofErr w:type="gramEnd"/>
    </w:p>
    <w:p w:rsidR="0089417C" w:rsidRPr="00B54457" w:rsidRDefault="0089417C" w:rsidP="00B54457">
      <w:pPr>
        <w:pStyle w:val="a3"/>
        <w:jc w:val="both"/>
        <w:rPr>
          <w:rFonts w:ascii="Times New Roman" w:hAnsi="Times New Roman" w:cs="Times New Roman"/>
          <w:sz w:val="24"/>
          <w:szCs w:val="24"/>
        </w:rPr>
      </w:pPr>
    </w:p>
    <w:p w:rsidR="00540456" w:rsidRPr="00B54457" w:rsidRDefault="00540456" w:rsidP="00B54457">
      <w:pPr>
        <w:pStyle w:val="a3"/>
        <w:jc w:val="both"/>
        <w:rPr>
          <w:rFonts w:ascii="Times New Roman" w:hAnsi="Times New Roman" w:cs="Times New Roman"/>
          <w:sz w:val="24"/>
          <w:szCs w:val="24"/>
        </w:rPr>
      </w:pPr>
      <w:r w:rsidRPr="00B54457">
        <w:rPr>
          <w:rFonts w:ascii="Times New Roman" w:hAnsi="Times New Roman" w:cs="Times New Roman"/>
          <w:b/>
          <w:sz w:val="24"/>
          <w:szCs w:val="24"/>
        </w:rPr>
        <w:t>Дерябина Елена Геннадьевна</w:t>
      </w:r>
      <w:r w:rsidR="0004221F" w:rsidRPr="00B54457">
        <w:rPr>
          <w:rFonts w:ascii="Times New Roman" w:hAnsi="Times New Roman" w:cs="Times New Roman"/>
          <w:b/>
          <w:sz w:val="24"/>
          <w:szCs w:val="24"/>
        </w:rPr>
        <w:t>,</w:t>
      </w:r>
      <w:r w:rsidRPr="00B54457">
        <w:rPr>
          <w:rFonts w:ascii="Times New Roman" w:hAnsi="Times New Roman" w:cs="Times New Roman"/>
          <w:sz w:val="24"/>
          <w:szCs w:val="24"/>
        </w:rPr>
        <w:t xml:space="preserve"> д. м. н., ведущий научный сотрудник </w:t>
      </w:r>
      <w:r w:rsidR="00E27A60" w:rsidRPr="00B54457">
        <w:rPr>
          <w:rFonts w:ascii="Times New Roman" w:hAnsi="Times New Roman" w:cs="Times New Roman"/>
          <w:sz w:val="24"/>
          <w:szCs w:val="24"/>
        </w:rPr>
        <w:t xml:space="preserve">отделения антенатальной охраны плода </w:t>
      </w:r>
      <w:r w:rsidRPr="00B54457">
        <w:rPr>
          <w:rFonts w:ascii="Times New Roman" w:hAnsi="Times New Roman" w:cs="Times New Roman"/>
          <w:sz w:val="24"/>
          <w:szCs w:val="24"/>
        </w:rPr>
        <w:t xml:space="preserve">ФГБУ «Уральский научно-исследовательский институт охраны материнства и младенчества» </w:t>
      </w:r>
      <w:r w:rsidR="00E27A60" w:rsidRPr="00B54457">
        <w:rPr>
          <w:rFonts w:ascii="Times New Roman" w:hAnsi="Times New Roman" w:cs="Times New Roman"/>
          <w:sz w:val="24"/>
          <w:szCs w:val="24"/>
        </w:rPr>
        <w:t>Минздрава России</w:t>
      </w:r>
      <w:r w:rsidRPr="00B54457">
        <w:rPr>
          <w:rFonts w:ascii="Times New Roman" w:hAnsi="Times New Roman" w:cs="Times New Roman"/>
          <w:sz w:val="24"/>
          <w:szCs w:val="24"/>
        </w:rPr>
        <w:t xml:space="preserve">, г. Екатеринбург. </w:t>
      </w:r>
    </w:p>
    <w:p w:rsidR="0049524A" w:rsidRPr="00B54457" w:rsidRDefault="0049524A" w:rsidP="00B54457">
      <w:pPr>
        <w:pStyle w:val="a3"/>
        <w:jc w:val="both"/>
        <w:rPr>
          <w:rFonts w:ascii="Times New Roman" w:hAnsi="Times New Roman" w:cs="Times New Roman"/>
          <w:b/>
          <w:sz w:val="24"/>
          <w:szCs w:val="24"/>
        </w:rPr>
      </w:pPr>
    </w:p>
    <w:p w:rsidR="009F2339" w:rsidRPr="00B54457" w:rsidRDefault="009F2339" w:rsidP="00B54457">
      <w:pPr>
        <w:pStyle w:val="a3"/>
        <w:jc w:val="both"/>
        <w:rPr>
          <w:rFonts w:ascii="Times New Roman" w:hAnsi="Times New Roman" w:cs="Times New Roman"/>
          <w:sz w:val="24"/>
          <w:szCs w:val="24"/>
        </w:rPr>
      </w:pPr>
      <w:proofErr w:type="spellStart"/>
      <w:r w:rsidRPr="00B54457">
        <w:rPr>
          <w:rFonts w:ascii="Times New Roman" w:hAnsi="Times New Roman" w:cs="Times New Roman"/>
          <w:b/>
          <w:sz w:val="24"/>
          <w:szCs w:val="24"/>
        </w:rPr>
        <w:t>Зильберман</w:t>
      </w:r>
      <w:proofErr w:type="spellEnd"/>
      <w:r w:rsidRPr="00B54457">
        <w:rPr>
          <w:rFonts w:ascii="Times New Roman" w:hAnsi="Times New Roman" w:cs="Times New Roman"/>
          <w:b/>
          <w:sz w:val="24"/>
          <w:szCs w:val="24"/>
        </w:rPr>
        <w:t xml:space="preserve"> Любовь Иосифовна</w:t>
      </w:r>
      <w:r w:rsidRPr="00B54457">
        <w:rPr>
          <w:rFonts w:ascii="Times New Roman" w:hAnsi="Times New Roman" w:cs="Times New Roman"/>
          <w:sz w:val="24"/>
          <w:szCs w:val="24"/>
        </w:rPr>
        <w:t>, к. м. н., ведущий научный сотрудник ФГБУ «НМИЦ эндокринологии» Минздрава России, г. Москва</w:t>
      </w:r>
      <w:r w:rsidR="00E27A60" w:rsidRPr="00B54457">
        <w:rPr>
          <w:rFonts w:ascii="Times New Roman" w:hAnsi="Times New Roman" w:cs="Times New Roman"/>
          <w:sz w:val="24"/>
          <w:szCs w:val="24"/>
        </w:rPr>
        <w:t>.</w:t>
      </w:r>
    </w:p>
    <w:p w:rsidR="009F2339" w:rsidRPr="00B54457" w:rsidRDefault="009F2339" w:rsidP="00B54457">
      <w:pPr>
        <w:pStyle w:val="a3"/>
        <w:jc w:val="both"/>
        <w:rPr>
          <w:rFonts w:ascii="Times New Roman" w:hAnsi="Times New Roman" w:cs="Times New Roman"/>
          <w:sz w:val="24"/>
          <w:szCs w:val="24"/>
        </w:rPr>
      </w:pPr>
      <w:r w:rsidRPr="00B54457">
        <w:rPr>
          <w:rFonts w:ascii="Times New Roman" w:hAnsi="Times New Roman" w:cs="Times New Roman"/>
          <w:sz w:val="24"/>
          <w:szCs w:val="24"/>
        </w:rPr>
        <w:t>Стаж работы по специальности «</w:t>
      </w:r>
      <w:r w:rsidR="00E27A60" w:rsidRPr="00B54457">
        <w:rPr>
          <w:rFonts w:ascii="Times New Roman" w:hAnsi="Times New Roman" w:cs="Times New Roman"/>
          <w:sz w:val="24"/>
          <w:szCs w:val="24"/>
        </w:rPr>
        <w:t xml:space="preserve">детская </w:t>
      </w:r>
      <w:r w:rsidRPr="00B54457">
        <w:rPr>
          <w:rFonts w:ascii="Times New Roman" w:hAnsi="Times New Roman" w:cs="Times New Roman"/>
          <w:sz w:val="24"/>
          <w:szCs w:val="24"/>
        </w:rPr>
        <w:t>эндокринология» –</w:t>
      </w:r>
      <w:r w:rsidR="007F020A" w:rsidRPr="00B54457">
        <w:rPr>
          <w:rFonts w:ascii="Times New Roman" w:hAnsi="Times New Roman" w:cs="Times New Roman"/>
          <w:sz w:val="24"/>
          <w:szCs w:val="24"/>
        </w:rPr>
        <w:t xml:space="preserve"> 23 года</w:t>
      </w:r>
      <w:r w:rsidRPr="00B54457">
        <w:rPr>
          <w:rFonts w:ascii="Times New Roman" w:hAnsi="Times New Roman" w:cs="Times New Roman"/>
          <w:sz w:val="24"/>
          <w:szCs w:val="24"/>
        </w:rPr>
        <w:t>.</w:t>
      </w:r>
    </w:p>
    <w:p w:rsidR="0089417C" w:rsidRPr="00B54457" w:rsidRDefault="0089417C" w:rsidP="00B54457">
      <w:pPr>
        <w:spacing w:after="0" w:line="240" w:lineRule="auto"/>
        <w:jc w:val="both"/>
        <w:rPr>
          <w:rFonts w:ascii="Times New Roman" w:hAnsi="Times New Roman" w:cs="Times New Roman"/>
          <w:sz w:val="24"/>
          <w:szCs w:val="24"/>
        </w:rPr>
      </w:pPr>
    </w:p>
    <w:p w:rsidR="002371D7" w:rsidRPr="00B54457" w:rsidRDefault="00B54457" w:rsidP="00B54457">
      <w:pPr>
        <w:pStyle w:val="a3"/>
        <w:jc w:val="both"/>
        <w:rPr>
          <w:rFonts w:ascii="Times New Roman" w:hAnsi="Times New Roman" w:cs="Times New Roman"/>
          <w:sz w:val="24"/>
          <w:szCs w:val="24"/>
        </w:rPr>
      </w:pPr>
      <w:hyperlink r:id="rId7" w:history="1">
        <w:r w:rsidR="002371D7" w:rsidRPr="00B54457">
          <w:rPr>
            <w:rFonts w:ascii="Times New Roman" w:hAnsi="Times New Roman" w:cs="Times New Roman"/>
            <w:b/>
            <w:sz w:val="24"/>
            <w:szCs w:val="24"/>
          </w:rPr>
          <w:t>Емельянов Андрей Олегович</w:t>
        </w:r>
      </w:hyperlink>
      <w:r w:rsidR="002371D7" w:rsidRPr="00B54457">
        <w:rPr>
          <w:rFonts w:ascii="Times New Roman" w:hAnsi="Times New Roman" w:cs="Times New Roman"/>
          <w:b/>
          <w:sz w:val="24"/>
          <w:szCs w:val="24"/>
        </w:rPr>
        <w:t xml:space="preserve">, </w:t>
      </w:r>
      <w:r w:rsidR="002371D7" w:rsidRPr="00B54457">
        <w:rPr>
          <w:rFonts w:ascii="Times New Roman" w:hAnsi="Times New Roman" w:cs="Times New Roman"/>
          <w:sz w:val="24"/>
          <w:szCs w:val="24"/>
        </w:rPr>
        <w:t xml:space="preserve">к. м. н., профессор, детский эндокринолог высшей квалификационной категории, ведущий научный сотрудник </w:t>
      </w:r>
      <w:hyperlink r:id="rId8" w:history="1">
        <w:r w:rsidR="002371D7" w:rsidRPr="00B54457">
          <w:rPr>
            <w:rFonts w:ascii="Times New Roman" w:hAnsi="Times New Roman" w:cs="Times New Roman"/>
            <w:sz w:val="24"/>
            <w:szCs w:val="24"/>
          </w:rPr>
          <w:t>детского отделения сахарного диабета</w:t>
        </w:r>
      </w:hyperlink>
      <w:r w:rsidR="002371D7" w:rsidRPr="00B54457">
        <w:rPr>
          <w:rFonts w:ascii="Times New Roman" w:hAnsi="Times New Roman" w:cs="Times New Roman"/>
          <w:sz w:val="24"/>
          <w:szCs w:val="24"/>
        </w:rPr>
        <w:t xml:space="preserve"> Института детской эндокринологии ФГБУ «НМИЦ эндокринологии» Минздрава России, г. Москва.</w:t>
      </w:r>
    </w:p>
    <w:p w:rsidR="00B70517" w:rsidRPr="00B54457" w:rsidRDefault="00B70517" w:rsidP="00B54457">
      <w:pPr>
        <w:pStyle w:val="1"/>
        <w:shd w:val="clear" w:color="auto" w:fill="FFFFFF"/>
        <w:ind w:left="0"/>
        <w:jc w:val="both"/>
      </w:pPr>
    </w:p>
    <w:p w:rsidR="00EE6E97" w:rsidRPr="00B54457" w:rsidRDefault="00EE6E97" w:rsidP="00B54457">
      <w:pPr>
        <w:pStyle w:val="1"/>
        <w:shd w:val="clear" w:color="auto" w:fill="FFFFFF"/>
        <w:ind w:left="0"/>
        <w:jc w:val="both"/>
        <w:rPr>
          <w:b w:val="0"/>
        </w:rPr>
      </w:pPr>
      <w:r w:rsidRPr="00B54457">
        <w:t xml:space="preserve">Искра Дмитрий Анатольевич, </w:t>
      </w:r>
      <w:r w:rsidRPr="00B54457">
        <w:rPr>
          <w:b w:val="0"/>
        </w:rPr>
        <w:t>д. м. н., профессор</w:t>
      </w:r>
      <w:r w:rsidR="00E27A60" w:rsidRPr="00B54457">
        <w:rPr>
          <w:b w:val="0"/>
        </w:rPr>
        <w:t xml:space="preserve"> кафедры медицинской реабилитации и спортивной медицины</w:t>
      </w:r>
      <w:r w:rsidRPr="00B54457">
        <w:t xml:space="preserve"> </w:t>
      </w:r>
      <w:r w:rsidRPr="00B54457">
        <w:rPr>
          <w:b w:val="0"/>
          <w:bdr w:val="none" w:sz="0" w:space="0" w:color="auto" w:frame="1"/>
        </w:rPr>
        <w:t xml:space="preserve">ФГБОУ </w:t>
      </w:r>
      <w:proofErr w:type="gramStart"/>
      <w:r w:rsidRPr="00B54457">
        <w:rPr>
          <w:b w:val="0"/>
          <w:bdr w:val="none" w:sz="0" w:space="0" w:color="auto" w:frame="1"/>
        </w:rPr>
        <w:t>ВО</w:t>
      </w:r>
      <w:proofErr w:type="gramEnd"/>
      <w:r w:rsidRPr="00B54457">
        <w:rPr>
          <w:b w:val="0"/>
          <w:bdr w:val="none" w:sz="0" w:space="0" w:color="auto" w:frame="1"/>
        </w:rPr>
        <w:t xml:space="preserve"> </w:t>
      </w:r>
      <w:r w:rsidR="00E27A60" w:rsidRPr="00B54457">
        <w:rPr>
          <w:b w:val="0"/>
          <w:bdr w:val="none" w:sz="0" w:space="0" w:color="auto" w:frame="1"/>
        </w:rPr>
        <w:t>«Санкт-Петербургский государственный педиатрический медицинский университет»</w:t>
      </w:r>
      <w:r w:rsidRPr="00B54457">
        <w:rPr>
          <w:b w:val="0"/>
          <w:bdr w:val="none" w:sz="0" w:space="0" w:color="auto" w:frame="1"/>
        </w:rPr>
        <w:t xml:space="preserve"> Минздрава России, </w:t>
      </w:r>
      <w:r w:rsidR="00E27A60" w:rsidRPr="00B54457">
        <w:rPr>
          <w:b w:val="0"/>
        </w:rPr>
        <w:t xml:space="preserve">президент </w:t>
      </w:r>
      <w:r w:rsidRPr="00B54457">
        <w:rPr>
          <w:b w:val="0"/>
        </w:rPr>
        <w:t>РОО «Северо-Западное общество по изучению боли», г. Санкт-Петербург.</w:t>
      </w:r>
    </w:p>
    <w:p w:rsidR="00EE6E97" w:rsidRPr="00B54457" w:rsidRDefault="00EE6E97" w:rsidP="00B54457">
      <w:pPr>
        <w:spacing w:after="0" w:line="240" w:lineRule="auto"/>
        <w:jc w:val="both"/>
        <w:rPr>
          <w:rFonts w:ascii="Times New Roman" w:hAnsi="Times New Roman" w:cs="Times New Roman"/>
          <w:b/>
          <w:sz w:val="24"/>
          <w:szCs w:val="24"/>
        </w:rPr>
      </w:pPr>
    </w:p>
    <w:p w:rsidR="00585C2D" w:rsidRPr="00B54457" w:rsidRDefault="00585C2D" w:rsidP="00B54457">
      <w:pPr>
        <w:spacing w:after="0" w:line="240" w:lineRule="auto"/>
        <w:jc w:val="both"/>
        <w:rPr>
          <w:rFonts w:ascii="Times New Roman" w:hAnsi="Times New Roman" w:cs="Times New Roman"/>
          <w:sz w:val="24"/>
          <w:szCs w:val="24"/>
        </w:rPr>
      </w:pPr>
      <w:r w:rsidRPr="00B54457">
        <w:rPr>
          <w:rFonts w:ascii="Times New Roman" w:hAnsi="Times New Roman" w:cs="Times New Roman"/>
          <w:b/>
          <w:sz w:val="24"/>
          <w:szCs w:val="24"/>
        </w:rPr>
        <w:t>Киселева Татьяна Петровна</w:t>
      </w:r>
      <w:r w:rsidRPr="00B54457">
        <w:rPr>
          <w:rFonts w:ascii="Times New Roman" w:hAnsi="Times New Roman" w:cs="Times New Roman"/>
          <w:sz w:val="24"/>
          <w:szCs w:val="24"/>
        </w:rPr>
        <w:t xml:space="preserve">, д. м. н., профессор, главный специалист эндокринолог РФ УФО, профессор кафедры факультетской терапии, эндокринологии, аллергологии и иммунологии </w:t>
      </w:r>
      <w:r w:rsidR="00974485" w:rsidRPr="00B54457">
        <w:rPr>
          <w:rFonts w:ascii="Times New Roman" w:hAnsi="Times New Roman" w:cs="Times New Roman"/>
          <w:sz w:val="24"/>
          <w:szCs w:val="24"/>
        </w:rPr>
        <w:t>ФГБОУ ВО УГМУ Минздрава России</w:t>
      </w:r>
      <w:r w:rsidRPr="00B54457">
        <w:rPr>
          <w:rFonts w:ascii="Times New Roman" w:hAnsi="Times New Roman" w:cs="Times New Roman"/>
          <w:sz w:val="24"/>
          <w:szCs w:val="24"/>
        </w:rPr>
        <w:t xml:space="preserve">, член </w:t>
      </w:r>
      <w:r w:rsidR="00E27A60" w:rsidRPr="00B54457">
        <w:rPr>
          <w:rFonts w:ascii="Times New Roman" w:hAnsi="Times New Roman" w:cs="Times New Roman"/>
          <w:sz w:val="24"/>
          <w:szCs w:val="24"/>
        </w:rPr>
        <w:t>исполнительного комитета</w:t>
      </w:r>
      <w:r w:rsidRPr="00B54457">
        <w:rPr>
          <w:rFonts w:ascii="Times New Roman" w:hAnsi="Times New Roman" w:cs="Times New Roman"/>
          <w:sz w:val="24"/>
          <w:szCs w:val="24"/>
        </w:rPr>
        <w:t xml:space="preserve"> общественной организации «Российская ассоциация эндокринологов», председатель Свердловской ассоциации эндокринологов</w:t>
      </w:r>
      <w:r w:rsidR="00E27A60" w:rsidRPr="00B54457">
        <w:rPr>
          <w:rFonts w:ascii="Times New Roman" w:hAnsi="Times New Roman" w:cs="Times New Roman"/>
          <w:sz w:val="24"/>
          <w:szCs w:val="24"/>
        </w:rPr>
        <w:t>,</w:t>
      </w:r>
      <w:r w:rsidRPr="00B54457">
        <w:rPr>
          <w:rFonts w:ascii="Times New Roman" w:hAnsi="Times New Roman" w:cs="Times New Roman"/>
          <w:sz w:val="24"/>
          <w:szCs w:val="24"/>
        </w:rPr>
        <w:t xml:space="preserve"> г. Екатеринбург</w:t>
      </w:r>
      <w:r w:rsidR="00E27A60" w:rsidRPr="00B54457">
        <w:rPr>
          <w:rFonts w:ascii="Times New Roman" w:hAnsi="Times New Roman" w:cs="Times New Roman"/>
          <w:sz w:val="24"/>
          <w:szCs w:val="24"/>
        </w:rPr>
        <w:t>.</w:t>
      </w:r>
    </w:p>
    <w:p w:rsidR="00585C2D" w:rsidRPr="00B54457" w:rsidRDefault="00585C2D" w:rsidP="00B54457">
      <w:pPr>
        <w:spacing w:after="0" w:line="240" w:lineRule="auto"/>
        <w:jc w:val="both"/>
        <w:rPr>
          <w:rFonts w:ascii="Times New Roman" w:hAnsi="Times New Roman" w:cs="Times New Roman"/>
          <w:sz w:val="24"/>
          <w:szCs w:val="24"/>
        </w:rPr>
      </w:pPr>
    </w:p>
    <w:p w:rsidR="000862D8" w:rsidRPr="00B54457" w:rsidRDefault="000862D8" w:rsidP="00B54457">
      <w:pPr>
        <w:pStyle w:val="a3"/>
        <w:widowControl w:val="0"/>
        <w:autoSpaceDE w:val="0"/>
        <w:autoSpaceDN w:val="0"/>
        <w:jc w:val="both"/>
        <w:rPr>
          <w:rFonts w:ascii="Times New Roman" w:hAnsi="Times New Roman" w:cs="Times New Roman"/>
          <w:sz w:val="24"/>
          <w:szCs w:val="24"/>
          <w:lang w:eastAsia="en-US"/>
        </w:rPr>
      </w:pPr>
      <w:proofErr w:type="spellStart"/>
      <w:r w:rsidRPr="00B54457">
        <w:rPr>
          <w:rFonts w:ascii="Times New Roman" w:hAnsi="Times New Roman" w:cs="Times New Roman"/>
          <w:b/>
          <w:sz w:val="24"/>
          <w:szCs w:val="24"/>
          <w:lang w:eastAsia="en-US"/>
        </w:rPr>
        <w:t>Кияев</w:t>
      </w:r>
      <w:proofErr w:type="spellEnd"/>
      <w:r w:rsidRPr="00B54457">
        <w:rPr>
          <w:rFonts w:ascii="Times New Roman" w:hAnsi="Times New Roman" w:cs="Times New Roman"/>
          <w:b/>
          <w:sz w:val="24"/>
          <w:szCs w:val="24"/>
          <w:lang w:eastAsia="en-US"/>
        </w:rPr>
        <w:t xml:space="preserve"> Алексей Васильевич</w:t>
      </w:r>
      <w:r w:rsidRPr="00B54457">
        <w:rPr>
          <w:rFonts w:ascii="Times New Roman" w:hAnsi="Times New Roman" w:cs="Times New Roman"/>
          <w:sz w:val="24"/>
          <w:szCs w:val="24"/>
          <w:lang w:eastAsia="en-US"/>
        </w:rPr>
        <w:t>, д.</w:t>
      </w:r>
      <w:r w:rsidR="004F67D2" w:rsidRPr="00B54457">
        <w:rPr>
          <w:rFonts w:ascii="Times New Roman" w:hAnsi="Times New Roman" w:cs="Times New Roman"/>
          <w:sz w:val="24"/>
          <w:szCs w:val="24"/>
          <w:lang w:eastAsia="en-US"/>
        </w:rPr>
        <w:t xml:space="preserve"> </w:t>
      </w:r>
      <w:r w:rsidRPr="00B54457">
        <w:rPr>
          <w:rFonts w:ascii="Times New Roman" w:hAnsi="Times New Roman" w:cs="Times New Roman"/>
          <w:sz w:val="24"/>
          <w:szCs w:val="24"/>
          <w:lang w:eastAsia="en-US"/>
        </w:rPr>
        <w:t>м.</w:t>
      </w:r>
      <w:r w:rsidR="004F67D2" w:rsidRPr="00B54457">
        <w:rPr>
          <w:rFonts w:ascii="Times New Roman" w:hAnsi="Times New Roman" w:cs="Times New Roman"/>
          <w:sz w:val="24"/>
          <w:szCs w:val="24"/>
          <w:lang w:eastAsia="en-US"/>
        </w:rPr>
        <w:t xml:space="preserve"> </w:t>
      </w:r>
      <w:r w:rsidRPr="00B54457">
        <w:rPr>
          <w:rFonts w:ascii="Times New Roman" w:hAnsi="Times New Roman" w:cs="Times New Roman"/>
          <w:sz w:val="24"/>
          <w:szCs w:val="24"/>
          <w:lang w:eastAsia="en-US"/>
        </w:rPr>
        <w:t xml:space="preserve">н., профессор кафедры госпитальной педиатрии </w:t>
      </w:r>
      <w:r w:rsidR="0032107C" w:rsidRPr="00B54457">
        <w:rPr>
          <w:rFonts w:ascii="Times New Roman" w:hAnsi="Times New Roman" w:cs="Times New Roman"/>
          <w:sz w:val="24"/>
          <w:szCs w:val="24"/>
        </w:rPr>
        <w:t>ФГБОУ ВО УГМУ Минздрава России</w:t>
      </w:r>
      <w:r w:rsidR="004F67D2" w:rsidRPr="00B54457">
        <w:rPr>
          <w:rFonts w:ascii="Times New Roman" w:hAnsi="Times New Roman" w:cs="Times New Roman"/>
          <w:sz w:val="24"/>
          <w:szCs w:val="24"/>
          <w:lang w:eastAsia="en-US"/>
        </w:rPr>
        <w:t>, з</w:t>
      </w:r>
      <w:r w:rsidRPr="00B54457">
        <w:rPr>
          <w:rFonts w:ascii="Times New Roman" w:hAnsi="Times New Roman" w:cs="Times New Roman"/>
          <w:sz w:val="24"/>
          <w:szCs w:val="24"/>
          <w:lang w:eastAsia="en-US"/>
        </w:rPr>
        <w:t xml:space="preserve">аведующий Областным центром детской эндокринологии ГАУЗ </w:t>
      </w:r>
      <w:proofErr w:type="gramStart"/>
      <w:r w:rsidRPr="00B54457">
        <w:rPr>
          <w:rFonts w:ascii="Times New Roman" w:hAnsi="Times New Roman" w:cs="Times New Roman"/>
          <w:sz w:val="24"/>
          <w:szCs w:val="24"/>
          <w:lang w:eastAsia="en-US"/>
        </w:rPr>
        <w:t>С</w:t>
      </w:r>
      <w:r w:rsidR="00E27A60" w:rsidRPr="00B54457">
        <w:rPr>
          <w:rFonts w:ascii="Times New Roman" w:hAnsi="Times New Roman" w:cs="Times New Roman"/>
          <w:sz w:val="24"/>
          <w:szCs w:val="24"/>
          <w:lang w:eastAsia="en-US"/>
        </w:rPr>
        <w:t>О</w:t>
      </w:r>
      <w:proofErr w:type="gramEnd"/>
      <w:r w:rsidR="00E27A60" w:rsidRPr="00B54457">
        <w:rPr>
          <w:rFonts w:ascii="Times New Roman" w:hAnsi="Times New Roman" w:cs="Times New Roman"/>
          <w:sz w:val="24"/>
          <w:szCs w:val="24"/>
          <w:lang w:eastAsia="en-US"/>
        </w:rPr>
        <w:t xml:space="preserve"> «</w:t>
      </w:r>
      <w:r w:rsidRPr="00B54457">
        <w:rPr>
          <w:rFonts w:ascii="Times New Roman" w:hAnsi="Times New Roman" w:cs="Times New Roman"/>
          <w:sz w:val="24"/>
          <w:szCs w:val="24"/>
          <w:lang w:eastAsia="en-US"/>
        </w:rPr>
        <w:t>Областная детская клиническая больница</w:t>
      </w:r>
      <w:r w:rsidR="00E27A60" w:rsidRPr="00B54457">
        <w:rPr>
          <w:rFonts w:ascii="Times New Roman" w:hAnsi="Times New Roman" w:cs="Times New Roman"/>
          <w:sz w:val="24"/>
          <w:szCs w:val="24"/>
          <w:lang w:eastAsia="en-US"/>
        </w:rPr>
        <w:t>»</w:t>
      </w:r>
      <w:r w:rsidRPr="00B54457">
        <w:rPr>
          <w:rFonts w:ascii="Times New Roman" w:hAnsi="Times New Roman" w:cs="Times New Roman"/>
          <w:sz w:val="24"/>
          <w:szCs w:val="24"/>
          <w:lang w:eastAsia="en-US"/>
        </w:rPr>
        <w:t xml:space="preserve">, </w:t>
      </w:r>
      <w:r w:rsidR="004F67D2" w:rsidRPr="00B54457">
        <w:rPr>
          <w:rFonts w:ascii="Times New Roman" w:hAnsi="Times New Roman" w:cs="Times New Roman"/>
          <w:sz w:val="24"/>
          <w:szCs w:val="24"/>
          <w:lang w:eastAsia="en-US"/>
        </w:rPr>
        <w:t>г</w:t>
      </w:r>
      <w:r w:rsidRPr="00B54457">
        <w:rPr>
          <w:rFonts w:ascii="Times New Roman" w:hAnsi="Times New Roman" w:cs="Times New Roman"/>
          <w:sz w:val="24"/>
          <w:szCs w:val="24"/>
          <w:lang w:eastAsia="en-US"/>
        </w:rPr>
        <w:t>лавный</w:t>
      </w:r>
      <w:r w:rsidR="004F67D2" w:rsidRPr="00B54457">
        <w:rPr>
          <w:rFonts w:ascii="Times New Roman" w:hAnsi="Times New Roman" w:cs="Times New Roman"/>
          <w:sz w:val="24"/>
          <w:szCs w:val="24"/>
          <w:lang w:eastAsia="en-US"/>
        </w:rPr>
        <w:t xml:space="preserve"> внештатный детский специалист</w:t>
      </w:r>
      <w:r w:rsidR="00E27A60" w:rsidRPr="00B54457">
        <w:rPr>
          <w:rFonts w:ascii="Times New Roman" w:hAnsi="Times New Roman" w:cs="Times New Roman"/>
          <w:sz w:val="24"/>
          <w:szCs w:val="24"/>
          <w:lang w:eastAsia="en-US"/>
        </w:rPr>
        <w:t xml:space="preserve"> </w:t>
      </w:r>
      <w:r w:rsidRPr="00B54457">
        <w:rPr>
          <w:rFonts w:ascii="Times New Roman" w:hAnsi="Times New Roman" w:cs="Times New Roman"/>
          <w:sz w:val="24"/>
          <w:szCs w:val="24"/>
          <w:lang w:eastAsia="en-US"/>
        </w:rPr>
        <w:t>эндокринолог М</w:t>
      </w:r>
      <w:r w:rsidR="002B75FD" w:rsidRPr="00B54457">
        <w:rPr>
          <w:rFonts w:ascii="Times New Roman" w:hAnsi="Times New Roman" w:cs="Times New Roman"/>
          <w:sz w:val="24"/>
          <w:szCs w:val="24"/>
          <w:lang w:eastAsia="en-US"/>
        </w:rPr>
        <w:t xml:space="preserve">инздрава </w:t>
      </w:r>
      <w:r w:rsidRPr="00B54457">
        <w:rPr>
          <w:rFonts w:ascii="Times New Roman" w:hAnsi="Times New Roman" w:cs="Times New Roman"/>
          <w:sz w:val="24"/>
          <w:szCs w:val="24"/>
          <w:lang w:eastAsia="en-US"/>
        </w:rPr>
        <w:t xml:space="preserve">России по </w:t>
      </w:r>
      <w:r w:rsidR="00E27A60" w:rsidRPr="00B54457">
        <w:rPr>
          <w:rFonts w:ascii="Times New Roman" w:hAnsi="Times New Roman" w:cs="Times New Roman"/>
          <w:sz w:val="24"/>
          <w:szCs w:val="24"/>
          <w:lang w:eastAsia="en-US"/>
        </w:rPr>
        <w:t>УФО</w:t>
      </w:r>
      <w:r w:rsidR="004F67D2" w:rsidRPr="00B54457">
        <w:rPr>
          <w:rFonts w:ascii="Times New Roman" w:hAnsi="Times New Roman" w:cs="Times New Roman"/>
          <w:sz w:val="24"/>
          <w:szCs w:val="24"/>
          <w:lang w:eastAsia="en-US"/>
        </w:rPr>
        <w:t>, г</w:t>
      </w:r>
      <w:r w:rsidRPr="00B54457">
        <w:rPr>
          <w:rFonts w:ascii="Times New Roman" w:hAnsi="Times New Roman" w:cs="Times New Roman"/>
          <w:sz w:val="24"/>
          <w:szCs w:val="24"/>
          <w:lang w:eastAsia="en-US"/>
        </w:rPr>
        <w:t>лавный внештатный специалист</w:t>
      </w:r>
      <w:r w:rsidR="00E27A60" w:rsidRPr="00B54457">
        <w:rPr>
          <w:rFonts w:ascii="Times New Roman" w:hAnsi="Times New Roman" w:cs="Times New Roman"/>
          <w:sz w:val="24"/>
          <w:szCs w:val="24"/>
          <w:lang w:eastAsia="en-US"/>
        </w:rPr>
        <w:t xml:space="preserve"> </w:t>
      </w:r>
      <w:r w:rsidRPr="00B54457">
        <w:rPr>
          <w:rFonts w:ascii="Times New Roman" w:hAnsi="Times New Roman" w:cs="Times New Roman"/>
          <w:sz w:val="24"/>
          <w:szCs w:val="24"/>
          <w:lang w:eastAsia="en-US"/>
        </w:rPr>
        <w:t>детский эндокринолог М</w:t>
      </w:r>
      <w:r w:rsidR="002B75FD" w:rsidRPr="00B54457">
        <w:rPr>
          <w:rFonts w:ascii="Times New Roman" w:hAnsi="Times New Roman" w:cs="Times New Roman"/>
          <w:sz w:val="24"/>
          <w:szCs w:val="24"/>
          <w:lang w:eastAsia="en-US"/>
        </w:rPr>
        <w:t xml:space="preserve">инистерства здравоохранения </w:t>
      </w:r>
      <w:r w:rsidRPr="00B54457">
        <w:rPr>
          <w:rFonts w:ascii="Times New Roman" w:hAnsi="Times New Roman" w:cs="Times New Roman"/>
          <w:sz w:val="24"/>
          <w:szCs w:val="24"/>
          <w:lang w:eastAsia="en-US"/>
        </w:rPr>
        <w:t>Свердловской области</w:t>
      </w:r>
      <w:r w:rsidR="004F67D2" w:rsidRPr="00B54457">
        <w:rPr>
          <w:rFonts w:ascii="Times New Roman" w:hAnsi="Times New Roman" w:cs="Times New Roman"/>
          <w:sz w:val="24"/>
          <w:szCs w:val="24"/>
          <w:lang w:eastAsia="en-US"/>
        </w:rPr>
        <w:t>, г. Екатеринбург</w:t>
      </w:r>
      <w:r w:rsidR="00E27A60" w:rsidRPr="00B54457">
        <w:rPr>
          <w:rFonts w:ascii="Times New Roman" w:hAnsi="Times New Roman" w:cs="Times New Roman"/>
          <w:sz w:val="24"/>
          <w:szCs w:val="24"/>
          <w:lang w:eastAsia="en-US"/>
        </w:rPr>
        <w:t>.</w:t>
      </w:r>
    </w:p>
    <w:p w:rsidR="00AA6E79" w:rsidRPr="00B54457" w:rsidRDefault="00AA6E79" w:rsidP="00B54457">
      <w:pPr>
        <w:spacing w:after="0" w:line="240" w:lineRule="auto"/>
        <w:jc w:val="both"/>
        <w:rPr>
          <w:rFonts w:ascii="Times New Roman" w:hAnsi="Times New Roman" w:cs="Times New Roman"/>
          <w:sz w:val="24"/>
          <w:szCs w:val="24"/>
        </w:rPr>
      </w:pPr>
    </w:p>
    <w:p w:rsidR="00E319B0" w:rsidRPr="00B54457" w:rsidRDefault="00B54457" w:rsidP="00B54457">
      <w:pPr>
        <w:pStyle w:val="a3"/>
        <w:jc w:val="both"/>
        <w:rPr>
          <w:rFonts w:ascii="Times New Roman" w:hAnsi="Times New Roman" w:cs="Times New Roman"/>
          <w:sz w:val="24"/>
          <w:szCs w:val="24"/>
        </w:rPr>
      </w:pPr>
      <w:hyperlink r:id="rId9" w:history="1">
        <w:r w:rsidR="00E319B0" w:rsidRPr="00B54457">
          <w:rPr>
            <w:rFonts w:ascii="Times New Roman" w:eastAsia="Times New Roman" w:hAnsi="Times New Roman" w:cs="Times New Roman"/>
            <w:b/>
            <w:bCs/>
            <w:sz w:val="24"/>
            <w:szCs w:val="24"/>
          </w:rPr>
          <w:t>Кураева Тамара Леонидовна</w:t>
        </w:r>
      </w:hyperlink>
      <w:r w:rsidR="00E319B0" w:rsidRPr="00B54457">
        <w:rPr>
          <w:rFonts w:ascii="Times New Roman" w:eastAsia="Times New Roman" w:hAnsi="Times New Roman" w:cs="Times New Roman"/>
          <w:b/>
          <w:bCs/>
          <w:sz w:val="24"/>
          <w:szCs w:val="24"/>
        </w:rPr>
        <w:t xml:space="preserve">, </w:t>
      </w:r>
      <w:r w:rsidR="00E319B0" w:rsidRPr="00B54457">
        <w:rPr>
          <w:rFonts w:ascii="Times New Roman" w:eastAsia="Times New Roman" w:hAnsi="Times New Roman" w:cs="Times New Roman"/>
          <w:bCs/>
          <w:sz w:val="24"/>
          <w:szCs w:val="24"/>
        </w:rPr>
        <w:t xml:space="preserve">д. м. н., профессор, </w:t>
      </w:r>
      <w:r w:rsidR="00E319B0" w:rsidRPr="00B54457">
        <w:rPr>
          <w:rFonts w:ascii="Times New Roman" w:hAnsi="Times New Roman" w:cs="Times New Roman"/>
          <w:sz w:val="24"/>
          <w:szCs w:val="24"/>
        </w:rPr>
        <w:t xml:space="preserve">детский эндокринолог высшей квалификационной категории, главный научный сотрудник </w:t>
      </w:r>
      <w:hyperlink r:id="rId10" w:history="1">
        <w:r w:rsidR="00E319B0" w:rsidRPr="00B54457">
          <w:rPr>
            <w:rFonts w:ascii="Times New Roman" w:hAnsi="Times New Roman" w:cs="Times New Roman"/>
            <w:sz w:val="24"/>
            <w:szCs w:val="24"/>
          </w:rPr>
          <w:t>детского отделения сахарного диабета</w:t>
        </w:r>
      </w:hyperlink>
      <w:r w:rsidR="00E319B0" w:rsidRPr="00B54457">
        <w:rPr>
          <w:rFonts w:ascii="Times New Roman" w:hAnsi="Times New Roman" w:cs="Times New Roman"/>
          <w:sz w:val="24"/>
          <w:szCs w:val="24"/>
        </w:rPr>
        <w:t xml:space="preserve"> Института детской эндокринологии, профессор кафедры детской эндокринологии Института высшего и дополнительного профессионального образования ФГБУ «НМИЦ эндокринологии» Минздрава России</w:t>
      </w:r>
      <w:r w:rsidR="006D2544" w:rsidRPr="00B54457">
        <w:rPr>
          <w:rFonts w:ascii="Times New Roman" w:hAnsi="Times New Roman" w:cs="Times New Roman"/>
          <w:sz w:val="24"/>
          <w:szCs w:val="24"/>
        </w:rPr>
        <w:t>, г. Москва.</w:t>
      </w:r>
    </w:p>
    <w:p w:rsidR="00E319B0" w:rsidRPr="00B54457" w:rsidRDefault="00E319B0" w:rsidP="00B54457">
      <w:pPr>
        <w:shd w:val="clear" w:color="auto" w:fill="FFFFFF"/>
        <w:spacing w:after="0" w:line="240" w:lineRule="auto"/>
        <w:jc w:val="both"/>
        <w:outlineLvl w:val="2"/>
        <w:rPr>
          <w:rFonts w:ascii="Times New Roman" w:eastAsia="Times New Roman" w:hAnsi="Times New Roman" w:cs="Times New Roman"/>
          <w:b/>
          <w:bCs/>
          <w:sz w:val="24"/>
          <w:szCs w:val="24"/>
          <w:lang w:eastAsia="ru-RU"/>
        </w:rPr>
      </w:pPr>
    </w:p>
    <w:p w:rsidR="00652073" w:rsidRPr="00B54457" w:rsidRDefault="00B54457" w:rsidP="00B54457">
      <w:pPr>
        <w:pStyle w:val="a3"/>
        <w:jc w:val="both"/>
        <w:rPr>
          <w:rFonts w:ascii="Times New Roman" w:hAnsi="Times New Roman" w:cs="Times New Roman"/>
          <w:sz w:val="24"/>
          <w:szCs w:val="24"/>
        </w:rPr>
      </w:pPr>
      <w:hyperlink r:id="rId11" w:history="1">
        <w:r w:rsidR="00652073" w:rsidRPr="00B54457">
          <w:rPr>
            <w:rFonts w:ascii="Times New Roman" w:hAnsi="Times New Roman" w:cs="Times New Roman"/>
            <w:b/>
            <w:sz w:val="24"/>
            <w:szCs w:val="24"/>
          </w:rPr>
          <w:t>Лаптев Дмитрий Никитич</w:t>
        </w:r>
      </w:hyperlink>
      <w:r w:rsidR="00652073" w:rsidRPr="00B54457">
        <w:rPr>
          <w:rFonts w:ascii="Times New Roman" w:hAnsi="Times New Roman" w:cs="Times New Roman"/>
          <w:sz w:val="24"/>
          <w:szCs w:val="24"/>
        </w:rPr>
        <w:t>, д. м. н., детский эндокринолог высшей квалификационной категории, заведующий детским отделением сахарного диабета Института детской эндокринологии</w:t>
      </w:r>
      <w:r w:rsidR="006D2544" w:rsidRPr="00B54457">
        <w:rPr>
          <w:rFonts w:ascii="Times New Roman" w:hAnsi="Times New Roman" w:cs="Times New Roman"/>
          <w:sz w:val="24"/>
          <w:szCs w:val="24"/>
        </w:rPr>
        <w:t>,</w:t>
      </w:r>
      <w:r w:rsidR="00652073" w:rsidRPr="00B54457">
        <w:rPr>
          <w:rFonts w:ascii="Times New Roman" w:hAnsi="Times New Roman" w:cs="Times New Roman"/>
          <w:sz w:val="24"/>
          <w:szCs w:val="24"/>
        </w:rPr>
        <w:t xml:space="preserve"> </w:t>
      </w:r>
      <w:r w:rsidR="006D2544" w:rsidRPr="00B54457">
        <w:rPr>
          <w:rFonts w:ascii="Times New Roman" w:hAnsi="Times New Roman" w:cs="Times New Roman"/>
          <w:sz w:val="24"/>
          <w:szCs w:val="24"/>
        </w:rPr>
        <w:t xml:space="preserve">доцент кафедры детской эндокринологии Института высшего и дополнительного профессионального образования </w:t>
      </w:r>
      <w:r w:rsidR="00652073" w:rsidRPr="00B54457">
        <w:rPr>
          <w:rFonts w:ascii="Times New Roman" w:hAnsi="Times New Roman" w:cs="Times New Roman"/>
          <w:sz w:val="24"/>
          <w:szCs w:val="24"/>
        </w:rPr>
        <w:t>ФГБУ «</w:t>
      </w:r>
      <w:r w:rsidR="006D2544" w:rsidRPr="00B54457">
        <w:rPr>
          <w:rFonts w:ascii="Times New Roman" w:hAnsi="Times New Roman" w:cs="Times New Roman"/>
          <w:sz w:val="24"/>
          <w:szCs w:val="24"/>
        </w:rPr>
        <w:t>НМИЦ</w:t>
      </w:r>
      <w:r w:rsidR="00652073" w:rsidRPr="00B54457">
        <w:rPr>
          <w:rFonts w:ascii="Times New Roman" w:hAnsi="Times New Roman" w:cs="Times New Roman"/>
          <w:sz w:val="24"/>
          <w:szCs w:val="24"/>
        </w:rPr>
        <w:t xml:space="preserve"> эндокринологии» Минздрава России, г. Москва.</w:t>
      </w:r>
    </w:p>
    <w:p w:rsidR="00652073" w:rsidRPr="00B54457" w:rsidRDefault="00652073" w:rsidP="00B54457">
      <w:pPr>
        <w:spacing w:after="0" w:line="240" w:lineRule="auto"/>
        <w:jc w:val="both"/>
        <w:rPr>
          <w:rFonts w:ascii="Times New Roman" w:hAnsi="Times New Roman" w:cs="Times New Roman"/>
          <w:sz w:val="24"/>
          <w:szCs w:val="24"/>
        </w:rPr>
      </w:pPr>
    </w:p>
    <w:p w:rsidR="00944285" w:rsidRPr="00B54457" w:rsidRDefault="00944285" w:rsidP="00B54457">
      <w:pPr>
        <w:spacing w:after="0" w:line="240" w:lineRule="auto"/>
        <w:jc w:val="both"/>
        <w:rPr>
          <w:rFonts w:ascii="Times New Roman" w:hAnsi="Times New Roman" w:cs="Times New Roman"/>
          <w:sz w:val="24"/>
          <w:szCs w:val="24"/>
        </w:rPr>
      </w:pPr>
      <w:proofErr w:type="spellStart"/>
      <w:proofErr w:type="gramStart"/>
      <w:r w:rsidRPr="00B54457">
        <w:rPr>
          <w:rFonts w:ascii="Times New Roman" w:hAnsi="Times New Roman" w:cs="Times New Roman"/>
          <w:b/>
          <w:sz w:val="24"/>
          <w:szCs w:val="24"/>
        </w:rPr>
        <w:t>Петеркова</w:t>
      </w:r>
      <w:proofErr w:type="spellEnd"/>
      <w:r w:rsidRPr="00B54457">
        <w:rPr>
          <w:rFonts w:ascii="Times New Roman" w:hAnsi="Times New Roman" w:cs="Times New Roman"/>
          <w:b/>
          <w:sz w:val="24"/>
          <w:szCs w:val="24"/>
        </w:rPr>
        <w:t xml:space="preserve"> Валентина Александровна</w:t>
      </w:r>
      <w:r w:rsidRPr="00B54457">
        <w:rPr>
          <w:rFonts w:ascii="Times New Roman" w:hAnsi="Times New Roman" w:cs="Times New Roman"/>
          <w:sz w:val="24"/>
          <w:szCs w:val="24"/>
        </w:rPr>
        <w:t>, академик РАН, д. м. н., профессор, заслуженный врач РФ, научный руководитель Института детской эндокринологии, заведующая кафедрой детской эндокринологии-</w:t>
      </w:r>
      <w:proofErr w:type="spellStart"/>
      <w:r w:rsidRPr="00B54457">
        <w:rPr>
          <w:rFonts w:ascii="Times New Roman" w:hAnsi="Times New Roman" w:cs="Times New Roman"/>
          <w:sz w:val="24"/>
          <w:szCs w:val="24"/>
        </w:rPr>
        <w:t>диабетологии</w:t>
      </w:r>
      <w:proofErr w:type="spellEnd"/>
      <w:r w:rsidRPr="00B54457">
        <w:rPr>
          <w:rFonts w:ascii="Times New Roman" w:hAnsi="Times New Roman" w:cs="Times New Roman"/>
          <w:sz w:val="24"/>
          <w:szCs w:val="24"/>
        </w:rPr>
        <w:t xml:space="preserve"> </w:t>
      </w:r>
      <w:r w:rsidR="006D2544" w:rsidRPr="00B54457">
        <w:rPr>
          <w:rStyle w:val="ad"/>
          <w:rFonts w:ascii="Times New Roman" w:hAnsi="Times New Roman" w:cs="Times New Roman"/>
          <w:bCs/>
          <w:sz w:val="24"/>
          <w:szCs w:val="24"/>
        </w:rPr>
        <w:t>ФГБУ «</w:t>
      </w:r>
      <w:r w:rsidR="007F06B9" w:rsidRPr="00B54457">
        <w:rPr>
          <w:rStyle w:val="ad"/>
          <w:rFonts w:ascii="Times New Roman" w:hAnsi="Times New Roman" w:cs="Times New Roman"/>
          <w:bCs/>
          <w:sz w:val="24"/>
          <w:szCs w:val="24"/>
        </w:rPr>
        <w:t>НМИЦ эндокринологии</w:t>
      </w:r>
      <w:r w:rsidR="006D2544" w:rsidRPr="00B54457">
        <w:rPr>
          <w:rStyle w:val="ad"/>
          <w:rFonts w:ascii="Times New Roman" w:hAnsi="Times New Roman" w:cs="Times New Roman"/>
          <w:bCs/>
          <w:sz w:val="24"/>
          <w:szCs w:val="24"/>
        </w:rPr>
        <w:t>»</w:t>
      </w:r>
      <w:r w:rsidR="007F06B9" w:rsidRPr="00B54457">
        <w:rPr>
          <w:rStyle w:val="ad"/>
          <w:rFonts w:ascii="Times New Roman" w:hAnsi="Times New Roman" w:cs="Times New Roman"/>
          <w:bCs/>
          <w:sz w:val="24"/>
          <w:szCs w:val="24"/>
        </w:rPr>
        <w:t xml:space="preserve"> Минздрава России</w:t>
      </w:r>
      <w:r w:rsidRPr="00B54457">
        <w:rPr>
          <w:rFonts w:ascii="Times New Roman" w:hAnsi="Times New Roman" w:cs="Times New Roman"/>
          <w:sz w:val="24"/>
          <w:szCs w:val="24"/>
        </w:rPr>
        <w:t xml:space="preserve">, главный внештатный детский специалист эндокринолог </w:t>
      </w:r>
      <w:r w:rsidR="006D2544" w:rsidRPr="00B54457">
        <w:rPr>
          <w:rFonts w:ascii="Times New Roman" w:hAnsi="Times New Roman" w:cs="Times New Roman"/>
          <w:sz w:val="24"/>
          <w:szCs w:val="24"/>
        </w:rPr>
        <w:t>Минздрава России</w:t>
      </w:r>
      <w:r w:rsidRPr="00B54457">
        <w:rPr>
          <w:rFonts w:ascii="Times New Roman" w:hAnsi="Times New Roman" w:cs="Times New Roman"/>
          <w:sz w:val="24"/>
          <w:szCs w:val="24"/>
        </w:rPr>
        <w:t>, г. Москва.</w:t>
      </w:r>
      <w:proofErr w:type="gramEnd"/>
    </w:p>
    <w:p w:rsidR="001127D8" w:rsidRPr="00B54457" w:rsidRDefault="001127D8" w:rsidP="00B54457">
      <w:pPr>
        <w:spacing w:after="0" w:line="240" w:lineRule="auto"/>
        <w:jc w:val="both"/>
        <w:rPr>
          <w:rFonts w:ascii="Times New Roman" w:hAnsi="Times New Roman" w:cs="Times New Roman"/>
          <w:b/>
          <w:sz w:val="24"/>
          <w:szCs w:val="24"/>
        </w:rPr>
      </w:pPr>
    </w:p>
    <w:p w:rsidR="00035769" w:rsidRPr="00B54457" w:rsidRDefault="00035769" w:rsidP="00B54457">
      <w:pPr>
        <w:spacing w:after="0" w:line="240" w:lineRule="auto"/>
        <w:jc w:val="both"/>
        <w:rPr>
          <w:rStyle w:val="ad"/>
          <w:rFonts w:ascii="Times New Roman" w:hAnsi="Times New Roman" w:cs="Times New Roman"/>
          <w:bCs/>
          <w:sz w:val="24"/>
          <w:szCs w:val="24"/>
        </w:rPr>
      </w:pPr>
      <w:proofErr w:type="gramStart"/>
      <w:r w:rsidRPr="00B54457">
        <w:rPr>
          <w:rStyle w:val="ad"/>
          <w:rFonts w:ascii="Times New Roman" w:hAnsi="Times New Roman" w:cs="Times New Roman"/>
          <w:b/>
          <w:bCs/>
          <w:sz w:val="24"/>
          <w:szCs w:val="24"/>
        </w:rPr>
        <w:t xml:space="preserve">Смирнова Ольга Михайловна, </w:t>
      </w:r>
      <w:r w:rsidRPr="00B54457">
        <w:rPr>
          <w:rStyle w:val="ad"/>
          <w:rFonts w:ascii="Times New Roman" w:hAnsi="Times New Roman" w:cs="Times New Roman"/>
          <w:bCs/>
          <w:sz w:val="24"/>
          <w:szCs w:val="24"/>
        </w:rPr>
        <w:t xml:space="preserve">д. м. н., профессор, </w:t>
      </w:r>
      <w:r w:rsidRPr="00B54457">
        <w:rPr>
          <w:rFonts w:ascii="Times New Roman" w:eastAsia="Times New Roman" w:hAnsi="Times New Roman" w:cs="Times New Roman"/>
          <w:sz w:val="24"/>
          <w:szCs w:val="24"/>
          <w:lang w:eastAsia="ru-RU"/>
        </w:rPr>
        <w:t>главный научный сотрудник</w:t>
      </w:r>
      <w:r w:rsidRPr="00B54457">
        <w:rPr>
          <w:rStyle w:val="ad"/>
          <w:rFonts w:ascii="Times New Roman" w:hAnsi="Times New Roman" w:cs="Times New Roman"/>
          <w:bCs/>
          <w:sz w:val="24"/>
          <w:szCs w:val="24"/>
        </w:rPr>
        <w:t xml:space="preserve"> </w:t>
      </w:r>
      <w:r w:rsidR="006D2544" w:rsidRPr="00B54457">
        <w:rPr>
          <w:rStyle w:val="ad"/>
          <w:rFonts w:ascii="Times New Roman" w:hAnsi="Times New Roman" w:cs="Times New Roman"/>
          <w:bCs/>
          <w:sz w:val="24"/>
          <w:szCs w:val="24"/>
        </w:rPr>
        <w:t>ФГБУ «НМИЦ эндокринологии»</w:t>
      </w:r>
      <w:r w:rsidRPr="00B54457">
        <w:rPr>
          <w:rStyle w:val="ad"/>
          <w:rFonts w:ascii="Times New Roman" w:hAnsi="Times New Roman" w:cs="Times New Roman"/>
          <w:bCs/>
          <w:sz w:val="24"/>
          <w:szCs w:val="24"/>
        </w:rPr>
        <w:t xml:space="preserve"> Минздрава России</w:t>
      </w:r>
      <w:r w:rsidR="006D2544" w:rsidRPr="00B54457">
        <w:rPr>
          <w:rStyle w:val="ad"/>
          <w:rFonts w:ascii="Times New Roman" w:hAnsi="Times New Roman" w:cs="Times New Roman"/>
          <w:bCs/>
          <w:sz w:val="24"/>
          <w:szCs w:val="24"/>
        </w:rPr>
        <w:t xml:space="preserve">, </w:t>
      </w:r>
      <w:r w:rsidRPr="00B54457">
        <w:rPr>
          <w:rStyle w:val="ad"/>
          <w:rFonts w:ascii="Times New Roman" w:hAnsi="Times New Roman" w:cs="Times New Roman"/>
          <w:bCs/>
          <w:sz w:val="24"/>
          <w:szCs w:val="24"/>
        </w:rPr>
        <w:t>научный редактор журнала «Сахарный диабет», г. Москва.</w:t>
      </w:r>
      <w:proofErr w:type="gramEnd"/>
    </w:p>
    <w:p w:rsidR="00AA6E79" w:rsidRPr="00B54457" w:rsidRDefault="00AA6E79" w:rsidP="00B54457">
      <w:pPr>
        <w:spacing w:after="0" w:line="240" w:lineRule="auto"/>
        <w:jc w:val="both"/>
        <w:rPr>
          <w:rFonts w:ascii="Times New Roman" w:hAnsi="Times New Roman" w:cs="Times New Roman"/>
          <w:sz w:val="24"/>
          <w:szCs w:val="24"/>
        </w:rPr>
      </w:pPr>
    </w:p>
    <w:p w:rsidR="006117C8" w:rsidRPr="00B54457" w:rsidRDefault="006117C8" w:rsidP="00B54457">
      <w:pPr>
        <w:spacing w:after="0" w:line="240" w:lineRule="auto"/>
        <w:jc w:val="both"/>
        <w:rPr>
          <w:rFonts w:ascii="Times New Roman" w:hAnsi="Times New Roman" w:cs="Times New Roman"/>
          <w:sz w:val="24"/>
          <w:szCs w:val="24"/>
        </w:rPr>
      </w:pPr>
      <w:proofErr w:type="spellStart"/>
      <w:r w:rsidRPr="00B54457">
        <w:rPr>
          <w:rStyle w:val="ad"/>
          <w:rFonts w:ascii="Times New Roman" w:hAnsi="Times New Roman" w:cs="Times New Roman"/>
          <w:b/>
          <w:sz w:val="24"/>
          <w:szCs w:val="24"/>
        </w:rPr>
        <w:t>Суплотова</w:t>
      </w:r>
      <w:proofErr w:type="spellEnd"/>
      <w:r w:rsidRPr="00B54457">
        <w:rPr>
          <w:rStyle w:val="ad"/>
          <w:rFonts w:ascii="Times New Roman" w:hAnsi="Times New Roman" w:cs="Times New Roman"/>
          <w:b/>
          <w:sz w:val="24"/>
          <w:szCs w:val="24"/>
        </w:rPr>
        <w:t xml:space="preserve"> Людмила Александровна</w:t>
      </w:r>
      <w:r w:rsidRPr="00B54457">
        <w:rPr>
          <w:rStyle w:val="ad"/>
          <w:rFonts w:ascii="Times New Roman" w:hAnsi="Times New Roman" w:cs="Times New Roman"/>
          <w:b/>
          <w:bCs/>
          <w:sz w:val="24"/>
          <w:szCs w:val="24"/>
        </w:rPr>
        <w:t xml:space="preserve">, </w:t>
      </w:r>
      <w:r w:rsidRPr="00B54457">
        <w:rPr>
          <w:rFonts w:ascii="Times New Roman" w:hAnsi="Times New Roman" w:cs="Times New Roman"/>
          <w:sz w:val="24"/>
          <w:szCs w:val="24"/>
        </w:rPr>
        <w:t>д. м. н., профессор, врач высшей квалификационной категории, заслуженный врач РФ</w:t>
      </w:r>
      <w:r w:rsidR="006D2544" w:rsidRPr="00B54457">
        <w:rPr>
          <w:rFonts w:ascii="Times New Roman" w:hAnsi="Times New Roman" w:cs="Times New Roman"/>
          <w:sz w:val="24"/>
          <w:szCs w:val="24"/>
        </w:rPr>
        <w:t>,</w:t>
      </w:r>
      <w:r w:rsidRPr="00B54457">
        <w:rPr>
          <w:rFonts w:ascii="Times New Roman" w:hAnsi="Times New Roman" w:cs="Times New Roman"/>
          <w:sz w:val="24"/>
          <w:szCs w:val="24"/>
        </w:rPr>
        <w:t xml:space="preserve"> п</w:t>
      </w:r>
      <w:r w:rsidRPr="00B54457">
        <w:rPr>
          <w:rFonts w:ascii="Times New Roman" w:eastAsia="Times New Roman" w:hAnsi="Times New Roman" w:cs="Times New Roman"/>
          <w:bCs/>
          <w:kern w:val="36"/>
          <w:sz w:val="24"/>
          <w:szCs w:val="24"/>
          <w:lang w:eastAsia="ru-RU"/>
        </w:rPr>
        <w:t xml:space="preserve">очетный работник здравоохранения Тюменской области, </w:t>
      </w:r>
      <w:r w:rsidRPr="00B54457">
        <w:rPr>
          <w:rFonts w:ascii="Times New Roman" w:hAnsi="Times New Roman" w:cs="Times New Roman"/>
          <w:sz w:val="24"/>
          <w:szCs w:val="24"/>
        </w:rPr>
        <w:t xml:space="preserve">заведующая курсом эндокринологии ФГБОУ </w:t>
      </w:r>
      <w:proofErr w:type="gramStart"/>
      <w:r w:rsidRPr="00B54457">
        <w:rPr>
          <w:rFonts w:ascii="Times New Roman" w:hAnsi="Times New Roman" w:cs="Times New Roman"/>
          <w:sz w:val="24"/>
          <w:szCs w:val="24"/>
        </w:rPr>
        <w:t>ВО</w:t>
      </w:r>
      <w:proofErr w:type="gramEnd"/>
      <w:r w:rsidRPr="00B54457">
        <w:rPr>
          <w:rFonts w:ascii="Times New Roman" w:hAnsi="Times New Roman" w:cs="Times New Roman"/>
          <w:sz w:val="24"/>
          <w:szCs w:val="24"/>
        </w:rPr>
        <w:t xml:space="preserve"> </w:t>
      </w:r>
      <w:r w:rsidR="006D2544" w:rsidRPr="00B54457">
        <w:rPr>
          <w:rFonts w:ascii="Times New Roman" w:hAnsi="Times New Roman" w:cs="Times New Roman"/>
          <w:sz w:val="24"/>
          <w:szCs w:val="24"/>
        </w:rPr>
        <w:t>«</w:t>
      </w:r>
      <w:r w:rsidRPr="00B54457">
        <w:rPr>
          <w:rFonts w:ascii="Times New Roman" w:hAnsi="Times New Roman" w:cs="Times New Roman"/>
          <w:sz w:val="24"/>
          <w:szCs w:val="24"/>
        </w:rPr>
        <w:t>Тюменский ГМУ</w:t>
      </w:r>
      <w:r w:rsidR="006D2544" w:rsidRPr="00B54457">
        <w:rPr>
          <w:rFonts w:ascii="Times New Roman" w:hAnsi="Times New Roman" w:cs="Times New Roman"/>
          <w:sz w:val="24"/>
          <w:szCs w:val="24"/>
        </w:rPr>
        <w:t>»</w:t>
      </w:r>
      <w:r w:rsidRPr="00B54457">
        <w:rPr>
          <w:rFonts w:ascii="Times New Roman" w:hAnsi="Times New Roman" w:cs="Times New Roman"/>
          <w:sz w:val="24"/>
          <w:szCs w:val="24"/>
        </w:rPr>
        <w:t xml:space="preserve"> Минздрава России, главный внештатный эндокринолог Тюменской области, вице-президент Российской ассоциации эндокринологов, г. Тюмень</w:t>
      </w:r>
      <w:r w:rsidR="006D2544" w:rsidRPr="00B54457">
        <w:rPr>
          <w:rFonts w:ascii="Times New Roman" w:hAnsi="Times New Roman" w:cs="Times New Roman"/>
          <w:sz w:val="24"/>
          <w:szCs w:val="24"/>
        </w:rPr>
        <w:t>.</w:t>
      </w:r>
    </w:p>
    <w:p w:rsidR="006D2544" w:rsidRPr="00B54457" w:rsidRDefault="006D2544" w:rsidP="00B54457">
      <w:pPr>
        <w:spacing w:after="0" w:line="240" w:lineRule="auto"/>
        <w:jc w:val="both"/>
        <w:rPr>
          <w:rFonts w:ascii="Times New Roman" w:hAnsi="Times New Roman" w:cs="Times New Roman"/>
          <w:sz w:val="24"/>
          <w:szCs w:val="24"/>
        </w:rPr>
      </w:pPr>
    </w:p>
    <w:p w:rsidR="005B2273" w:rsidRPr="00B54457" w:rsidRDefault="00B54457" w:rsidP="00B54457">
      <w:pPr>
        <w:spacing w:after="0" w:line="240" w:lineRule="auto"/>
        <w:jc w:val="both"/>
        <w:rPr>
          <w:rFonts w:ascii="Times New Roman" w:hAnsi="Times New Roman" w:cs="Times New Roman"/>
          <w:b/>
          <w:sz w:val="24"/>
          <w:szCs w:val="24"/>
        </w:rPr>
      </w:pPr>
      <w:hyperlink r:id="rId12" w:history="1">
        <w:r w:rsidR="005B2273" w:rsidRPr="00B54457">
          <w:rPr>
            <w:rFonts w:ascii="Times New Roman" w:hAnsi="Times New Roman" w:cs="Times New Roman"/>
            <w:b/>
            <w:sz w:val="24"/>
            <w:szCs w:val="24"/>
          </w:rPr>
          <w:t>Титович Елена Витальевна</w:t>
        </w:r>
      </w:hyperlink>
      <w:r w:rsidR="005B2273" w:rsidRPr="00B54457">
        <w:rPr>
          <w:rFonts w:ascii="Times New Roman" w:hAnsi="Times New Roman" w:cs="Times New Roman"/>
          <w:b/>
          <w:sz w:val="24"/>
          <w:szCs w:val="24"/>
        </w:rPr>
        <w:t xml:space="preserve">, </w:t>
      </w:r>
      <w:r w:rsidR="005B2273" w:rsidRPr="00B54457">
        <w:rPr>
          <w:rFonts w:ascii="Times New Roman" w:hAnsi="Times New Roman" w:cs="Times New Roman"/>
          <w:sz w:val="24"/>
          <w:szCs w:val="24"/>
        </w:rPr>
        <w:t xml:space="preserve">к. м. н., детский эндокринолог высшей квалификационной категории, ведущий научный сотрудник </w:t>
      </w:r>
      <w:hyperlink r:id="rId13" w:history="1">
        <w:r w:rsidR="005B2273" w:rsidRPr="00B54457">
          <w:rPr>
            <w:rFonts w:ascii="Times New Roman" w:hAnsi="Times New Roman" w:cs="Times New Roman"/>
            <w:sz w:val="24"/>
            <w:szCs w:val="24"/>
          </w:rPr>
          <w:t>детского отделения сахарного диабета</w:t>
        </w:r>
      </w:hyperlink>
      <w:r w:rsidR="008144B9" w:rsidRPr="00B54457">
        <w:rPr>
          <w:rFonts w:ascii="Times New Roman" w:hAnsi="Times New Roman" w:cs="Times New Roman"/>
          <w:sz w:val="24"/>
          <w:szCs w:val="24"/>
        </w:rPr>
        <w:t xml:space="preserve"> Институт</w:t>
      </w:r>
      <w:r w:rsidR="005B2273" w:rsidRPr="00B54457">
        <w:rPr>
          <w:rFonts w:ascii="Times New Roman" w:hAnsi="Times New Roman" w:cs="Times New Roman"/>
          <w:sz w:val="24"/>
          <w:szCs w:val="24"/>
        </w:rPr>
        <w:t>а детской эндокринологии, доцент кафедры детской эндокринологии Института высшего и дополнительного профессионального образования ФГБУ «НМИЦ эндокринологии» Минздрава России</w:t>
      </w:r>
      <w:r w:rsidR="008144B9" w:rsidRPr="00B54457">
        <w:rPr>
          <w:rFonts w:ascii="Times New Roman" w:hAnsi="Times New Roman" w:cs="Times New Roman"/>
          <w:sz w:val="24"/>
          <w:szCs w:val="24"/>
        </w:rPr>
        <w:t>, г. Москва.</w:t>
      </w:r>
    </w:p>
    <w:p w:rsidR="005B2273" w:rsidRPr="00B54457" w:rsidRDefault="005B2273" w:rsidP="00B54457">
      <w:pPr>
        <w:spacing w:after="0" w:line="240" w:lineRule="auto"/>
        <w:jc w:val="both"/>
        <w:rPr>
          <w:rFonts w:ascii="Times New Roman" w:hAnsi="Times New Roman" w:cs="Times New Roman"/>
          <w:b/>
          <w:sz w:val="24"/>
          <w:szCs w:val="24"/>
        </w:rPr>
      </w:pPr>
    </w:p>
    <w:p w:rsidR="008274DB" w:rsidRDefault="008274DB" w:rsidP="00B54457">
      <w:pPr>
        <w:spacing w:after="0" w:line="240" w:lineRule="auto"/>
        <w:jc w:val="both"/>
        <w:rPr>
          <w:rFonts w:ascii="Times New Roman" w:hAnsi="Times New Roman" w:cs="Times New Roman"/>
          <w:sz w:val="24"/>
          <w:szCs w:val="24"/>
          <w:lang w:val="en-US"/>
        </w:rPr>
      </w:pPr>
      <w:r w:rsidRPr="00B54457">
        <w:rPr>
          <w:rFonts w:ascii="Times New Roman" w:hAnsi="Times New Roman" w:cs="Times New Roman"/>
          <w:b/>
          <w:sz w:val="24"/>
          <w:szCs w:val="24"/>
        </w:rPr>
        <w:t>Черникова Наталья Альбертовна</w:t>
      </w:r>
      <w:r w:rsidRPr="00B54457">
        <w:rPr>
          <w:rFonts w:ascii="Times New Roman" w:hAnsi="Times New Roman" w:cs="Times New Roman"/>
          <w:sz w:val="24"/>
          <w:szCs w:val="24"/>
        </w:rPr>
        <w:t xml:space="preserve">, </w:t>
      </w:r>
      <w:r w:rsidR="009011DB" w:rsidRPr="00B54457">
        <w:rPr>
          <w:rFonts w:ascii="Times New Roman" w:hAnsi="Times New Roman" w:cs="Times New Roman"/>
          <w:sz w:val="24"/>
          <w:szCs w:val="24"/>
        </w:rPr>
        <w:t xml:space="preserve">к. м. н., доцент, </w:t>
      </w:r>
      <w:r w:rsidRPr="00B54457">
        <w:rPr>
          <w:rFonts w:ascii="Times New Roman" w:hAnsi="Times New Roman" w:cs="Times New Roman"/>
          <w:sz w:val="24"/>
          <w:szCs w:val="24"/>
        </w:rPr>
        <w:t xml:space="preserve">доцент кафедры эндокринологии и </w:t>
      </w:r>
      <w:proofErr w:type="spellStart"/>
      <w:r w:rsidRPr="00B54457">
        <w:rPr>
          <w:rFonts w:ascii="Times New Roman" w:hAnsi="Times New Roman" w:cs="Times New Roman"/>
          <w:sz w:val="24"/>
          <w:szCs w:val="24"/>
        </w:rPr>
        <w:t>диабетологии</w:t>
      </w:r>
      <w:proofErr w:type="spellEnd"/>
      <w:r w:rsidRPr="00B54457">
        <w:rPr>
          <w:rFonts w:ascii="Times New Roman" w:hAnsi="Times New Roman" w:cs="Times New Roman"/>
          <w:sz w:val="24"/>
          <w:szCs w:val="24"/>
        </w:rPr>
        <w:t xml:space="preserve">, старший научный сотрудник отдела персонализированной медицины ФГБОУ ДПО РМАНПО Минздрава России, руководитель Центра обучения больных сахарным диабетом Международной </w:t>
      </w:r>
      <w:r w:rsidR="008144B9" w:rsidRPr="00B54457">
        <w:rPr>
          <w:rFonts w:ascii="Times New Roman" w:hAnsi="Times New Roman" w:cs="Times New Roman"/>
          <w:sz w:val="24"/>
          <w:szCs w:val="24"/>
        </w:rPr>
        <w:t xml:space="preserve">программы </w:t>
      </w:r>
      <w:r w:rsidRPr="00B54457">
        <w:rPr>
          <w:rFonts w:ascii="Times New Roman" w:hAnsi="Times New Roman" w:cs="Times New Roman"/>
          <w:sz w:val="24"/>
          <w:szCs w:val="24"/>
        </w:rPr>
        <w:t>«Диабет», г. Москва.</w:t>
      </w:r>
    </w:p>
    <w:p w:rsidR="00B54457" w:rsidRPr="00B54457" w:rsidRDefault="00B54457" w:rsidP="00B54457">
      <w:pPr>
        <w:spacing w:after="0" w:line="240" w:lineRule="auto"/>
        <w:jc w:val="both"/>
        <w:rPr>
          <w:rFonts w:ascii="Times New Roman" w:hAnsi="Times New Roman" w:cs="Times New Roman"/>
          <w:sz w:val="24"/>
          <w:szCs w:val="24"/>
          <w:lang w:val="en-US"/>
        </w:rPr>
      </w:pPr>
    </w:p>
    <w:p w:rsidR="00B54457" w:rsidRPr="00B54457" w:rsidRDefault="00B54457" w:rsidP="00B54457">
      <w:pPr>
        <w:spacing w:after="0" w:line="240" w:lineRule="auto"/>
        <w:jc w:val="both"/>
        <w:rPr>
          <w:rFonts w:ascii="Times New Roman" w:hAnsi="Times New Roman" w:cs="Times New Roman"/>
          <w:sz w:val="24"/>
          <w:szCs w:val="24"/>
        </w:rPr>
      </w:pPr>
      <w:proofErr w:type="spellStart"/>
      <w:r w:rsidRPr="00B54457">
        <w:rPr>
          <w:rFonts w:ascii="Times New Roman" w:hAnsi="Times New Roman" w:cs="Times New Roman"/>
          <w:b/>
          <w:sz w:val="24"/>
          <w:szCs w:val="24"/>
        </w:rPr>
        <w:t>Ших</w:t>
      </w:r>
      <w:proofErr w:type="spellEnd"/>
      <w:r w:rsidRPr="00B54457">
        <w:rPr>
          <w:rFonts w:ascii="Times New Roman" w:hAnsi="Times New Roman" w:cs="Times New Roman"/>
          <w:b/>
          <w:sz w:val="24"/>
          <w:szCs w:val="24"/>
        </w:rPr>
        <w:t xml:space="preserve"> Евгения Валерьевна, </w:t>
      </w:r>
      <w:r w:rsidRPr="00B54457">
        <w:rPr>
          <w:rFonts w:ascii="Times New Roman" w:hAnsi="Times New Roman" w:cs="Times New Roman"/>
          <w:sz w:val="24"/>
          <w:szCs w:val="24"/>
        </w:rPr>
        <w:t xml:space="preserve">д. м. н., профессор, заведующая кафедрой клинической фармакологии, директор Института профессионального образования ФГАОУ </w:t>
      </w:r>
      <w:proofErr w:type="gramStart"/>
      <w:r w:rsidRPr="00B54457">
        <w:rPr>
          <w:rFonts w:ascii="Times New Roman" w:hAnsi="Times New Roman" w:cs="Times New Roman"/>
          <w:sz w:val="24"/>
          <w:szCs w:val="24"/>
        </w:rPr>
        <w:t>ВО</w:t>
      </w:r>
      <w:proofErr w:type="gramEnd"/>
      <w:r w:rsidRPr="00B54457">
        <w:rPr>
          <w:rFonts w:ascii="Times New Roman" w:hAnsi="Times New Roman" w:cs="Times New Roman"/>
          <w:sz w:val="24"/>
          <w:szCs w:val="24"/>
        </w:rPr>
        <w:t xml:space="preserve"> «Первый МГМУ им. И.М. Сеченова» Минздрава России (</w:t>
      </w:r>
      <w:proofErr w:type="spellStart"/>
      <w:r w:rsidRPr="00B54457">
        <w:rPr>
          <w:rFonts w:ascii="Times New Roman" w:hAnsi="Times New Roman" w:cs="Times New Roman"/>
          <w:sz w:val="24"/>
          <w:szCs w:val="24"/>
        </w:rPr>
        <w:t>Сеченовский</w:t>
      </w:r>
      <w:proofErr w:type="spellEnd"/>
      <w:r w:rsidRPr="00B54457">
        <w:rPr>
          <w:rFonts w:ascii="Times New Roman" w:hAnsi="Times New Roman" w:cs="Times New Roman"/>
          <w:sz w:val="24"/>
          <w:szCs w:val="24"/>
        </w:rPr>
        <w:t xml:space="preserve"> Университет), г. Москва.</w:t>
      </w:r>
    </w:p>
    <w:p w:rsidR="00B54457" w:rsidRPr="00B54457" w:rsidRDefault="00B54457" w:rsidP="00B54457">
      <w:pPr>
        <w:spacing w:after="0" w:line="240" w:lineRule="auto"/>
        <w:jc w:val="both"/>
        <w:rPr>
          <w:rFonts w:ascii="Times New Roman" w:hAnsi="Times New Roman" w:cs="Times New Roman"/>
          <w:sz w:val="24"/>
          <w:szCs w:val="24"/>
        </w:rPr>
      </w:pPr>
    </w:p>
    <w:p w:rsidR="008B2264" w:rsidRPr="00B54457" w:rsidRDefault="008B2264" w:rsidP="00B54457">
      <w:pPr>
        <w:pStyle w:val="1"/>
        <w:ind w:left="0"/>
        <w:jc w:val="both"/>
      </w:pPr>
    </w:p>
    <w:p w:rsidR="00E44BD6" w:rsidRPr="00B54457" w:rsidRDefault="00E44BD6" w:rsidP="00B54457">
      <w:pPr>
        <w:pStyle w:val="1"/>
        <w:ind w:left="0"/>
        <w:jc w:val="both"/>
      </w:pPr>
      <w:r w:rsidRPr="00B54457">
        <w:t>НАУЧН</w:t>
      </w:r>
      <w:r w:rsidR="001127D8" w:rsidRPr="00B54457">
        <w:t>АЯ</w:t>
      </w:r>
      <w:r w:rsidRPr="00B54457">
        <w:t xml:space="preserve"> ПРОГРАММ</w:t>
      </w:r>
      <w:r w:rsidR="001127D8" w:rsidRPr="00B54457">
        <w:t>А</w:t>
      </w:r>
    </w:p>
    <w:p w:rsidR="00B54457" w:rsidRPr="00B54457" w:rsidRDefault="00B54457" w:rsidP="00B54457">
      <w:pPr>
        <w:pStyle w:val="1"/>
        <w:ind w:left="0"/>
        <w:jc w:val="both"/>
      </w:pPr>
    </w:p>
    <w:p w:rsidR="00B54457" w:rsidRPr="00B54457" w:rsidRDefault="00B54457" w:rsidP="00B54457">
      <w:pPr>
        <w:pStyle w:val="1"/>
        <w:ind w:left="0"/>
        <w:jc w:val="both"/>
      </w:pPr>
      <w:r w:rsidRPr="00B54457">
        <w:t>19 ноября 2021 г. / 14:00 (</w:t>
      </w:r>
      <w:proofErr w:type="spellStart"/>
      <w:proofErr w:type="gramStart"/>
      <w:r w:rsidRPr="00B54457">
        <w:t>мск</w:t>
      </w:r>
      <w:proofErr w:type="spellEnd"/>
      <w:proofErr w:type="gramEnd"/>
      <w:r w:rsidRPr="00B54457">
        <w:t>)</w:t>
      </w:r>
    </w:p>
    <w:p w:rsidR="00B54457" w:rsidRPr="00B54457" w:rsidRDefault="00B54457" w:rsidP="00B54457">
      <w:pPr>
        <w:pStyle w:val="1"/>
        <w:ind w:left="0"/>
        <w:jc w:val="both"/>
        <w:rPr>
          <w:lang w:val="en-US"/>
        </w:rPr>
      </w:pPr>
    </w:p>
    <w:tbl>
      <w:tblPr>
        <w:tblStyle w:val="TableNormal"/>
        <w:tblW w:w="15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06"/>
        <w:gridCol w:w="13325"/>
      </w:tblGrid>
      <w:tr w:rsidR="00B54457" w:rsidRPr="00B54457" w:rsidTr="00BC1305">
        <w:trPr>
          <w:trHeight w:val="275"/>
        </w:trPr>
        <w:tc>
          <w:tcPr>
            <w:tcW w:w="1706" w:type="dxa"/>
            <w:vAlign w:val="center"/>
          </w:tcPr>
          <w:p w:rsidR="00B54457" w:rsidRPr="00B54457" w:rsidRDefault="00B54457" w:rsidP="00B54457">
            <w:pPr>
              <w:pStyle w:val="TableParagraph"/>
              <w:ind w:left="0"/>
              <w:jc w:val="both"/>
              <w:rPr>
                <w:i/>
                <w:sz w:val="24"/>
                <w:szCs w:val="24"/>
                <w:lang w:eastAsia="en-US"/>
              </w:rPr>
            </w:pPr>
            <w:r w:rsidRPr="00B54457">
              <w:rPr>
                <w:i/>
                <w:sz w:val="24"/>
                <w:szCs w:val="24"/>
                <w:lang w:val="ru-RU" w:eastAsia="en-US"/>
              </w:rPr>
              <w:t>13</w:t>
            </w:r>
            <w:r w:rsidRPr="00B54457">
              <w:rPr>
                <w:i/>
                <w:sz w:val="24"/>
                <w:szCs w:val="24"/>
                <w:lang w:eastAsia="en-US"/>
              </w:rPr>
              <w:t>:00–1</w:t>
            </w:r>
            <w:r w:rsidRPr="00B54457">
              <w:rPr>
                <w:i/>
                <w:sz w:val="24"/>
                <w:szCs w:val="24"/>
                <w:lang w:val="ru-RU" w:eastAsia="en-US"/>
              </w:rPr>
              <w:t>4</w:t>
            </w:r>
            <w:r w:rsidRPr="00B54457">
              <w:rPr>
                <w:i/>
                <w:sz w:val="24"/>
                <w:szCs w:val="24"/>
                <w:lang w:eastAsia="en-US"/>
              </w:rPr>
              <w:t>:00</w:t>
            </w:r>
          </w:p>
          <w:p w:rsidR="00B54457" w:rsidRPr="00B54457" w:rsidRDefault="00B54457" w:rsidP="00B54457">
            <w:pPr>
              <w:pStyle w:val="TableParagraph"/>
              <w:ind w:left="0"/>
              <w:jc w:val="both"/>
              <w:rPr>
                <w:i/>
                <w:sz w:val="24"/>
                <w:szCs w:val="24"/>
                <w:lang w:eastAsia="en-US"/>
              </w:rPr>
            </w:pPr>
            <w:r w:rsidRPr="00B54457">
              <w:rPr>
                <w:i/>
                <w:sz w:val="24"/>
                <w:szCs w:val="24"/>
                <w:lang w:eastAsia="en-US"/>
              </w:rPr>
              <w:t xml:space="preserve">(60 </w:t>
            </w:r>
            <w:proofErr w:type="spellStart"/>
            <w:r w:rsidRPr="00B54457">
              <w:rPr>
                <w:i/>
                <w:sz w:val="24"/>
                <w:szCs w:val="24"/>
                <w:lang w:eastAsia="en-US"/>
              </w:rPr>
              <w:t>мин</w:t>
            </w:r>
            <w:proofErr w:type="spellEnd"/>
            <w:r w:rsidRPr="00B54457">
              <w:rPr>
                <w:i/>
                <w:sz w:val="24"/>
                <w:szCs w:val="24"/>
                <w:lang w:eastAsia="en-US"/>
              </w:rPr>
              <w:t>.)</w:t>
            </w:r>
          </w:p>
        </w:tc>
        <w:tc>
          <w:tcPr>
            <w:tcW w:w="13325" w:type="dxa"/>
          </w:tcPr>
          <w:p w:rsidR="00B54457" w:rsidRPr="00B54457" w:rsidRDefault="00B54457" w:rsidP="00B54457">
            <w:pPr>
              <w:pStyle w:val="a3"/>
              <w:jc w:val="both"/>
              <w:rPr>
                <w:rFonts w:ascii="Times New Roman" w:hAnsi="Times New Roman" w:cs="Times New Roman"/>
                <w:i/>
                <w:sz w:val="24"/>
                <w:szCs w:val="24"/>
                <w:lang w:eastAsia="en-US"/>
              </w:rPr>
            </w:pPr>
            <w:proofErr w:type="spellStart"/>
            <w:r w:rsidRPr="00B54457">
              <w:rPr>
                <w:rFonts w:ascii="Times New Roman" w:hAnsi="Times New Roman" w:cs="Times New Roman"/>
                <w:i/>
                <w:sz w:val="24"/>
                <w:szCs w:val="24"/>
                <w:lang w:eastAsia="en-US"/>
              </w:rPr>
              <w:t>Регистрация</w:t>
            </w:r>
            <w:proofErr w:type="spellEnd"/>
            <w:r w:rsidRPr="00B54457">
              <w:rPr>
                <w:rFonts w:ascii="Times New Roman" w:hAnsi="Times New Roman" w:cs="Times New Roman"/>
                <w:i/>
                <w:sz w:val="24"/>
                <w:szCs w:val="24"/>
                <w:lang w:eastAsia="en-US"/>
              </w:rPr>
              <w:t xml:space="preserve"> </w:t>
            </w:r>
            <w:proofErr w:type="spellStart"/>
            <w:r w:rsidRPr="00B54457">
              <w:rPr>
                <w:rFonts w:ascii="Times New Roman" w:hAnsi="Times New Roman" w:cs="Times New Roman"/>
                <w:i/>
                <w:sz w:val="24"/>
                <w:szCs w:val="24"/>
                <w:lang w:eastAsia="en-US"/>
              </w:rPr>
              <w:t>участников</w:t>
            </w:r>
            <w:proofErr w:type="spellEnd"/>
          </w:p>
        </w:tc>
      </w:tr>
      <w:tr w:rsidR="00B54457" w:rsidRPr="00B54457" w:rsidTr="00BC1305">
        <w:trPr>
          <w:trHeight w:val="275"/>
        </w:trPr>
        <w:tc>
          <w:tcPr>
            <w:tcW w:w="1706" w:type="dxa"/>
            <w:vAlign w:val="center"/>
          </w:tcPr>
          <w:p w:rsidR="00B54457" w:rsidRPr="00B54457" w:rsidRDefault="00B54457" w:rsidP="00B54457">
            <w:pPr>
              <w:pStyle w:val="TableParagraph"/>
              <w:ind w:left="0"/>
              <w:jc w:val="both"/>
              <w:rPr>
                <w:i/>
                <w:sz w:val="24"/>
                <w:szCs w:val="24"/>
                <w:lang w:eastAsia="en-US"/>
              </w:rPr>
            </w:pPr>
            <w:r w:rsidRPr="00B54457">
              <w:rPr>
                <w:i/>
                <w:sz w:val="24"/>
                <w:szCs w:val="24"/>
                <w:lang w:eastAsia="en-US"/>
              </w:rPr>
              <w:t>1</w:t>
            </w:r>
            <w:r w:rsidRPr="00B54457">
              <w:rPr>
                <w:i/>
                <w:sz w:val="24"/>
                <w:szCs w:val="24"/>
                <w:lang w:val="ru-RU" w:eastAsia="en-US"/>
              </w:rPr>
              <w:t>4</w:t>
            </w:r>
            <w:r w:rsidRPr="00B54457">
              <w:rPr>
                <w:i/>
                <w:sz w:val="24"/>
                <w:szCs w:val="24"/>
                <w:lang w:eastAsia="en-US"/>
              </w:rPr>
              <w:t>:00–1</w:t>
            </w:r>
            <w:r w:rsidRPr="00B54457">
              <w:rPr>
                <w:i/>
                <w:sz w:val="24"/>
                <w:szCs w:val="24"/>
                <w:lang w:val="ru-RU" w:eastAsia="en-US"/>
              </w:rPr>
              <w:t>4</w:t>
            </w:r>
            <w:r w:rsidRPr="00B54457">
              <w:rPr>
                <w:i/>
                <w:sz w:val="24"/>
                <w:szCs w:val="24"/>
                <w:lang w:eastAsia="en-US"/>
              </w:rPr>
              <w:t>:10</w:t>
            </w:r>
          </w:p>
          <w:p w:rsidR="00B54457" w:rsidRPr="00B54457" w:rsidRDefault="00B54457" w:rsidP="00B54457">
            <w:pPr>
              <w:pStyle w:val="TableParagraph"/>
              <w:ind w:left="0"/>
              <w:jc w:val="both"/>
              <w:rPr>
                <w:i/>
                <w:sz w:val="24"/>
                <w:szCs w:val="24"/>
                <w:lang w:eastAsia="en-US"/>
              </w:rPr>
            </w:pPr>
            <w:r w:rsidRPr="00B54457">
              <w:rPr>
                <w:i/>
                <w:sz w:val="24"/>
                <w:szCs w:val="24"/>
                <w:lang w:eastAsia="en-US"/>
              </w:rPr>
              <w:t xml:space="preserve">(10 </w:t>
            </w:r>
            <w:proofErr w:type="spellStart"/>
            <w:r w:rsidRPr="00B54457">
              <w:rPr>
                <w:i/>
                <w:sz w:val="24"/>
                <w:szCs w:val="24"/>
                <w:lang w:eastAsia="en-US"/>
              </w:rPr>
              <w:t>мин</w:t>
            </w:r>
            <w:proofErr w:type="spellEnd"/>
            <w:r w:rsidRPr="00B54457">
              <w:rPr>
                <w:i/>
                <w:sz w:val="24"/>
                <w:szCs w:val="24"/>
                <w:lang w:eastAsia="en-US"/>
              </w:rPr>
              <w:t>.)</w:t>
            </w:r>
          </w:p>
        </w:tc>
        <w:tc>
          <w:tcPr>
            <w:tcW w:w="13325" w:type="dxa"/>
          </w:tcPr>
          <w:p w:rsidR="00B54457" w:rsidRPr="00B54457" w:rsidRDefault="00B54457" w:rsidP="00B54457">
            <w:pPr>
              <w:pStyle w:val="a3"/>
              <w:jc w:val="both"/>
              <w:rPr>
                <w:rFonts w:ascii="Times New Roman" w:hAnsi="Times New Roman" w:cs="Times New Roman"/>
                <w:i/>
                <w:sz w:val="24"/>
                <w:szCs w:val="24"/>
                <w:lang w:val="ru-RU" w:eastAsia="en-US"/>
              </w:rPr>
            </w:pPr>
            <w:r w:rsidRPr="00B54457">
              <w:rPr>
                <w:rFonts w:ascii="Times New Roman" w:hAnsi="Times New Roman" w:cs="Times New Roman"/>
                <w:i/>
                <w:sz w:val="24"/>
                <w:szCs w:val="24"/>
                <w:lang w:val="ru-RU" w:eastAsia="en-US"/>
              </w:rPr>
              <w:t>Приветственные слова</w:t>
            </w:r>
          </w:p>
          <w:p w:rsidR="00B54457" w:rsidRPr="00B54457" w:rsidRDefault="00B54457" w:rsidP="00B54457">
            <w:pPr>
              <w:pStyle w:val="a3"/>
              <w:jc w:val="both"/>
              <w:rPr>
                <w:rFonts w:ascii="Times New Roman" w:hAnsi="Times New Roman" w:cs="Times New Roman"/>
                <w:i/>
                <w:sz w:val="24"/>
                <w:szCs w:val="24"/>
                <w:lang w:val="ru-RU" w:eastAsia="en-US"/>
              </w:rPr>
            </w:pPr>
            <w:proofErr w:type="spellStart"/>
            <w:r w:rsidRPr="00B54457">
              <w:rPr>
                <w:rFonts w:ascii="Times New Roman" w:hAnsi="Times New Roman" w:cs="Times New Roman"/>
                <w:sz w:val="24"/>
                <w:szCs w:val="24"/>
                <w:lang w:val="ru-RU" w:eastAsia="en-US"/>
              </w:rPr>
              <w:t>Аметов</w:t>
            </w:r>
            <w:proofErr w:type="spellEnd"/>
            <w:r w:rsidRPr="00B54457">
              <w:rPr>
                <w:rFonts w:ascii="Times New Roman" w:hAnsi="Times New Roman" w:cs="Times New Roman"/>
                <w:sz w:val="24"/>
                <w:szCs w:val="24"/>
                <w:lang w:val="ru-RU" w:eastAsia="en-US"/>
              </w:rPr>
              <w:t xml:space="preserve"> Александр Сергеевич</w:t>
            </w:r>
          </w:p>
        </w:tc>
      </w:tr>
      <w:tr w:rsidR="00B54457" w:rsidRPr="00B54457" w:rsidTr="00BC1305">
        <w:trPr>
          <w:trHeight w:val="275"/>
        </w:trPr>
        <w:tc>
          <w:tcPr>
            <w:tcW w:w="15031" w:type="dxa"/>
            <w:gridSpan w:val="2"/>
            <w:vAlign w:val="center"/>
          </w:tcPr>
          <w:p w:rsidR="00B54457" w:rsidRPr="00B54457" w:rsidRDefault="00B54457" w:rsidP="00B54457">
            <w:pPr>
              <w:pStyle w:val="a3"/>
              <w:jc w:val="both"/>
              <w:rPr>
                <w:rFonts w:ascii="Times New Roman" w:hAnsi="Times New Roman" w:cs="Times New Roman"/>
                <w:b/>
                <w:i/>
                <w:sz w:val="24"/>
                <w:szCs w:val="24"/>
                <w:lang w:val="ru-RU" w:eastAsia="en-US"/>
              </w:rPr>
            </w:pPr>
            <w:r w:rsidRPr="00B54457">
              <w:rPr>
                <w:rFonts w:ascii="Times New Roman" w:hAnsi="Times New Roman" w:cs="Times New Roman"/>
                <w:b/>
                <w:i/>
                <w:sz w:val="24"/>
                <w:szCs w:val="24"/>
                <w:lang w:val="ru-RU" w:eastAsia="en-US"/>
              </w:rPr>
              <w:t xml:space="preserve">Секция «Сахарный диабет и пандемия </w:t>
            </w:r>
            <w:r w:rsidRPr="00B54457">
              <w:rPr>
                <w:rFonts w:ascii="Times New Roman" w:hAnsi="Times New Roman" w:cs="Times New Roman"/>
                <w:b/>
                <w:i/>
                <w:sz w:val="24"/>
                <w:szCs w:val="24"/>
                <w:lang w:eastAsia="en-US"/>
              </w:rPr>
              <w:t>COVID</w:t>
            </w:r>
            <w:r w:rsidRPr="00B54457">
              <w:rPr>
                <w:rFonts w:ascii="Times New Roman" w:hAnsi="Times New Roman" w:cs="Times New Roman"/>
                <w:b/>
                <w:i/>
                <w:sz w:val="24"/>
                <w:szCs w:val="24"/>
                <w:lang w:val="ru-RU" w:eastAsia="en-US"/>
              </w:rPr>
              <w:t>-19»</w:t>
            </w:r>
          </w:p>
        </w:tc>
      </w:tr>
      <w:tr w:rsidR="00B54457" w:rsidRPr="00B54457" w:rsidTr="00BC1305">
        <w:trPr>
          <w:trHeight w:val="275"/>
        </w:trPr>
        <w:tc>
          <w:tcPr>
            <w:tcW w:w="1706" w:type="dxa"/>
            <w:vAlign w:val="center"/>
          </w:tcPr>
          <w:p w:rsidR="00B54457" w:rsidRPr="00B54457" w:rsidRDefault="00B54457" w:rsidP="00B54457">
            <w:pPr>
              <w:pStyle w:val="TableParagraph"/>
              <w:ind w:left="0"/>
              <w:jc w:val="both"/>
              <w:rPr>
                <w:i/>
                <w:sz w:val="24"/>
                <w:szCs w:val="24"/>
                <w:lang w:eastAsia="en-US"/>
              </w:rPr>
            </w:pPr>
            <w:r w:rsidRPr="00B54457">
              <w:rPr>
                <w:i/>
                <w:sz w:val="24"/>
                <w:szCs w:val="24"/>
                <w:lang w:eastAsia="en-US"/>
              </w:rPr>
              <w:lastRenderedPageBreak/>
              <w:t>1</w:t>
            </w:r>
            <w:r w:rsidRPr="00B54457">
              <w:rPr>
                <w:i/>
                <w:sz w:val="24"/>
                <w:szCs w:val="24"/>
                <w:lang w:val="ru-RU" w:eastAsia="en-US"/>
              </w:rPr>
              <w:t>4</w:t>
            </w:r>
            <w:r w:rsidRPr="00B54457">
              <w:rPr>
                <w:i/>
                <w:sz w:val="24"/>
                <w:szCs w:val="24"/>
                <w:lang w:eastAsia="en-US"/>
              </w:rPr>
              <w:t>:</w:t>
            </w:r>
            <w:r w:rsidRPr="00B54457">
              <w:rPr>
                <w:i/>
                <w:sz w:val="24"/>
                <w:szCs w:val="24"/>
                <w:lang w:val="ru-RU" w:eastAsia="en-US"/>
              </w:rPr>
              <w:t>1</w:t>
            </w:r>
            <w:r w:rsidRPr="00B54457">
              <w:rPr>
                <w:i/>
                <w:sz w:val="24"/>
                <w:szCs w:val="24"/>
                <w:lang w:eastAsia="en-US"/>
              </w:rPr>
              <w:t>0–1</w:t>
            </w:r>
            <w:r w:rsidRPr="00B54457">
              <w:rPr>
                <w:i/>
                <w:sz w:val="24"/>
                <w:szCs w:val="24"/>
                <w:lang w:val="ru-RU" w:eastAsia="en-US"/>
              </w:rPr>
              <w:t>4</w:t>
            </w:r>
            <w:r w:rsidRPr="00B54457">
              <w:rPr>
                <w:i/>
                <w:sz w:val="24"/>
                <w:szCs w:val="24"/>
                <w:lang w:eastAsia="en-US"/>
              </w:rPr>
              <w:t>:</w:t>
            </w:r>
            <w:r w:rsidRPr="00B54457">
              <w:rPr>
                <w:i/>
                <w:sz w:val="24"/>
                <w:szCs w:val="24"/>
                <w:lang w:val="ru-RU" w:eastAsia="en-US"/>
              </w:rPr>
              <w:t>3</w:t>
            </w:r>
            <w:r w:rsidRPr="00B54457">
              <w:rPr>
                <w:i/>
                <w:sz w:val="24"/>
                <w:szCs w:val="24"/>
                <w:lang w:eastAsia="en-US"/>
              </w:rPr>
              <w:t>0</w:t>
            </w:r>
          </w:p>
          <w:p w:rsidR="00B54457" w:rsidRPr="00B54457" w:rsidRDefault="00B54457" w:rsidP="00B54457">
            <w:pPr>
              <w:pStyle w:val="TableParagraph"/>
              <w:ind w:left="0"/>
              <w:jc w:val="both"/>
              <w:rPr>
                <w:i/>
                <w:sz w:val="24"/>
                <w:szCs w:val="24"/>
                <w:lang w:eastAsia="en-US"/>
              </w:rPr>
            </w:pPr>
            <w:r w:rsidRPr="00B54457">
              <w:rPr>
                <w:i/>
                <w:sz w:val="24"/>
                <w:szCs w:val="24"/>
                <w:lang w:eastAsia="en-US"/>
              </w:rPr>
              <w:t>(</w:t>
            </w:r>
            <w:r w:rsidRPr="00B54457">
              <w:rPr>
                <w:i/>
                <w:sz w:val="24"/>
                <w:szCs w:val="24"/>
                <w:lang w:val="ru-RU" w:eastAsia="en-US"/>
              </w:rPr>
              <w:t>2</w:t>
            </w:r>
            <w:r w:rsidRPr="00B54457">
              <w:rPr>
                <w:i/>
                <w:sz w:val="24"/>
                <w:szCs w:val="24"/>
                <w:lang w:eastAsia="en-US"/>
              </w:rPr>
              <w:t xml:space="preserve">0 </w:t>
            </w:r>
            <w:proofErr w:type="spellStart"/>
            <w:r w:rsidRPr="00B54457">
              <w:rPr>
                <w:i/>
                <w:sz w:val="24"/>
                <w:szCs w:val="24"/>
                <w:lang w:eastAsia="en-US"/>
              </w:rPr>
              <w:t>мин</w:t>
            </w:r>
            <w:proofErr w:type="spellEnd"/>
            <w:r w:rsidRPr="00B54457">
              <w:rPr>
                <w:i/>
                <w:sz w:val="24"/>
                <w:szCs w:val="24"/>
                <w:lang w:eastAsia="en-US"/>
              </w:rPr>
              <w:t>.)</w:t>
            </w:r>
          </w:p>
        </w:tc>
        <w:tc>
          <w:tcPr>
            <w:tcW w:w="13325" w:type="dxa"/>
          </w:tcPr>
          <w:p w:rsidR="00B54457" w:rsidRPr="00B54457" w:rsidRDefault="00B54457" w:rsidP="00B54457">
            <w:pPr>
              <w:jc w:val="both"/>
              <w:outlineLvl w:val="0"/>
              <w:rPr>
                <w:rFonts w:ascii="Times New Roman" w:eastAsia="Arial Unicode MS" w:hAnsi="Times New Roman" w:cs="Times New Roman"/>
                <w:b/>
                <w:bCs/>
                <w:sz w:val="24"/>
                <w:szCs w:val="24"/>
                <w:lang w:val="ru-RU" w:eastAsia="ru-RU"/>
              </w:rPr>
            </w:pPr>
            <w:r w:rsidRPr="00B54457">
              <w:rPr>
                <w:rFonts w:ascii="Times New Roman" w:eastAsia="Arial Unicode MS" w:hAnsi="Times New Roman" w:cs="Times New Roman"/>
                <w:b/>
                <w:bCs/>
                <w:sz w:val="24"/>
                <w:szCs w:val="24"/>
                <w:lang w:val="ru-RU" w:eastAsia="ru-RU"/>
              </w:rPr>
              <w:t xml:space="preserve">Пациенты с сахарным диабетом и </w:t>
            </w:r>
            <w:proofErr w:type="spellStart"/>
            <w:r w:rsidRPr="00B54457">
              <w:rPr>
                <w:rFonts w:ascii="Times New Roman" w:eastAsia="Arial Unicode MS" w:hAnsi="Times New Roman" w:cs="Times New Roman"/>
                <w:b/>
                <w:bCs/>
                <w:sz w:val="24"/>
                <w:szCs w:val="24"/>
                <w:lang w:val="ru-RU" w:eastAsia="ru-RU"/>
              </w:rPr>
              <w:t>предиабетом</w:t>
            </w:r>
            <w:proofErr w:type="spellEnd"/>
            <w:r w:rsidRPr="00B54457">
              <w:rPr>
                <w:rFonts w:ascii="Times New Roman" w:eastAsia="Arial Unicode MS" w:hAnsi="Times New Roman" w:cs="Times New Roman"/>
                <w:b/>
                <w:bCs/>
                <w:sz w:val="24"/>
                <w:szCs w:val="24"/>
                <w:lang w:val="ru-RU" w:eastAsia="ru-RU"/>
              </w:rPr>
              <w:t xml:space="preserve"> в вирусном окружении: что мы знаем сегодня</w:t>
            </w:r>
          </w:p>
          <w:p w:rsidR="00B54457" w:rsidRPr="00B54457" w:rsidRDefault="00B54457" w:rsidP="00B54457">
            <w:pPr>
              <w:jc w:val="both"/>
              <w:outlineLvl w:val="0"/>
              <w:rPr>
                <w:rFonts w:ascii="Times New Roman" w:eastAsia="Arial Unicode MS" w:hAnsi="Times New Roman" w:cs="Times New Roman"/>
                <w:b/>
                <w:bCs/>
                <w:sz w:val="24"/>
                <w:szCs w:val="24"/>
                <w:lang w:val="ru-RU" w:eastAsia="ru-RU"/>
              </w:rPr>
            </w:pPr>
          </w:p>
          <w:p w:rsidR="00B54457" w:rsidRPr="00B54457" w:rsidRDefault="00B54457" w:rsidP="00B54457">
            <w:pPr>
              <w:jc w:val="both"/>
              <w:outlineLvl w:val="0"/>
              <w:rPr>
                <w:rFonts w:ascii="Times New Roman" w:hAnsi="Times New Roman" w:cs="Times New Roman"/>
                <w:i/>
                <w:sz w:val="24"/>
                <w:szCs w:val="24"/>
                <w:lang w:val="ru-RU" w:eastAsia="ru-RU"/>
              </w:rPr>
            </w:pPr>
            <w:proofErr w:type="spellStart"/>
            <w:r w:rsidRPr="00B54457">
              <w:rPr>
                <w:rFonts w:ascii="Times New Roman" w:hAnsi="Times New Roman" w:cs="Times New Roman"/>
                <w:sz w:val="24"/>
                <w:szCs w:val="24"/>
                <w:lang w:val="ru-RU" w:eastAsia="ru-RU"/>
              </w:rPr>
              <w:t>Галстян</w:t>
            </w:r>
            <w:proofErr w:type="spellEnd"/>
            <w:r w:rsidRPr="00B54457">
              <w:rPr>
                <w:rFonts w:ascii="Times New Roman" w:hAnsi="Times New Roman" w:cs="Times New Roman"/>
                <w:sz w:val="24"/>
                <w:szCs w:val="24"/>
                <w:lang w:val="ru-RU" w:eastAsia="ru-RU"/>
              </w:rPr>
              <w:t xml:space="preserve"> </w:t>
            </w:r>
            <w:proofErr w:type="spellStart"/>
            <w:r w:rsidRPr="00B54457">
              <w:rPr>
                <w:rFonts w:ascii="Times New Roman" w:hAnsi="Times New Roman" w:cs="Times New Roman"/>
                <w:sz w:val="24"/>
                <w:szCs w:val="24"/>
                <w:lang w:val="ru-RU" w:eastAsia="ru-RU"/>
              </w:rPr>
              <w:t>Гагик</w:t>
            </w:r>
            <w:proofErr w:type="spellEnd"/>
            <w:r w:rsidRPr="00B54457">
              <w:rPr>
                <w:rFonts w:ascii="Times New Roman" w:hAnsi="Times New Roman" w:cs="Times New Roman"/>
                <w:sz w:val="24"/>
                <w:szCs w:val="24"/>
                <w:lang w:val="ru-RU" w:eastAsia="ru-RU"/>
              </w:rPr>
              <w:t xml:space="preserve"> </w:t>
            </w:r>
            <w:proofErr w:type="spellStart"/>
            <w:r w:rsidRPr="00B54457">
              <w:rPr>
                <w:rFonts w:ascii="Times New Roman" w:hAnsi="Times New Roman" w:cs="Times New Roman"/>
                <w:sz w:val="24"/>
                <w:szCs w:val="24"/>
                <w:lang w:val="ru-RU" w:eastAsia="ru-RU"/>
              </w:rPr>
              <w:t>Радикович</w:t>
            </w:r>
            <w:proofErr w:type="spellEnd"/>
          </w:p>
        </w:tc>
      </w:tr>
      <w:tr w:rsidR="00B54457" w:rsidRPr="00B54457" w:rsidTr="00BC1305">
        <w:trPr>
          <w:trHeight w:val="275"/>
        </w:trPr>
        <w:tc>
          <w:tcPr>
            <w:tcW w:w="1706" w:type="dxa"/>
            <w:vAlign w:val="center"/>
          </w:tcPr>
          <w:p w:rsidR="00B54457" w:rsidRPr="00B54457" w:rsidRDefault="00B54457" w:rsidP="00B54457">
            <w:pPr>
              <w:pStyle w:val="TableParagraph"/>
              <w:ind w:left="0"/>
              <w:jc w:val="both"/>
              <w:rPr>
                <w:i/>
                <w:sz w:val="24"/>
                <w:szCs w:val="24"/>
                <w:lang w:eastAsia="en-US"/>
              </w:rPr>
            </w:pPr>
            <w:r w:rsidRPr="00B54457">
              <w:rPr>
                <w:i/>
                <w:sz w:val="24"/>
                <w:szCs w:val="24"/>
                <w:lang w:eastAsia="en-US"/>
              </w:rPr>
              <w:t>1</w:t>
            </w:r>
            <w:r w:rsidRPr="00B54457">
              <w:rPr>
                <w:i/>
                <w:sz w:val="24"/>
                <w:szCs w:val="24"/>
                <w:lang w:val="ru-RU" w:eastAsia="en-US"/>
              </w:rPr>
              <w:t>4</w:t>
            </w:r>
            <w:r w:rsidRPr="00B54457">
              <w:rPr>
                <w:i/>
                <w:sz w:val="24"/>
                <w:szCs w:val="24"/>
                <w:lang w:eastAsia="en-US"/>
              </w:rPr>
              <w:t>:</w:t>
            </w:r>
            <w:r w:rsidRPr="00B54457">
              <w:rPr>
                <w:i/>
                <w:sz w:val="24"/>
                <w:szCs w:val="24"/>
                <w:lang w:val="ru-RU" w:eastAsia="en-US"/>
              </w:rPr>
              <w:t>3</w:t>
            </w:r>
            <w:r w:rsidRPr="00B54457">
              <w:rPr>
                <w:i/>
                <w:sz w:val="24"/>
                <w:szCs w:val="24"/>
                <w:lang w:eastAsia="en-US"/>
              </w:rPr>
              <w:t>0–1</w:t>
            </w:r>
            <w:r w:rsidRPr="00B54457">
              <w:rPr>
                <w:i/>
                <w:sz w:val="24"/>
                <w:szCs w:val="24"/>
                <w:lang w:val="ru-RU" w:eastAsia="en-US"/>
              </w:rPr>
              <w:t>4</w:t>
            </w:r>
            <w:r w:rsidRPr="00B54457">
              <w:rPr>
                <w:i/>
                <w:sz w:val="24"/>
                <w:szCs w:val="24"/>
                <w:lang w:eastAsia="en-US"/>
              </w:rPr>
              <w:t>:</w:t>
            </w:r>
            <w:r w:rsidRPr="00B54457">
              <w:rPr>
                <w:i/>
                <w:sz w:val="24"/>
                <w:szCs w:val="24"/>
                <w:lang w:val="ru-RU" w:eastAsia="en-US"/>
              </w:rPr>
              <w:t>5</w:t>
            </w:r>
            <w:r w:rsidRPr="00B54457">
              <w:rPr>
                <w:i/>
                <w:sz w:val="24"/>
                <w:szCs w:val="24"/>
                <w:lang w:eastAsia="en-US"/>
              </w:rPr>
              <w:t>0</w:t>
            </w:r>
          </w:p>
          <w:p w:rsidR="00B54457" w:rsidRPr="00B54457" w:rsidRDefault="00B54457" w:rsidP="00B54457">
            <w:pPr>
              <w:pStyle w:val="TableParagraph"/>
              <w:ind w:left="0"/>
              <w:jc w:val="both"/>
              <w:rPr>
                <w:i/>
                <w:sz w:val="24"/>
                <w:szCs w:val="24"/>
                <w:lang w:eastAsia="en-US"/>
              </w:rPr>
            </w:pPr>
            <w:r w:rsidRPr="00B54457">
              <w:rPr>
                <w:i/>
                <w:sz w:val="24"/>
                <w:szCs w:val="24"/>
                <w:lang w:eastAsia="en-US"/>
              </w:rPr>
              <w:t>(</w:t>
            </w:r>
            <w:r w:rsidRPr="00B54457">
              <w:rPr>
                <w:i/>
                <w:sz w:val="24"/>
                <w:szCs w:val="24"/>
                <w:lang w:val="ru-RU" w:eastAsia="en-US"/>
              </w:rPr>
              <w:t>2</w:t>
            </w:r>
            <w:r w:rsidRPr="00B54457">
              <w:rPr>
                <w:i/>
                <w:sz w:val="24"/>
                <w:szCs w:val="24"/>
                <w:lang w:eastAsia="en-US"/>
              </w:rPr>
              <w:t xml:space="preserve">0 </w:t>
            </w:r>
            <w:proofErr w:type="spellStart"/>
            <w:r w:rsidRPr="00B54457">
              <w:rPr>
                <w:i/>
                <w:sz w:val="24"/>
                <w:szCs w:val="24"/>
                <w:lang w:eastAsia="en-US"/>
              </w:rPr>
              <w:t>мин</w:t>
            </w:r>
            <w:proofErr w:type="spellEnd"/>
            <w:r w:rsidRPr="00B54457">
              <w:rPr>
                <w:i/>
                <w:sz w:val="24"/>
                <w:szCs w:val="24"/>
                <w:lang w:eastAsia="en-US"/>
              </w:rPr>
              <w:t>.)</w:t>
            </w:r>
          </w:p>
        </w:tc>
        <w:tc>
          <w:tcPr>
            <w:tcW w:w="13325" w:type="dxa"/>
          </w:tcPr>
          <w:p w:rsidR="00B54457" w:rsidRPr="00B54457" w:rsidRDefault="00B54457" w:rsidP="00B54457">
            <w:pPr>
              <w:pStyle w:val="a3"/>
              <w:jc w:val="both"/>
              <w:rPr>
                <w:rFonts w:ascii="Times New Roman" w:hAnsi="Times New Roman" w:cs="Times New Roman"/>
                <w:b/>
                <w:sz w:val="24"/>
                <w:szCs w:val="24"/>
                <w:lang w:val="ru-RU" w:eastAsia="en-US"/>
              </w:rPr>
            </w:pPr>
            <w:r w:rsidRPr="00B54457">
              <w:rPr>
                <w:rFonts w:ascii="Times New Roman" w:hAnsi="Times New Roman" w:cs="Times New Roman"/>
                <w:b/>
                <w:sz w:val="24"/>
                <w:szCs w:val="24"/>
                <w:lang w:val="ru-RU" w:eastAsia="en-US"/>
              </w:rPr>
              <w:t xml:space="preserve">Сахарный диабет, ожирение и </w:t>
            </w:r>
            <w:r w:rsidRPr="00B54457">
              <w:rPr>
                <w:rFonts w:ascii="Times New Roman" w:hAnsi="Times New Roman" w:cs="Times New Roman"/>
                <w:b/>
                <w:sz w:val="24"/>
                <w:szCs w:val="24"/>
                <w:lang w:eastAsia="en-US"/>
              </w:rPr>
              <w:t>COVID</w:t>
            </w:r>
            <w:r w:rsidRPr="00B54457">
              <w:rPr>
                <w:rFonts w:ascii="Times New Roman" w:hAnsi="Times New Roman" w:cs="Times New Roman"/>
                <w:b/>
                <w:sz w:val="24"/>
                <w:szCs w:val="24"/>
                <w:lang w:val="ru-RU" w:eastAsia="en-US"/>
              </w:rPr>
              <w:t>-19: как снизить сосудистые риски</w:t>
            </w:r>
          </w:p>
          <w:p w:rsidR="00B54457" w:rsidRPr="00B54457" w:rsidRDefault="00B54457" w:rsidP="00B54457">
            <w:pPr>
              <w:pStyle w:val="a3"/>
              <w:jc w:val="both"/>
              <w:rPr>
                <w:rFonts w:ascii="Times New Roman" w:hAnsi="Times New Roman" w:cs="Times New Roman"/>
                <w:sz w:val="24"/>
                <w:szCs w:val="24"/>
                <w:lang w:eastAsia="en-US"/>
              </w:rPr>
            </w:pPr>
          </w:p>
          <w:p w:rsidR="00B54457" w:rsidRPr="00B54457" w:rsidRDefault="00B54457" w:rsidP="00B54457">
            <w:pPr>
              <w:pStyle w:val="a3"/>
              <w:jc w:val="both"/>
              <w:rPr>
                <w:rFonts w:ascii="Times New Roman" w:hAnsi="Times New Roman" w:cs="Times New Roman"/>
                <w:i/>
                <w:sz w:val="24"/>
                <w:szCs w:val="24"/>
                <w:lang w:val="ru-RU" w:eastAsia="en-US"/>
              </w:rPr>
            </w:pPr>
            <w:proofErr w:type="spellStart"/>
            <w:r w:rsidRPr="00B54457">
              <w:rPr>
                <w:rFonts w:ascii="Times New Roman" w:hAnsi="Times New Roman" w:cs="Times New Roman"/>
                <w:sz w:val="24"/>
                <w:szCs w:val="24"/>
                <w:lang w:val="ru-RU" w:eastAsia="en-US"/>
              </w:rPr>
              <w:t>Аметов</w:t>
            </w:r>
            <w:proofErr w:type="spellEnd"/>
            <w:r w:rsidRPr="00B54457">
              <w:rPr>
                <w:rFonts w:ascii="Times New Roman" w:hAnsi="Times New Roman" w:cs="Times New Roman"/>
                <w:sz w:val="24"/>
                <w:szCs w:val="24"/>
                <w:lang w:val="ru-RU" w:eastAsia="en-US"/>
              </w:rPr>
              <w:t xml:space="preserve"> Александр Сергеевич</w:t>
            </w:r>
          </w:p>
        </w:tc>
      </w:tr>
      <w:tr w:rsidR="00B54457" w:rsidRPr="00B54457" w:rsidTr="00BC1305">
        <w:trPr>
          <w:trHeight w:val="275"/>
        </w:trPr>
        <w:tc>
          <w:tcPr>
            <w:tcW w:w="15031" w:type="dxa"/>
            <w:gridSpan w:val="2"/>
            <w:vAlign w:val="center"/>
          </w:tcPr>
          <w:p w:rsidR="00B54457" w:rsidRPr="00B54457" w:rsidRDefault="00B54457" w:rsidP="00B54457">
            <w:pPr>
              <w:pStyle w:val="a3"/>
              <w:jc w:val="both"/>
              <w:rPr>
                <w:rFonts w:ascii="Times New Roman" w:hAnsi="Times New Roman" w:cs="Times New Roman"/>
                <w:b/>
                <w:bCs/>
                <w:i/>
                <w:sz w:val="24"/>
                <w:szCs w:val="24"/>
                <w:lang w:val="ru-RU" w:eastAsia="en-US"/>
              </w:rPr>
            </w:pPr>
            <w:r w:rsidRPr="00B54457">
              <w:rPr>
                <w:rFonts w:ascii="Times New Roman" w:hAnsi="Times New Roman" w:cs="Times New Roman"/>
                <w:b/>
                <w:bCs/>
                <w:i/>
                <w:sz w:val="24"/>
                <w:szCs w:val="24"/>
                <w:lang w:val="ru-RU" w:eastAsia="en-US"/>
              </w:rPr>
              <w:t xml:space="preserve">Секция «Сахарный диабет и </w:t>
            </w:r>
            <w:proofErr w:type="spellStart"/>
            <w:r w:rsidRPr="00B54457">
              <w:rPr>
                <w:rFonts w:ascii="Times New Roman" w:hAnsi="Times New Roman" w:cs="Times New Roman"/>
                <w:b/>
                <w:bCs/>
                <w:i/>
                <w:sz w:val="24"/>
                <w:szCs w:val="24"/>
                <w:lang w:val="ru-RU" w:eastAsia="en-US"/>
              </w:rPr>
              <w:t>коморбидная</w:t>
            </w:r>
            <w:proofErr w:type="spellEnd"/>
            <w:r w:rsidRPr="00B54457">
              <w:rPr>
                <w:rFonts w:ascii="Times New Roman" w:hAnsi="Times New Roman" w:cs="Times New Roman"/>
                <w:b/>
                <w:bCs/>
                <w:i/>
                <w:sz w:val="24"/>
                <w:szCs w:val="24"/>
                <w:lang w:val="ru-RU" w:eastAsia="en-US"/>
              </w:rPr>
              <w:t xml:space="preserve"> патология»</w:t>
            </w:r>
          </w:p>
        </w:tc>
      </w:tr>
      <w:tr w:rsidR="00B54457" w:rsidRPr="00B54457" w:rsidTr="00BC1305">
        <w:trPr>
          <w:trHeight w:val="275"/>
        </w:trPr>
        <w:tc>
          <w:tcPr>
            <w:tcW w:w="1706" w:type="dxa"/>
            <w:vAlign w:val="center"/>
          </w:tcPr>
          <w:p w:rsidR="00B54457" w:rsidRPr="00B54457" w:rsidRDefault="00B54457" w:rsidP="00B54457">
            <w:pPr>
              <w:pStyle w:val="TableParagraph"/>
              <w:ind w:left="0"/>
              <w:jc w:val="both"/>
              <w:rPr>
                <w:i/>
                <w:sz w:val="24"/>
                <w:szCs w:val="24"/>
                <w:lang w:eastAsia="en-US"/>
              </w:rPr>
            </w:pPr>
            <w:r w:rsidRPr="00B54457">
              <w:rPr>
                <w:i/>
                <w:sz w:val="24"/>
                <w:szCs w:val="24"/>
                <w:lang w:eastAsia="en-US"/>
              </w:rPr>
              <w:t>1</w:t>
            </w:r>
            <w:r w:rsidRPr="00B54457">
              <w:rPr>
                <w:i/>
                <w:sz w:val="24"/>
                <w:szCs w:val="24"/>
                <w:lang w:val="ru-RU" w:eastAsia="en-US"/>
              </w:rPr>
              <w:t>4</w:t>
            </w:r>
            <w:r w:rsidRPr="00B54457">
              <w:rPr>
                <w:i/>
                <w:sz w:val="24"/>
                <w:szCs w:val="24"/>
                <w:lang w:eastAsia="en-US"/>
              </w:rPr>
              <w:t>:</w:t>
            </w:r>
            <w:r w:rsidRPr="00B54457">
              <w:rPr>
                <w:i/>
                <w:sz w:val="24"/>
                <w:szCs w:val="24"/>
                <w:lang w:val="ru-RU" w:eastAsia="en-US"/>
              </w:rPr>
              <w:t>5</w:t>
            </w:r>
            <w:r w:rsidRPr="00B54457">
              <w:rPr>
                <w:i/>
                <w:sz w:val="24"/>
                <w:szCs w:val="24"/>
                <w:lang w:eastAsia="en-US"/>
              </w:rPr>
              <w:t>0–1</w:t>
            </w:r>
            <w:r w:rsidRPr="00B54457">
              <w:rPr>
                <w:i/>
                <w:sz w:val="24"/>
                <w:szCs w:val="24"/>
                <w:lang w:val="ru-RU" w:eastAsia="en-US"/>
              </w:rPr>
              <w:t>5</w:t>
            </w:r>
            <w:r w:rsidRPr="00B54457">
              <w:rPr>
                <w:i/>
                <w:sz w:val="24"/>
                <w:szCs w:val="24"/>
                <w:lang w:eastAsia="en-US"/>
              </w:rPr>
              <w:t>:</w:t>
            </w:r>
            <w:r w:rsidRPr="00B54457">
              <w:rPr>
                <w:i/>
                <w:sz w:val="24"/>
                <w:szCs w:val="24"/>
                <w:lang w:val="ru-RU" w:eastAsia="en-US"/>
              </w:rPr>
              <w:t>1</w:t>
            </w:r>
            <w:r w:rsidRPr="00B54457">
              <w:rPr>
                <w:i/>
                <w:sz w:val="24"/>
                <w:szCs w:val="24"/>
                <w:lang w:eastAsia="en-US"/>
              </w:rPr>
              <w:t>0</w:t>
            </w:r>
          </w:p>
          <w:p w:rsidR="00B54457" w:rsidRPr="00B54457" w:rsidRDefault="00B54457" w:rsidP="00B54457">
            <w:pPr>
              <w:pStyle w:val="TableParagraph"/>
              <w:ind w:left="0"/>
              <w:jc w:val="both"/>
              <w:rPr>
                <w:i/>
                <w:sz w:val="24"/>
                <w:szCs w:val="24"/>
                <w:lang w:eastAsia="en-US"/>
              </w:rPr>
            </w:pPr>
            <w:r w:rsidRPr="00B54457">
              <w:rPr>
                <w:i/>
                <w:sz w:val="24"/>
                <w:szCs w:val="24"/>
                <w:lang w:eastAsia="en-US"/>
              </w:rPr>
              <w:t>(</w:t>
            </w:r>
            <w:r w:rsidRPr="00B54457">
              <w:rPr>
                <w:i/>
                <w:sz w:val="24"/>
                <w:szCs w:val="24"/>
                <w:lang w:val="ru-RU" w:eastAsia="en-US"/>
              </w:rPr>
              <w:t>2</w:t>
            </w:r>
            <w:r w:rsidRPr="00B54457">
              <w:rPr>
                <w:i/>
                <w:sz w:val="24"/>
                <w:szCs w:val="24"/>
                <w:lang w:eastAsia="en-US"/>
              </w:rPr>
              <w:t xml:space="preserve">0 </w:t>
            </w:r>
            <w:proofErr w:type="spellStart"/>
            <w:r w:rsidRPr="00B54457">
              <w:rPr>
                <w:i/>
                <w:sz w:val="24"/>
                <w:szCs w:val="24"/>
                <w:lang w:eastAsia="en-US"/>
              </w:rPr>
              <w:t>мин</w:t>
            </w:r>
            <w:proofErr w:type="spellEnd"/>
            <w:r w:rsidRPr="00B54457">
              <w:rPr>
                <w:i/>
                <w:sz w:val="24"/>
                <w:szCs w:val="24"/>
                <w:lang w:eastAsia="en-US"/>
              </w:rPr>
              <w:t>.)</w:t>
            </w:r>
          </w:p>
        </w:tc>
        <w:tc>
          <w:tcPr>
            <w:tcW w:w="13325" w:type="dxa"/>
          </w:tcPr>
          <w:p w:rsidR="00B54457" w:rsidRPr="00B54457" w:rsidRDefault="00B54457" w:rsidP="00B54457">
            <w:pPr>
              <w:pStyle w:val="a3"/>
              <w:jc w:val="both"/>
              <w:rPr>
                <w:rFonts w:ascii="Times New Roman" w:hAnsi="Times New Roman" w:cs="Times New Roman"/>
                <w:b/>
                <w:sz w:val="24"/>
                <w:szCs w:val="24"/>
                <w:lang w:val="ru-RU"/>
              </w:rPr>
            </w:pPr>
            <w:r w:rsidRPr="00B54457">
              <w:rPr>
                <w:rFonts w:ascii="Times New Roman" w:hAnsi="Times New Roman" w:cs="Times New Roman"/>
                <w:b/>
                <w:sz w:val="24"/>
                <w:szCs w:val="24"/>
                <w:lang w:val="ru-RU"/>
              </w:rPr>
              <w:t>Роль метаболической терапии в клинике внутренних болезней</w:t>
            </w:r>
          </w:p>
          <w:p w:rsidR="00B54457" w:rsidRPr="00B54457" w:rsidRDefault="00B54457" w:rsidP="00B54457">
            <w:pPr>
              <w:pStyle w:val="a3"/>
              <w:jc w:val="both"/>
              <w:rPr>
                <w:rStyle w:val="ad"/>
                <w:rFonts w:ascii="Times New Roman" w:hAnsi="Times New Roman" w:cs="Times New Roman"/>
                <w:bCs/>
                <w:i/>
                <w:sz w:val="24"/>
                <w:szCs w:val="24"/>
                <w:lang w:val="ru-RU"/>
              </w:rPr>
            </w:pPr>
            <w:r w:rsidRPr="00B54457">
              <w:rPr>
                <w:rStyle w:val="ad"/>
                <w:rFonts w:ascii="Times New Roman" w:hAnsi="Times New Roman" w:cs="Times New Roman"/>
                <w:bCs/>
                <w:i/>
                <w:sz w:val="24"/>
                <w:szCs w:val="24"/>
                <w:lang w:val="ru-RU"/>
              </w:rPr>
              <w:t>(Доклад при поддержке компан</w:t>
            </w:r>
            <w:proofErr w:type="gramStart"/>
            <w:r w:rsidRPr="00B54457">
              <w:rPr>
                <w:rStyle w:val="ad"/>
                <w:rFonts w:ascii="Times New Roman" w:hAnsi="Times New Roman" w:cs="Times New Roman"/>
                <w:bCs/>
                <w:i/>
                <w:sz w:val="24"/>
                <w:szCs w:val="24"/>
                <w:lang w:val="ru-RU"/>
              </w:rPr>
              <w:t>ии ООО</w:t>
            </w:r>
            <w:proofErr w:type="gramEnd"/>
            <w:r w:rsidRPr="00B54457">
              <w:rPr>
                <w:rStyle w:val="ad"/>
                <w:rFonts w:ascii="Times New Roman" w:hAnsi="Times New Roman" w:cs="Times New Roman"/>
                <w:bCs/>
                <w:i/>
                <w:sz w:val="24"/>
                <w:szCs w:val="24"/>
                <w:lang w:val="ru-RU"/>
              </w:rPr>
              <w:t xml:space="preserve"> «Пик-</w:t>
            </w:r>
            <w:proofErr w:type="spellStart"/>
            <w:r w:rsidRPr="00B54457">
              <w:rPr>
                <w:rStyle w:val="ad"/>
                <w:rFonts w:ascii="Times New Roman" w:hAnsi="Times New Roman" w:cs="Times New Roman"/>
                <w:bCs/>
                <w:i/>
                <w:sz w:val="24"/>
                <w:szCs w:val="24"/>
                <w:lang w:val="ru-RU"/>
              </w:rPr>
              <w:t>Фарма</w:t>
            </w:r>
            <w:proofErr w:type="spellEnd"/>
            <w:r w:rsidRPr="00B54457">
              <w:rPr>
                <w:rStyle w:val="ad"/>
                <w:rFonts w:ascii="Times New Roman" w:hAnsi="Times New Roman" w:cs="Times New Roman"/>
                <w:bCs/>
                <w:i/>
                <w:sz w:val="24"/>
                <w:szCs w:val="24"/>
                <w:lang w:val="ru-RU"/>
              </w:rPr>
              <w:t>», не входит в программу для НМО, не обеспечен кредитами НМО).</w:t>
            </w:r>
          </w:p>
          <w:p w:rsidR="00B54457" w:rsidRPr="00B54457" w:rsidRDefault="00B54457" w:rsidP="00B54457">
            <w:pPr>
              <w:pStyle w:val="a3"/>
              <w:jc w:val="both"/>
              <w:rPr>
                <w:rStyle w:val="ad"/>
                <w:rFonts w:ascii="Times New Roman" w:hAnsi="Times New Roman" w:cs="Times New Roman"/>
                <w:bCs/>
                <w:i/>
                <w:sz w:val="24"/>
                <w:szCs w:val="24"/>
                <w:lang w:val="ru-RU"/>
              </w:rPr>
            </w:pPr>
          </w:p>
          <w:p w:rsidR="00B54457" w:rsidRPr="00B54457" w:rsidRDefault="00B54457" w:rsidP="00B54457">
            <w:pPr>
              <w:pStyle w:val="a3"/>
              <w:jc w:val="both"/>
              <w:rPr>
                <w:rFonts w:ascii="Times New Roman" w:hAnsi="Times New Roman" w:cs="Times New Roman"/>
                <w:sz w:val="24"/>
                <w:szCs w:val="24"/>
                <w:lang w:val="ru-RU"/>
              </w:rPr>
            </w:pPr>
            <w:proofErr w:type="spellStart"/>
            <w:r w:rsidRPr="00B54457">
              <w:rPr>
                <w:rFonts w:ascii="Times New Roman" w:hAnsi="Times New Roman" w:cs="Times New Roman"/>
                <w:sz w:val="24"/>
                <w:szCs w:val="24"/>
                <w:lang w:val="ru-RU" w:eastAsia="en-US"/>
              </w:rPr>
              <w:t>Аметов</w:t>
            </w:r>
            <w:proofErr w:type="spellEnd"/>
            <w:r w:rsidRPr="00B54457">
              <w:rPr>
                <w:rFonts w:ascii="Times New Roman" w:hAnsi="Times New Roman" w:cs="Times New Roman"/>
                <w:sz w:val="24"/>
                <w:szCs w:val="24"/>
                <w:lang w:val="ru-RU" w:eastAsia="en-US"/>
              </w:rPr>
              <w:t xml:space="preserve"> Александр Сергеевич</w:t>
            </w:r>
          </w:p>
        </w:tc>
      </w:tr>
      <w:tr w:rsidR="00B54457" w:rsidRPr="00B54457" w:rsidTr="00BC1305">
        <w:trPr>
          <w:trHeight w:val="275"/>
        </w:trPr>
        <w:tc>
          <w:tcPr>
            <w:tcW w:w="1706" w:type="dxa"/>
            <w:vAlign w:val="center"/>
          </w:tcPr>
          <w:p w:rsidR="00B54457" w:rsidRPr="00B54457" w:rsidRDefault="00B54457" w:rsidP="00B54457">
            <w:pPr>
              <w:pStyle w:val="TableParagraph"/>
              <w:ind w:left="0"/>
              <w:jc w:val="both"/>
              <w:rPr>
                <w:i/>
                <w:sz w:val="24"/>
                <w:szCs w:val="24"/>
                <w:lang w:eastAsia="en-US"/>
              </w:rPr>
            </w:pPr>
            <w:r w:rsidRPr="00B54457">
              <w:rPr>
                <w:i/>
                <w:sz w:val="24"/>
                <w:szCs w:val="24"/>
                <w:lang w:eastAsia="en-US"/>
              </w:rPr>
              <w:t>1</w:t>
            </w:r>
            <w:r w:rsidRPr="00B54457">
              <w:rPr>
                <w:i/>
                <w:sz w:val="24"/>
                <w:szCs w:val="24"/>
                <w:lang w:val="ru-RU" w:eastAsia="en-US"/>
              </w:rPr>
              <w:t>5</w:t>
            </w:r>
            <w:r w:rsidRPr="00B54457">
              <w:rPr>
                <w:i/>
                <w:sz w:val="24"/>
                <w:szCs w:val="24"/>
                <w:lang w:eastAsia="en-US"/>
              </w:rPr>
              <w:t>:</w:t>
            </w:r>
            <w:r w:rsidRPr="00B54457">
              <w:rPr>
                <w:i/>
                <w:sz w:val="24"/>
                <w:szCs w:val="24"/>
                <w:lang w:val="ru-RU" w:eastAsia="en-US"/>
              </w:rPr>
              <w:t>1</w:t>
            </w:r>
            <w:r w:rsidRPr="00B54457">
              <w:rPr>
                <w:i/>
                <w:sz w:val="24"/>
                <w:szCs w:val="24"/>
                <w:lang w:eastAsia="en-US"/>
              </w:rPr>
              <w:t>0–</w:t>
            </w:r>
            <w:r w:rsidRPr="00B54457">
              <w:rPr>
                <w:i/>
                <w:sz w:val="24"/>
                <w:szCs w:val="24"/>
                <w:lang w:val="ru-RU" w:eastAsia="en-US"/>
              </w:rPr>
              <w:t>15</w:t>
            </w:r>
            <w:r w:rsidRPr="00B54457">
              <w:rPr>
                <w:i/>
                <w:sz w:val="24"/>
                <w:szCs w:val="24"/>
                <w:lang w:eastAsia="en-US"/>
              </w:rPr>
              <w:t>:</w:t>
            </w:r>
            <w:r w:rsidRPr="00B54457">
              <w:rPr>
                <w:i/>
                <w:sz w:val="24"/>
                <w:szCs w:val="24"/>
                <w:lang w:val="ru-RU" w:eastAsia="en-US"/>
              </w:rPr>
              <w:t>3</w:t>
            </w:r>
            <w:r w:rsidRPr="00B54457">
              <w:rPr>
                <w:i/>
                <w:sz w:val="24"/>
                <w:szCs w:val="24"/>
                <w:lang w:eastAsia="en-US"/>
              </w:rPr>
              <w:t>0</w:t>
            </w:r>
          </w:p>
          <w:p w:rsidR="00B54457" w:rsidRPr="00B54457" w:rsidRDefault="00B54457" w:rsidP="00B54457">
            <w:pPr>
              <w:pStyle w:val="TableParagraph"/>
              <w:ind w:left="0"/>
              <w:jc w:val="both"/>
              <w:rPr>
                <w:i/>
                <w:sz w:val="24"/>
                <w:szCs w:val="24"/>
                <w:lang w:val="ru-RU" w:eastAsia="en-US"/>
              </w:rPr>
            </w:pPr>
            <w:r w:rsidRPr="00B54457">
              <w:rPr>
                <w:i/>
                <w:sz w:val="24"/>
                <w:szCs w:val="24"/>
                <w:lang w:eastAsia="en-US"/>
              </w:rPr>
              <w:t>(</w:t>
            </w:r>
            <w:r w:rsidRPr="00B54457">
              <w:rPr>
                <w:i/>
                <w:sz w:val="24"/>
                <w:szCs w:val="24"/>
                <w:lang w:val="ru-RU" w:eastAsia="en-US"/>
              </w:rPr>
              <w:t>2</w:t>
            </w:r>
            <w:r w:rsidRPr="00B54457">
              <w:rPr>
                <w:i/>
                <w:sz w:val="24"/>
                <w:szCs w:val="24"/>
                <w:lang w:eastAsia="en-US"/>
              </w:rPr>
              <w:t xml:space="preserve">0 </w:t>
            </w:r>
            <w:proofErr w:type="spellStart"/>
            <w:r w:rsidRPr="00B54457">
              <w:rPr>
                <w:i/>
                <w:sz w:val="24"/>
                <w:szCs w:val="24"/>
                <w:lang w:eastAsia="en-US"/>
              </w:rPr>
              <w:t>мин</w:t>
            </w:r>
            <w:proofErr w:type="spellEnd"/>
            <w:r w:rsidRPr="00B54457">
              <w:rPr>
                <w:i/>
                <w:sz w:val="24"/>
                <w:szCs w:val="24"/>
                <w:lang w:eastAsia="en-US"/>
              </w:rPr>
              <w:t>.)</w:t>
            </w:r>
          </w:p>
        </w:tc>
        <w:tc>
          <w:tcPr>
            <w:tcW w:w="13325" w:type="dxa"/>
          </w:tcPr>
          <w:p w:rsidR="00B54457" w:rsidRPr="00B54457" w:rsidRDefault="00B54457" w:rsidP="00B54457">
            <w:pPr>
              <w:pStyle w:val="a3"/>
              <w:jc w:val="both"/>
              <w:rPr>
                <w:rFonts w:ascii="Times New Roman" w:eastAsiaTheme="minorEastAsia" w:hAnsi="Times New Roman" w:cs="Times New Roman"/>
                <w:b/>
                <w:sz w:val="24"/>
                <w:szCs w:val="24"/>
                <w:lang w:val="ru-RU" w:eastAsia="ja-JP"/>
              </w:rPr>
            </w:pPr>
            <w:r w:rsidRPr="00B54457">
              <w:rPr>
                <w:rFonts w:ascii="Times New Roman" w:eastAsiaTheme="minorEastAsia" w:hAnsi="Times New Roman" w:cs="Times New Roman"/>
                <w:b/>
                <w:sz w:val="24"/>
                <w:szCs w:val="24"/>
                <w:lang w:val="ru-RU" w:eastAsia="ja-JP"/>
              </w:rPr>
              <w:t>Клинико-фармакологические подходы к терапии В</w:t>
            </w:r>
            <w:r w:rsidRPr="00B54457">
              <w:rPr>
                <w:rFonts w:ascii="Times New Roman" w:eastAsiaTheme="minorEastAsia" w:hAnsi="Times New Roman" w:cs="Times New Roman"/>
                <w:b/>
                <w:sz w:val="24"/>
                <w:szCs w:val="24"/>
                <w:vertAlign w:val="subscript"/>
                <w:lang w:val="ru-RU" w:eastAsia="ja-JP"/>
              </w:rPr>
              <w:t>12</w:t>
            </w:r>
            <w:r w:rsidRPr="00B54457">
              <w:rPr>
                <w:rFonts w:ascii="Times New Roman" w:eastAsiaTheme="minorEastAsia" w:hAnsi="Times New Roman" w:cs="Times New Roman"/>
                <w:b/>
                <w:sz w:val="24"/>
                <w:szCs w:val="24"/>
                <w:lang w:val="ru-RU" w:eastAsia="ja-JP"/>
              </w:rPr>
              <w:t>-дефицитных состояний в практике эндокринолога</w:t>
            </w:r>
          </w:p>
          <w:p w:rsidR="00B54457" w:rsidRPr="00B54457" w:rsidRDefault="00B54457" w:rsidP="00B54457">
            <w:pPr>
              <w:pStyle w:val="a3"/>
              <w:jc w:val="both"/>
              <w:rPr>
                <w:rFonts w:ascii="Times New Roman" w:eastAsiaTheme="minorEastAsia" w:hAnsi="Times New Roman" w:cs="Times New Roman"/>
                <w:i/>
                <w:sz w:val="24"/>
                <w:szCs w:val="24"/>
                <w:lang w:val="ru-RU" w:eastAsia="ja-JP"/>
              </w:rPr>
            </w:pPr>
          </w:p>
          <w:p w:rsidR="00B54457" w:rsidRPr="00B54457" w:rsidRDefault="00B54457" w:rsidP="00B54457">
            <w:pPr>
              <w:pStyle w:val="a3"/>
              <w:jc w:val="both"/>
              <w:rPr>
                <w:rFonts w:ascii="Times New Roman" w:hAnsi="Times New Roman" w:cs="Times New Roman"/>
                <w:i/>
                <w:sz w:val="24"/>
                <w:szCs w:val="24"/>
                <w:highlight w:val="cyan"/>
                <w:lang w:val="ru-RU"/>
              </w:rPr>
            </w:pPr>
            <w:proofErr w:type="spellStart"/>
            <w:r w:rsidRPr="00B54457">
              <w:rPr>
                <w:rFonts w:ascii="Times New Roman" w:eastAsiaTheme="minorEastAsia" w:hAnsi="Times New Roman" w:cs="Times New Roman"/>
                <w:sz w:val="24"/>
                <w:szCs w:val="24"/>
                <w:lang w:val="ru-RU" w:eastAsia="ja-JP"/>
              </w:rPr>
              <w:t>Ших</w:t>
            </w:r>
            <w:proofErr w:type="spellEnd"/>
            <w:r w:rsidRPr="00B54457">
              <w:rPr>
                <w:rFonts w:ascii="Times New Roman" w:eastAsiaTheme="minorEastAsia" w:hAnsi="Times New Roman" w:cs="Times New Roman"/>
                <w:sz w:val="24"/>
                <w:szCs w:val="24"/>
                <w:lang w:val="ru-RU" w:eastAsia="ja-JP"/>
              </w:rPr>
              <w:t xml:space="preserve"> Евгения Валерьевна</w:t>
            </w:r>
          </w:p>
        </w:tc>
      </w:tr>
      <w:tr w:rsidR="00B54457" w:rsidRPr="00B54457" w:rsidTr="00BC1305">
        <w:trPr>
          <w:trHeight w:val="275"/>
        </w:trPr>
        <w:tc>
          <w:tcPr>
            <w:tcW w:w="1706" w:type="dxa"/>
            <w:vAlign w:val="center"/>
          </w:tcPr>
          <w:p w:rsidR="00B54457" w:rsidRPr="00B54457" w:rsidRDefault="00B54457" w:rsidP="00B54457">
            <w:pPr>
              <w:pStyle w:val="TableParagraph"/>
              <w:ind w:left="0"/>
              <w:jc w:val="both"/>
              <w:rPr>
                <w:i/>
                <w:sz w:val="24"/>
                <w:szCs w:val="24"/>
                <w:lang w:eastAsia="en-US"/>
              </w:rPr>
            </w:pPr>
            <w:r w:rsidRPr="00B54457">
              <w:rPr>
                <w:i/>
                <w:sz w:val="24"/>
                <w:szCs w:val="24"/>
                <w:lang w:eastAsia="en-US"/>
              </w:rPr>
              <w:t>1</w:t>
            </w:r>
            <w:r w:rsidRPr="00B54457">
              <w:rPr>
                <w:i/>
                <w:sz w:val="24"/>
                <w:szCs w:val="24"/>
                <w:lang w:val="ru-RU" w:eastAsia="en-US"/>
              </w:rPr>
              <w:t>5</w:t>
            </w:r>
            <w:r w:rsidRPr="00B54457">
              <w:rPr>
                <w:i/>
                <w:sz w:val="24"/>
                <w:szCs w:val="24"/>
                <w:lang w:eastAsia="en-US"/>
              </w:rPr>
              <w:t>:</w:t>
            </w:r>
            <w:r w:rsidRPr="00B54457">
              <w:rPr>
                <w:i/>
                <w:sz w:val="24"/>
                <w:szCs w:val="24"/>
                <w:lang w:val="ru-RU" w:eastAsia="en-US"/>
              </w:rPr>
              <w:t>3</w:t>
            </w:r>
            <w:r w:rsidRPr="00B54457">
              <w:rPr>
                <w:i/>
                <w:sz w:val="24"/>
                <w:szCs w:val="24"/>
                <w:lang w:eastAsia="en-US"/>
              </w:rPr>
              <w:t>0–</w:t>
            </w:r>
            <w:r w:rsidRPr="00B54457">
              <w:rPr>
                <w:i/>
                <w:sz w:val="24"/>
                <w:szCs w:val="24"/>
                <w:lang w:val="ru-RU" w:eastAsia="en-US"/>
              </w:rPr>
              <w:t>15</w:t>
            </w:r>
            <w:r w:rsidRPr="00B54457">
              <w:rPr>
                <w:i/>
                <w:sz w:val="24"/>
                <w:szCs w:val="24"/>
                <w:lang w:eastAsia="en-US"/>
              </w:rPr>
              <w:t>:</w:t>
            </w:r>
            <w:r w:rsidRPr="00B54457">
              <w:rPr>
                <w:i/>
                <w:sz w:val="24"/>
                <w:szCs w:val="24"/>
                <w:lang w:val="ru-RU" w:eastAsia="en-US"/>
              </w:rPr>
              <w:t>35</w:t>
            </w:r>
          </w:p>
          <w:p w:rsidR="00B54457" w:rsidRPr="00B54457" w:rsidRDefault="00B54457" w:rsidP="00B54457">
            <w:pPr>
              <w:pStyle w:val="TableParagraph"/>
              <w:ind w:left="0"/>
              <w:jc w:val="both"/>
              <w:rPr>
                <w:i/>
                <w:sz w:val="24"/>
                <w:szCs w:val="24"/>
                <w:lang w:eastAsia="en-US"/>
              </w:rPr>
            </w:pPr>
            <w:r w:rsidRPr="00B54457">
              <w:rPr>
                <w:i/>
                <w:sz w:val="24"/>
                <w:szCs w:val="24"/>
                <w:lang w:eastAsia="en-US"/>
              </w:rPr>
              <w:t>(</w:t>
            </w:r>
            <w:r w:rsidRPr="00B54457">
              <w:rPr>
                <w:i/>
                <w:sz w:val="24"/>
                <w:szCs w:val="24"/>
                <w:lang w:val="ru-RU" w:eastAsia="en-US"/>
              </w:rPr>
              <w:t>5</w:t>
            </w:r>
            <w:r w:rsidRPr="00B54457">
              <w:rPr>
                <w:i/>
                <w:sz w:val="24"/>
                <w:szCs w:val="24"/>
                <w:lang w:eastAsia="en-US"/>
              </w:rPr>
              <w:t xml:space="preserve"> </w:t>
            </w:r>
            <w:proofErr w:type="spellStart"/>
            <w:r w:rsidRPr="00B54457">
              <w:rPr>
                <w:i/>
                <w:sz w:val="24"/>
                <w:szCs w:val="24"/>
                <w:lang w:eastAsia="en-US"/>
              </w:rPr>
              <w:t>мин</w:t>
            </w:r>
            <w:proofErr w:type="spellEnd"/>
            <w:r w:rsidRPr="00B54457">
              <w:rPr>
                <w:i/>
                <w:sz w:val="24"/>
                <w:szCs w:val="24"/>
                <w:lang w:eastAsia="en-US"/>
              </w:rPr>
              <w:t>.)</w:t>
            </w:r>
          </w:p>
        </w:tc>
        <w:tc>
          <w:tcPr>
            <w:tcW w:w="13325" w:type="dxa"/>
          </w:tcPr>
          <w:p w:rsidR="00B54457" w:rsidRPr="00B54457" w:rsidRDefault="00B54457" w:rsidP="00B54457">
            <w:pPr>
              <w:pStyle w:val="a3"/>
              <w:jc w:val="both"/>
              <w:rPr>
                <w:rFonts w:ascii="Times New Roman" w:eastAsiaTheme="minorEastAsia" w:hAnsi="Times New Roman" w:cs="Times New Roman"/>
                <w:i/>
                <w:sz w:val="24"/>
                <w:szCs w:val="24"/>
                <w:highlight w:val="cyan"/>
                <w:lang w:val="ru-RU" w:eastAsia="ja-JP"/>
              </w:rPr>
            </w:pPr>
            <w:r w:rsidRPr="00B54457">
              <w:rPr>
                <w:rFonts w:ascii="Times New Roman" w:eastAsiaTheme="minorEastAsia" w:hAnsi="Times New Roman" w:cs="Times New Roman"/>
                <w:i/>
                <w:sz w:val="24"/>
                <w:szCs w:val="24"/>
                <w:lang w:val="ru-RU" w:eastAsia="ja-JP"/>
              </w:rPr>
              <w:t>Рекламный ролик ООО «</w:t>
            </w:r>
            <w:proofErr w:type="spellStart"/>
            <w:r w:rsidRPr="00B54457">
              <w:rPr>
                <w:rFonts w:ascii="Times New Roman" w:eastAsiaTheme="minorEastAsia" w:hAnsi="Times New Roman" w:cs="Times New Roman"/>
                <w:i/>
                <w:sz w:val="24"/>
                <w:szCs w:val="24"/>
                <w:lang w:val="ru-RU" w:eastAsia="ja-JP"/>
              </w:rPr>
              <w:t>Верваг</w:t>
            </w:r>
            <w:proofErr w:type="spellEnd"/>
            <w:r w:rsidRPr="00B54457">
              <w:rPr>
                <w:rFonts w:ascii="Times New Roman" w:eastAsiaTheme="minorEastAsia" w:hAnsi="Times New Roman" w:cs="Times New Roman"/>
                <w:i/>
                <w:sz w:val="24"/>
                <w:szCs w:val="24"/>
                <w:lang w:val="ru-RU" w:eastAsia="ja-JP"/>
              </w:rPr>
              <w:t xml:space="preserve"> </w:t>
            </w:r>
            <w:proofErr w:type="spellStart"/>
            <w:r w:rsidRPr="00B54457">
              <w:rPr>
                <w:rFonts w:ascii="Times New Roman" w:eastAsiaTheme="minorEastAsia" w:hAnsi="Times New Roman" w:cs="Times New Roman"/>
                <w:i/>
                <w:sz w:val="24"/>
                <w:szCs w:val="24"/>
                <w:lang w:val="ru-RU" w:eastAsia="ja-JP"/>
              </w:rPr>
              <w:t>Фарма</w:t>
            </w:r>
            <w:proofErr w:type="spellEnd"/>
            <w:r w:rsidRPr="00B54457">
              <w:rPr>
                <w:rFonts w:ascii="Times New Roman" w:eastAsiaTheme="minorEastAsia" w:hAnsi="Times New Roman" w:cs="Times New Roman"/>
                <w:i/>
                <w:sz w:val="24"/>
                <w:szCs w:val="24"/>
                <w:lang w:val="ru-RU" w:eastAsia="ja-JP"/>
              </w:rPr>
              <w:t>»</w:t>
            </w:r>
          </w:p>
        </w:tc>
      </w:tr>
      <w:tr w:rsidR="00B54457" w:rsidRPr="00B54457" w:rsidTr="00BC1305">
        <w:trPr>
          <w:trHeight w:val="275"/>
        </w:trPr>
        <w:tc>
          <w:tcPr>
            <w:tcW w:w="1706" w:type="dxa"/>
            <w:vAlign w:val="center"/>
          </w:tcPr>
          <w:p w:rsidR="00B54457" w:rsidRPr="00B54457" w:rsidRDefault="00B54457" w:rsidP="00B54457">
            <w:pPr>
              <w:pStyle w:val="TableParagraph"/>
              <w:ind w:left="0"/>
              <w:jc w:val="both"/>
              <w:rPr>
                <w:i/>
                <w:sz w:val="24"/>
                <w:szCs w:val="24"/>
                <w:lang w:eastAsia="en-US"/>
              </w:rPr>
            </w:pPr>
            <w:r w:rsidRPr="00B54457">
              <w:rPr>
                <w:i/>
                <w:sz w:val="24"/>
                <w:szCs w:val="24"/>
                <w:lang w:eastAsia="en-US"/>
              </w:rPr>
              <w:t>1</w:t>
            </w:r>
            <w:r w:rsidRPr="00B54457">
              <w:rPr>
                <w:i/>
                <w:sz w:val="24"/>
                <w:szCs w:val="24"/>
                <w:lang w:val="ru-RU" w:eastAsia="en-US"/>
              </w:rPr>
              <w:t>5</w:t>
            </w:r>
            <w:r w:rsidRPr="00B54457">
              <w:rPr>
                <w:i/>
                <w:sz w:val="24"/>
                <w:szCs w:val="24"/>
                <w:lang w:eastAsia="en-US"/>
              </w:rPr>
              <w:t>:</w:t>
            </w:r>
            <w:r w:rsidRPr="00B54457">
              <w:rPr>
                <w:i/>
                <w:sz w:val="24"/>
                <w:szCs w:val="24"/>
                <w:lang w:val="ru-RU" w:eastAsia="en-US"/>
              </w:rPr>
              <w:t>3</w:t>
            </w:r>
            <w:r w:rsidRPr="00B54457">
              <w:rPr>
                <w:i/>
                <w:sz w:val="24"/>
                <w:szCs w:val="24"/>
                <w:lang w:eastAsia="en-US"/>
              </w:rPr>
              <w:t>5–1</w:t>
            </w:r>
            <w:r w:rsidRPr="00B54457">
              <w:rPr>
                <w:i/>
                <w:sz w:val="24"/>
                <w:szCs w:val="24"/>
                <w:lang w:val="ru-RU" w:eastAsia="en-US"/>
              </w:rPr>
              <w:t>5</w:t>
            </w:r>
            <w:r w:rsidRPr="00B54457">
              <w:rPr>
                <w:i/>
                <w:sz w:val="24"/>
                <w:szCs w:val="24"/>
                <w:lang w:eastAsia="en-US"/>
              </w:rPr>
              <w:t>:</w:t>
            </w:r>
            <w:r w:rsidRPr="00B54457">
              <w:rPr>
                <w:i/>
                <w:sz w:val="24"/>
                <w:szCs w:val="24"/>
                <w:lang w:val="ru-RU" w:eastAsia="en-US"/>
              </w:rPr>
              <w:t>5</w:t>
            </w:r>
            <w:r w:rsidRPr="00B54457">
              <w:rPr>
                <w:i/>
                <w:sz w:val="24"/>
                <w:szCs w:val="24"/>
                <w:lang w:eastAsia="en-US"/>
              </w:rPr>
              <w:t>5</w:t>
            </w:r>
          </w:p>
          <w:p w:rsidR="00B54457" w:rsidRPr="00B54457" w:rsidRDefault="00B54457" w:rsidP="00B54457">
            <w:pPr>
              <w:pStyle w:val="TableParagraph"/>
              <w:ind w:left="0"/>
              <w:jc w:val="both"/>
              <w:rPr>
                <w:i/>
                <w:sz w:val="24"/>
                <w:szCs w:val="24"/>
                <w:lang w:val="ru-RU" w:eastAsia="en-US"/>
              </w:rPr>
            </w:pPr>
            <w:r w:rsidRPr="00B54457">
              <w:rPr>
                <w:i/>
                <w:sz w:val="24"/>
                <w:szCs w:val="24"/>
                <w:lang w:eastAsia="en-US"/>
              </w:rPr>
              <w:t>(</w:t>
            </w:r>
            <w:r w:rsidRPr="00B54457">
              <w:rPr>
                <w:i/>
                <w:sz w:val="24"/>
                <w:szCs w:val="24"/>
                <w:lang w:val="ru-RU" w:eastAsia="en-US"/>
              </w:rPr>
              <w:t>2</w:t>
            </w:r>
            <w:r w:rsidRPr="00B54457">
              <w:rPr>
                <w:i/>
                <w:sz w:val="24"/>
                <w:szCs w:val="24"/>
                <w:lang w:eastAsia="en-US"/>
              </w:rPr>
              <w:t xml:space="preserve">0 </w:t>
            </w:r>
            <w:proofErr w:type="spellStart"/>
            <w:r w:rsidRPr="00B54457">
              <w:rPr>
                <w:i/>
                <w:sz w:val="24"/>
                <w:szCs w:val="24"/>
                <w:lang w:eastAsia="en-US"/>
              </w:rPr>
              <w:t>мин</w:t>
            </w:r>
            <w:proofErr w:type="spellEnd"/>
            <w:r w:rsidRPr="00B54457">
              <w:rPr>
                <w:i/>
                <w:sz w:val="24"/>
                <w:szCs w:val="24"/>
                <w:lang w:eastAsia="en-US"/>
              </w:rPr>
              <w:t>.)</w:t>
            </w:r>
          </w:p>
        </w:tc>
        <w:tc>
          <w:tcPr>
            <w:tcW w:w="13325" w:type="dxa"/>
          </w:tcPr>
          <w:p w:rsidR="00B54457" w:rsidRPr="00B54457" w:rsidRDefault="00B54457" w:rsidP="00B54457">
            <w:pPr>
              <w:pStyle w:val="11"/>
              <w:jc w:val="both"/>
              <w:rPr>
                <w:rStyle w:val="ad"/>
                <w:rFonts w:cs="Times New Roman"/>
                <w:b/>
                <w:bCs/>
                <w:color w:val="auto"/>
                <w:lang w:val="ru-RU"/>
              </w:rPr>
            </w:pPr>
            <w:r w:rsidRPr="00B54457">
              <w:rPr>
                <w:rStyle w:val="ad"/>
                <w:rFonts w:cs="Times New Roman"/>
                <w:b/>
                <w:bCs/>
                <w:color w:val="auto"/>
                <w:lang w:val="ru-RU"/>
              </w:rPr>
              <w:t>Персонифицированный подход к лечению пациентов с сахарным диабетом 2 типа: от клинических исследований до клинической практики</w:t>
            </w:r>
          </w:p>
          <w:p w:rsidR="00B54457" w:rsidRPr="00B54457" w:rsidRDefault="00B54457" w:rsidP="00B54457">
            <w:pPr>
              <w:jc w:val="both"/>
              <w:outlineLvl w:val="0"/>
              <w:rPr>
                <w:rStyle w:val="ad"/>
                <w:rFonts w:ascii="Times New Roman" w:hAnsi="Times New Roman" w:cs="Times New Roman"/>
                <w:bCs/>
                <w:i/>
                <w:sz w:val="24"/>
                <w:szCs w:val="24"/>
                <w:lang w:val="ru-RU"/>
              </w:rPr>
            </w:pPr>
            <w:r w:rsidRPr="00B54457">
              <w:rPr>
                <w:rStyle w:val="ad"/>
                <w:rFonts w:ascii="Times New Roman" w:hAnsi="Times New Roman" w:cs="Times New Roman"/>
                <w:bCs/>
                <w:i/>
                <w:sz w:val="24"/>
                <w:szCs w:val="24"/>
                <w:lang w:val="ru-RU"/>
              </w:rPr>
              <w:t>(Доклад при поддержке компан</w:t>
            </w:r>
            <w:proofErr w:type="gramStart"/>
            <w:r w:rsidRPr="00B54457">
              <w:rPr>
                <w:rStyle w:val="ad"/>
                <w:rFonts w:ascii="Times New Roman" w:hAnsi="Times New Roman" w:cs="Times New Roman"/>
                <w:bCs/>
                <w:i/>
                <w:sz w:val="24"/>
                <w:szCs w:val="24"/>
                <w:lang w:val="ru-RU"/>
              </w:rPr>
              <w:t>ии АО</w:t>
            </w:r>
            <w:proofErr w:type="gramEnd"/>
            <w:r w:rsidRPr="00B54457">
              <w:rPr>
                <w:rStyle w:val="ad"/>
                <w:rFonts w:ascii="Times New Roman" w:hAnsi="Times New Roman" w:cs="Times New Roman"/>
                <w:bCs/>
                <w:i/>
                <w:sz w:val="24"/>
                <w:szCs w:val="24"/>
                <w:lang w:val="ru-RU"/>
              </w:rPr>
              <w:t xml:space="preserve"> «</w:t>
            </w:r>
            <w:proofErr w:type="spellStart"/>
            <w:r w:rsidRPr="00B54457">
              <w:rPr>
                <w:rStyle w:val="ad"/>
                <w:rFonts w:ascii="Times New Roman" w:hAnsi="Times New Roman" w:cs="Times New Roman"/>
                <w:bCs/>
                <w:i/>
                <w:sz w:val="24"/>
                <w:szCs w:val="24"/>
                <w:lang w:val="ru-RU"/>
              </w:rPr>
              <w:t>Астеллас</w:t>
            </w:r>
            <w:proofErr w:type="spellEnd"/>
            <w:r w:rsidRPr="00B54457">
              <w:rPr>
                <w:rStyle w:val="ad"/>
                <w:rFonts w:ascii="Times New Roman" w:hAnsi="Times New Roman" w:cs="Times New Roman"/>
                <w:bCs/>
                <w:i/>
                <w:sz w:val="24"/>
                <w:szCs w:val="24"/>
                <w:lang w:val="ru-RU"/>
              </w:rPr>
              <w:t xml:space="preserve"> </w:t>
            </w:r>
            <w:proofErr w:type="spellStart"/>
            <w:r w:rsidRPr="00B54457">
              <w:rPr>
                <w:rStyle w:val="ad"/>
                <w:rFonts w:ascii="Times New Roman" w:hAnsi="Times New Roman" w:cs="Times New Roman"/>
                <w:bCs/>
                <w:i/>
                <w:sz w:val="24"/>
                <w:szCs w:val="24"/>
                <w:lang w:val="ru-RU"/>
              </w:rPr>
              <w:t>Фарма</w:t>
            </w:r>
            <w:proofErr w:type="spellEnd"/>
            <w:r w:rsidRPr="00B54457">
              <w:rPr>
                <w:rStyle w:val="ad"/>
                <w:rFonts w:ascii="Times New Roman" w:hAnsi="Times New Roman" w:cs="Times New Roman"/>
                <w:bCs/>
                <w:i/>
                <w:sz w:val="24"/>
                <w:szCs w:val="24"/>
                <w:lang w:val="ru-RU"/>
              </w:rPr>
              <w:t>», не входит в программу для НМО, не обеспечен кредитами НМО).</w:t>
            </w:r>
          </w:p>
          <w:p w:rsidR="00B54457" w:rsidRPr="00B54457" w:rsidRDefault="00B54457" w:rsidP="00B54457">
            <w:pPr>
              <w:jc w:val="both"/>
              <w:outlineLvl w:val="0"/>
              <w:rPr>
                <w:rStyle w:val="ad"/>
                <w:rFonts w:ascii="Times New Roman" w:hAnsi="Times New Roman" w:cs="Times New Roman"/>
                <w:bCs/>
                <w:i/>
                <w:sz w:val="24"/>
                <w:szCs w:val="24"/>
                <w:lang w:val="ru-RU"/>
              </w:rPr>
            </w:pPr>
          </w:p>
          <w:p w:rsidR="00B54457" w:rsidRPr="00B54457" w:rsidRDefault="00B54457" w:rsidP="00B54457">
            <w:pPr>
              <w:pStyle w:val="11"/>
              <w:jc w:val="both"/>
              <w:rPr>
                <w:rFonts w:cs="Times New Roman"/>
                <w:b/>
                <w:lang w:val="ru-RU"/>
              </w:rPr>
            </w:pPr>
            <w:r w:rsidRPr="00B54457">
              <w:rPr>
                <w:rFonts w:eastAsia="Times New Roman" w:cs="Times New Roman"/>
                <w:color w:val="auto"/>
                <w:lang w:val="ru-RU"/>
              </w:rPr>
              <w:t>Бирюкова Елена Валерьевна</w:t>
            </w:r>
          </w:p>
        </w:tc>
      </w:tr>
      <w:tr w:rsidR="00B54457" w:rsidRPr="00B54457" w:rsidTr="00BC1305">
        <w:trPr>
          <w:trHeight w:val="275"/>
        </w:trPr>
        <w:tc>
          <w:tcPr>
            <w:tcW w:w="1706" w:type="dxa"/>
            <w:vAlign w:val="center"/>
          </w:tcPr>
          <w:p w:rsidR="00B54457" w:rsidRPr="00B54457" w:rsidRDefault="00B54457" w:rsidP="00B54457">
            <w:pPr>
              <w:pStyle w:val="TableParagraph"/>
              <w:ind w:left="0"/>
              <w:jc w:val="both"/>
              <w:rPr>
                <w:i/>
                <w:sz w:val="24"/>
                <w:szCs w:val="24"/>
                <w:lang w:val="ru-RU" w:eastAsia="en-US"/>
              </w:rPr>
            </w:pPr>
            <w:r w:rsidRPr="00B54457">
              <w:rPr>
                <w:i/>
                <w:sz w:val="24"/>
                <w:szCs w:val="24"/>
                <w:lang w:val="ru-RU" w:eastAsia="en-US"/>
              </w:rPr>
              <w:t>15:55–15:58</w:t>
            </w:r>
          </w:p>
          <w:p w:rsidR="00B54457" w:rsidRPr="00B54457" w:rsidRDefault="00B54457" w:rsidP="00B54457">
            <w:pPr>
              <w:pStyle w:val="TableParagraph"/>
              <w:ind w:left="0"/>
              <w:jc w:val="both"/>
              <w:rPr>
                <w:i/>
                <w:sz w:val="24"/>
                <w:szCs w:val="24"/>
                <w:lang w:val="ru-RU" w:eastAsia="en-US"/>
              </w:rPr>
            </w:pPr>
            <w:r w:rsidRPr="00B54457">
              <w:rPr>
                <w:i/>
                <w:sz w:val="24"/>
                <w:szCs w:val="24"/>
                <w:lang w:val="ru-RU" w:eastAsia="en-US"/>
              </w:rPr>
              <w:t>(3 мин.)</w:t>
            </w:r>
          </w:p>
        </w:tc>
        <w:tc>
          <w:tcPr>
            <w:tcW w:w="13325" w:type="dxa"/>
          </w:tcPr>
          <w:p w:rsidR="00B54457" w:rsidRPr="00B54457" w:rsidRDefault="00B54457" w:rsidP="00B54457">
            <w:pPr>
              <w:pStyle w:val="11"/>
              <w:jc w:val="both"/>
              <w:rPr>
                <w:rStyle w:val="ad"/>
                <w:rFonts w:cs="Times New Roman"/>
                <w:b/>
                <w:bCs/>
                <w:color w:val="auto"/>
                <w:lang w:val="ru-RU"/>
              </w:rPr>
            </w:pPr>
            <w:r w:rsidRPr="00B54457">
              <w:rPr>
                <w:rFonts w:eastAsiaTheme="minorEastAsia" w:cs="Times New Roman"/>
                <w:i/>
                <w:color w:val="auto"/>
                <w:lang w:val="ru-RU" w:eastAsia="ja-JP"/>
              </w:rPr>
              <w:t>Рекламный ролик АО «</w:t>
            </w:r>
            <w:proofErr w:type="spellStart"/>
            <w:r w:rsidRPr="00B54457">
              <w:rPr>
                <w:rFonts w:eastAsiaTheme="minorEastAsia" w:cs="Times New Roman"/>
                <w:i/>
                <w:color w:val="auto"/>
                <w:lang w:val="ru-RU" w:eastAsia="ja-JP"/>
              </w:rPr>
              <w:t>Астеллас</w:t>
            </w:r>
            <w:proofErr w:type="spellEnd"/>
            <w:r w:rsidRPr="00B54457">
              <w:rPr>
                <w:rFonts w:eastAsiaTheme="minorEastAsia" w:cs="Times New Roman"/>
                <w:i/>
                <w:color w:val="auto"/>
                <w:lang w:val="ru-RU" w:eastAsia="ja-JP"/>
              </w:rPr>
              <w:t xml:space="preserve"> </w:t>
            </w:r>
            <w:proofErr w:type="spellStart"/>
            <w:r w:rsidRPr="00B54457">
              <w:rPr>
                <w:rFonts w:eastAsiaTheme="minorEastAsia" w:cs="Times New Roman"/>
                <w:i/>
                <w:color w:val="auto"/>
                <w:lang w:val="ru-RU" w:eastAsia="ja-JP"/>
              </w:rPr>
              <w:t>Фарма</w:t>
            </w:r>
            <w:proofErr w:type="spellEnd"/>
            <w:r w:rsidRPr="00B54457">
              <w:rPr>
                <w:rFonts w:eastAsiaTheme="minorEastAsia" w:cs="Times New Roman"/>
                <w:i/>
                <w:color w:val="auto"/>
                <w:lang w:val="ru-RU" w:eastAsia="ja-JP"/>
              </w:rPr>
              <w:t>»</w:t>
            </w:r>
          </w:p>
        </w:tc>
      </w:tr>
      <w:tr w:rsidR="00B54457" w:rsidRPr="00B54457" w:rsidTr="00BC1305">
        <w:trPr>
          <w:trHeight w:val="275"/>
        </w:trPr>
        <w:tc>
          <w:tcPr>
            <w:tcW w:w="1706" w:type="dxa"/>
            <w:vAlign w:val="center"/>
          </w:tcPr>
          <w:p w:rsidR="00B54457" w:rsidRPr="00B54457" w:rsidRDefault="00B54457" w:rsidP="00B54457">
            <w:pPr>
              <w:pStyle w:val="TableParagraph"/>
              <w:ind w:left="0"/>
              <w:jc w:val="both"/>
              <w:rPr>
                <w:i/>
                <w:sz w:val="24"/>
                <w:szCs w:val="24"/>
                <w:lang w:val="ru-RU" w:eastAsia="en-US"/>
              </w:rPr>
            </w:pPr>
            <w:r w:rsidRPr="00B54457">
              <w:rPr>
                <w:i/>
                <w:sz w:val="24"/>
                <w:szCs w:val="24"/>
                <w:lang w:eastAsia="en-US"/>
              </w:rPr>
              <w:t>1</w:t>
            </w:r>
            <w:r w:rsidRPr="00B54457">
              <w:rPr>
                <w:i/>
                <w:sz w:val="24"/>
                <w:szCs w:val="24"/>
                <w:lang w:val="ru-RU" w:eastAsia="en-US"/>
              </w:rPr>
              <w:t>5</w:t>
            </w:r>
            <w:r w:rsidRPr="00B54457">
              <w:rPr>
                <w:i/>
                <w:sz w:val="24"/>
                <w:szCs w:val="24"/>
                <w:lang w:eastAsia="en-US"/>
              </w:rPr>
              <w:t>:</w:t>
            </w:r>
            <w:r w:rsidRPr="00B54457">
              <w:rPr>
                <w:i/>
                <w:sz w:val="24"/>
                <w:szCs w:val="24"/>
                <w:lang w:val="ru-RU" w:eastAsia="en-US"/>
              </w:rPr>
              <w:t>58</w:t>
            </w:r>
            <w:r w:rsidRPr="00B54457">
              <w:rPr>
                <w:i/>
                <w:sz w:val="24"/>
                <w:szCs w:val="24"/>
                <w:lang w:eastAsia="en-US"/>
              </w:rPr>
              <w:t>–1</w:t>
            </w:r>
            <w:r w:rsidRPr="00B54457">
              <w:rPr>
                <w:i/>
                <w:sz w:val="24"/>
                <w:szCs w:val="24"/>
                <w:lang w:val="ru-RU" w:eastAsia="en-US"/>
              </w:rPr>
              <w:t>6</w:t>
            </w:r>
            <w:r w:rsidRPr="00B54457">
              <w:rPr>
                <w:i/>
                <w:sz w:val="24"/>
                <w:szCs w:val="24"/>
                <w:lang w:eastAsia="en-US"/>
              </w:rPr>
              <w:t>:</w:t>
            </w:r>
            <w:r w:rsidRPr="00B54457">
              <w:rPr>
                <w:i/>
                <w:sz w:val="24"/>
                <w:szCs w:val="24"/>
                <w:lang w:val="ru-RU" w:eastAsia="en-US"/>
              </w:rPr>
              <w:t>18</w:t>
            </w:r>
          </w:p>
          <w:p w:rsidR="00B54457" w:rsidRPr="00B54457" w:rsidRDefault="00B54457" w:rsidP="00B54457">
            <w:pPr>
              <w:pStyle w:val="TableParagraph"/>
              <w:ind w:left="0"/>
              <w:jc w:val="both"/>
              <w:rPr>
                <w:i/>
                <w:sz w:val="24"/>
                <w:szCs w:val="24"/>
                <w:lang w:eastAsia="en-US"/>
              </w:rPr>
            </w:pPr>
            <w:r w:rsidRPr="00B54457">
              <w:rPr>
                <w:i/>
                <w:sz w:val="24"/>
                <w:szCs w:val="24"/>
                <w:lang w:eastAsia="en-US"/>
              </w:rPr>
              <w:t>(</w:t>
            </w:r>
            <w:r w:rsidRPr="00B54457">
              <w:rPr>
                <w:i/>
                <w:sz w:val="24"/>
                <w:szCs w:val="24"/>
                <w:lang w:val="ru-RU" w:eastAsia="en-US"/>
              </w:rPr>
              <w:t>2</w:t>
            </w:r>
            <w:r w:rsidRPr="00B54457">
              <w:rPr>
                <w:i/>
                <w:sz w:val="24"/>
                <w:szCs w:val="24"/>
                <w:lang w:eastAsia="en-US"/>
              </w:rPr>
              <w:t xml:space="preserve">0 </w:t>
            </w:r>
            <w:proofErr w:type="spellStart"/>
            <w:r w:rsidRPr="00B54457">
              <w:rPr>
                <w:i/>
                <w:sz w:val="24"/>
                <w:szCs w:val="24"/>
                <w:lang w:eastAsia="en-US"/>
              </w:rPr>
              <w:t>мин</w:t>
            </w:r>
            <w:proofErr w:type="spellEnd"/>
            <w:r w:rsidRPr="00B54457">
              <w:rPr>
                <w:i/>
                <w:sz w:val="24"/>
                <w:szCs w:val="24"/>
                <w:lang w:eastAsia="en-US"/>
              </w:rPr>
              <w:t>.)</w:t>
            </w:r>
          </w:p>
        </w:tc>
        <w:tc>
          <w:tcPr>
            <w:tcW w:w="13325" w:type="dxa"/>
          </w:tcPr>
          <w:p w:rsidR="00B54457" w:rsidRPr="00B54457" w:rsidRDefault="00B54457" w:rsidP="00B54457">
            <w:pPr>
              <w:pStyle w:val="gmail-m6210195984104952929style9"/>
              <w:spacing w:before="0" w:beforeAutospacing="0" w:after="0" w:afterAutospacing="0"/>
              <w:jc w:val="both"/>
              <w:rPr>
                <w:b/>
                <w:lang w:val="ru-RU" w:eastAsia="en-US"/>
              </w:rPr>
            </w:pPr>
            <w:r w:rsidRPr="00B54457">
              <w:rPr>
                <w:b/>
                <w:lang w:val="ru-RU" w:eastAsia="en-US"/>
              </w:rPr>
              <w:t>Ингибиторы ДПП-4 – новые возможности известной группы</w:t>
            </w:r>
          </w:p>
          <w:p w:rsidR="00B54457" w:rsidRPr="00B54457" w:rsidRDefault="00B54457" w:rsidP="00B54457">
            <w:pPr>
              <w:pStyle w:val="gmail-m6210195984104952929style9"/>
              <w:spacing w:before="0" w:beforeAutospacing="0" w:after="0" w:afterAutospacing="0"/>
              <w:jc w:val="both"/>
              <w:rPr>
                <w:lang w:val="ru-RU" w:eastAsia="en-US"/>
              </w:rPr>
            </w:pPr>
          </w:p>
          <w:p w:rsidR="00B54457" w:rsidRPr="00B54457" w:rsidRDefault="00B54457" w:rsidP="00B54457">
            <w:pPr>
              <w:pStyle w:val="gmail-m6210195984104952929style9"/>
              <w:spacing w:before="0" w:beforeAutospacing="0" w:after="0" w:afterAutospacing="0"/>
              <w:jc w:val="both"/>
              <w:rPr>
                <w:i/>
                <w:lang w:val="ru-RU" w:eastAsia="en-US"/>
              </w:rPr>
            </w:pPr>
            <w:r w:rsidRPr="00B54457">
              <w:rPr>
                <w:bCs/>
                <w:shd w:val="clear" w:color="auto" w:fill="FFFFFF"/>
                <w:lang w:val="ru-RU"/>
              </w:rPr>
              <w:t>Черникова</w:t>
            </w:r>
            <w:r w:rsidRPr="00B54457">
              <w:rPr>
                <w:shd w:val="clear" w:color="auto" w:fill="FFFFFF"/>
                <w:lang w:val="ru-RU"/>
              </w:rPr>
              <w:t xml:space="preserve"> </w:t>
            </w:r>
            <w:r w:rsidRPr="00B54457">
              <w:rPr>
                <w:bCs/>
                <w:shd w:val="clear" w:color="auto" w:fill="FFFFFF"/>
                <w:lang w:val="ru-RU"/>
              </w:rPr>
              <w:t>Наталья</w:t>
            </w:r>
            <w:r w:rsidRPr="00B54457">
              <w:rPr>
                <w:shd w:val="clear" w:color="auto" w:fill="FFFFFF"/>
                <w:lang w:val="ru-RU"/>
              </w:rPr>
              <w:t xml:space="preserve"> </w:t>
            </w:r>
            <w:r w:rsidRPr="00B54457">
              <w:rPr>
                <w:bCs/>
                <w:shd w:val="clear" w:color="auto" w:fill="FFFFFF"/>
                <w:lang w:val="ru-RU"/>
              </w:rPr>
              <w:t>Альбертовна</w:t>
            </w:r>
          </w:p>
        </w:tc>
      </w:tr>
      <w:tr w:rsidR="00B54457" w:rsidRPr="00B54457" w:rsidTr="00BC1305">
        <w:trPr>
          <w:trHeight w:val="275"/>
        </w:trPr>
        <w:tc>
          <w:tcPr>
            <w:tcW w:w="1706" w:type="dxa"/>
            <w:vAlign w:val="center"/>
          </w:tcPr>
          <w:p w:rsidR="00B54457" w:rsidRPr="00B54457" w:rsidRDefault="00B54457" w:rsidP="00B54457">
            <w:pPr>
              <w:pStyle w:val="TableParagraph"/>
              <w:ind w:left="0"/>
              <w:jc w:val="both"/>
              <w:rPr>
                <w:i/>
                <w:sz w:val="24"/>
                <w:szCs w:val="24"/>
                <w:lang w:eastAsia="en-US"/>
              </w:rPr>
            </w:pPr>
            <w:r w:rsidRPr="00B54457">
              <w:rPr>
                <w:i/>
                <w:sz w:val="24"/>
                <w:szCs w:val="24"/>
                <w:lang w:eastAsia="en-US"/>
              </w:rPr>
              <w:t>1</w:t>
            </w:r>
            <w:r w:rsidRPr="00B54457">
              <w:rPr>
                <w:i/>
                <w:sz w:val="24"/>
                <w:szCs w:val="24"/>
                <w:lang w:val="ru-RU" w:eastAsia="en-US"/>
              </w:rPr>
              <w:t>6</w:t>
            </w:r>
            <w:r w:rsidRPr="00B54457">
              <w:rPr>
                <w:i/>
                <w:sz w:val="24"/>
                <w:szCs w:val="24"/>
                <w:lang w:eastAsia="en-US"/>
              </w:rPr>
              <w:t>:</w:t>
            </w:r>
            <w:r w:rsidRPr="00B54457">
              <w:rPr>
                <w:i/>
                <w:sz w:val="24"/>
                <w:szCs w:val="24"/>
                <w:lang w:val="ru-RU" w:eastAsia="en-US"/>
              </w:rPr>
              <w:t>18</w:t>
            </w:r>
            <w:r w:rsidRPr="00B54457">
              <w:rPr>
                <w:i/>
                <w:sz w:val="24"/>
                <w:szCs w:val="24"/>
                <w:lang w:eastAsia="en-US"/>
              </w:rPr>
              <w:t>–1</w:t>
            </w:r>
            <w:r w:rsidRPr="00B54457">
              <w:rPr>
                <w:i/>
                <w:sz w:val="24"/>
                <w:szCs w:val="24"/>
                <w:lang w:val="ru-RU" w:eastAsia="en-US"/>
              </w:rPr>
              <w:t>6</w:t>
            </w:r>
            <w:r w:rsidRPr="00B54457">
              <w:rPr>
                <w:i/>
                <w:sz w:val="24"/>
                <w:szCs w:val="24"/>
                <w:lang w:eastAsia="en-US"/>
              </w:rPr>
              <w:t>:</w:t>
            </w:r>
            <w:r w:rsidRPr="00B54457">
              <w:rPr>
                <w:i/>
                <w:sz w:val="24"/>
                <w:szCs w:val="24"/>
                <w:lang w:val="ru-RU" w:eastAsia="en-US"/>
              </w:rPr>
              <w:t>20</w:t>
            </w:r>
          </w:p>
          <w:p w:rsidR="00B54457" w:rsidRPr="00B54457" w:rsidRDefault="00B54457" w:rsidP="00B54457">
            <w:pPr>
              <w:pStyle w:val="TableParagraph"/>
              <w:ind w:left="0"/>
              <w:jc w:val="both"/>
              <w:rPr>
                <w:i/>
                <w:sz w:val="24"/>
                <w:szCs w:val="24"/>
                <w:lang w:eastAsia="en-US"/>
              </w:rPr>
            </w:pPr>
            <w:r w:rsidRPr="00B54457">
              <w:rPr>
                <w:i/>
                <w:sz w:val="24"/>
                <w:szCs w:val="24"/>
                <w:lang w:eastAsia="en-US"/>
              </w:rPr>
              <w:t>(</w:t>
            </w:r>
            <w:r w:rsidRPr="00B54457">
              <w:rPr>
                <w:i/>
                <w:sz w:val="24"/>
                <w:szCs w:val="24"/>
                <w:lang w:val="ru-RU" w:eastAsia="en-US"/>
              </w:rPr>
              <w:t>2</w:t>
            </w:r>
            <w:r w:rsidRPr="00B54457">
              <w:rPr>
                <w:i/>
                <w:sz w:val="24"/>
                <w:szCs w:val="24"/>
                <w:lang w:eastAsia="en-US"/>
              </w:rPr>
              <w:t xml:space="preserve"> </w:t>
            </w:r>
            <w:proofErr w:type="spellStart"/>
            <w:r w:rsidRPr="00B54457">
              <w:rPr>
                <w:i/>
                <w:sz w:val="24"/>
                <w:szCs w:val="24"/>
                <w:lang w:eastAsia="en-US"/>
              </w:rPr>
              <w:t>мин</w:t>
            </w:r>
            <w:proofErr w:type="spellEnd"/>
            <w:r w:rsidRPr="00B54457">
              <w:rPr>
                <w:i/>
                <w:sz w:val="24"/>
                <w:szCs w:val="24"/>
                <w:lang w:eastAsia="en-US"/>
              </w:rPr>
              <w:t>.)</w:t>
            </w:r>
          </w:p>
        </w:tc>
        <w:tc>
          <w:tcPr>
            <w:tcW w:w="13325" w:type="dxa"/>
          </w:tcPr>
          <w:p w:rsidR="00B54457" w:rsidRPr="00B54457" w:rsidRDefault="00B54457" w:rsidP="00B54457">
            <w:pPr>
              <w:pStyle w:val="gmail-m6210195984104952929style9"/>
              <w:spacing w:before="0" w:beforeAutospacing="0" w:after="0" w:afterAutospacing="0"/>
              <w:jc w:val="both"/>
              <w:rPr>
                <w:i/>
                <w:highlight w:val="yellow"/>
                <w:lang w:val="ru-RU" w:eastAsia="en-US"/>
              </w:rPr>
            </w:pPr>
            <w:r w:rsidRPr="00B54457">
              <w:rPr>
                <w:i/>
                <w:lang w:val="ru-RU" w:eastAsia="en-US"/>
              </w:rPr>
              <w:t>Рекламный ролик ООО «</w:t>
            </w:r>
            <w:proofErr w:type="spellStart"/>
            <w:r w:rsidRPr="00B54457">
              <w:rPr>
                <w:i/>
                <w:lang w:val="ru-RU" w:eastAsia="en-US"/>
              </w:rPr>
              <w:t>Фармасинтез</w:t>
            </w:r>
            <w:proofErr w:type="spellEnd"/>
            <w:r w:rsidRPr="00B54457">
              <w:rPr>
                <w:i/>
                <w:lang w:val="ru-RU" w:eastAsia="en-US"/>
              </w:rPr>
              <w:t>-Ритейл»</w:t>
            </w:r>
          </w:p>
        </w:tc>
      </w:tr>
      <w:tr w:rsidR="00B54457" w:rsidRPr="00B54457" w:rsidTr="00BC1305">
        <w:trPr>
          <w:trHeight w:val="275"/>
        </w:trPr>
        <w:tc>
          <w:tcPr>
            <w:tcW w:w="1706" w:type="dxa"/>
            <w:vAlign w:val="center"/>
          </w:tcPr>
          <w:p w:rsidR="00B54457" w:rsidRPr="00B54457" w:rsidRDefault="00B54457" w:rsidP="00B54457">
            <w:pPr>
              <w:pStyle w:val="TableParagraph"/>
              <w:ind w:left="0"/>
              <w:jc w:val="both"/>
              <w:rPr>
                <w:i/>
                <w:sz w:val="24"/>
                <w:szCs w:val="24"/>
                <w:lang w:eastAsia="en-US"/>
              </w:rPr>
            </w:pPr>
            <w:r w:rsidRPr="00B54457">
              <w:rPr>
                <w:i/>
                <w:sz w:val="24"/>
                <w:szCs w:val="24"/>
                <w:lang w:eastAsia="en-US"/>
              </w:rPr>
              <w:t>1</w:t>
            </w:r>
            <w:r w:rsidRPr="00B54457">
              <w:rPr>
                <w:i/>
                <w:sz w:val="24"/>
                <w:szCs w:val="24"/>
                <w:lang w:val="ru-RU" w:eastAsia="en-US"/>
              </w:rPr>
              <w:t>6</w:t>
            </w:r>
            <w:r w:rsidRPr="00B54457">
              <w:rPr>
                <w:i/>
                <w:sz w:val="24"/>
                <w:szCs w:val="24"/>
                <w:lang w:eastAsia="en-US"/>
              </w:rPr>
              <w:t>:</w:t>
            </w:r>
            <w:r w:rsidRPr="00B54457">
              <w:rPr>
                <w:i/>
                <w:sz w:val="24"/>
                <w:szCs w:val="24"/>
                <w:lang w:val="ru-RU" w:eastAsia="en-US"/>
              </w:rPr>
              <w:t>20</w:t>
            </w:r>
            <w:r w:rsidRPr="00B54457">
              <w:rPr>
                <w:i/>
                <w:sz w:val="24"/>
                <w:szCs w:val="24"/>
                <w:lang w:eastAsia="en-US"/>
              </w:rPr>
              <w:t>–1</w:t>
            </w:r>
            <w:r w:rsidRPr="00B54457">
              <w:rPr>
                <w:i/>
                <w:sz w:val="24"/>
                <w:szCs w:val="24"/>
                <w:lang w:val="ru-RU" w:eastAsia="en-US"/>
              </w:rPr>
              <w:t>6</w:t>
            </w:r>
            <w:r w:rsidRPr="00B54457">
              <w:rPr>
                <w:i/>
                <w:sz w:val="24"/>
                <w:szCs w:val="24"/>
                <w:lang w:eastAsia="en-US"/>
              </w:rPr>
              <w:t>:</w:t>
            </w:r>
            <w:r w:rsidRPr="00B54457">
              <w:rPr>
                <w:i/>
                <w:sz w:val="24"/>
                <w:szCs w:val="24"/>
                <w:lang w:val="ru-RU" w:eastAsia="en-US"/>
              </w:rPr>
              <w:t>4</w:t>
            </w:r>
            <w:r w:rsidRPr="00B54457">
              <w:rPr>
                <w:i/>
                <w:sz w:val="24"/>
                <w:szCs w:val="24"/>
                <w:lang w:eastAsia="en-US"/>
              </w:rPr>
              <w:t>0</w:t>
            </w:r>
          </w:p>
          <w:p w:rsidR="00B54457" w:rsidRPr="00B54457" w:rsidRDefault="00B54457" w:rsidP="00B54457">
            <w:pPr>
              <w:pStyle w:val="TableParagraph"/>
              <w:ind w:left="0"/>
              <w:jc w:val="both"/>
              <w:rPr>
                <w:i/>
                <w:sz w:val="24"/>
                <w:szCs w:val="24"/>
                <w:lang w:eastAsia="en-US"/>
              </w:rPr>
            </w:pPr>
            <w:r w:rsidRPr="00B54457">
              <w:rPr>
                <w:i/>
                <w:sz w:val="24"/>
                <w:szCs w:val="24"/>
                <w:lang w:eastAsia="en-US"/>
              </w:rPr>
              <w:t>(</w:t>
            </w:r>
            <w:r w:rsidRPr="00B54457">
              <w:rPr>
                <w:i/>
                <w:sz w:val="24"/>
                <w:szCs w:val="24"/>
                <w:lang w:val="ru-RU" w:eastAsia="en-US"/>
              </w:rPr>
              <w:t>20</w:t>
            </w:r>
            <w:r w:rsidRPr="00B54457">
              <w:rPr>
                <w:i/>
                <w:sz w:val="24"/>
                <w:szCs w:val="24"/>
                <w:lang w:eastAsia="en-US"/>
              </w:rPr>
              <w:t xml:space="preserve"> </w:t>
            </w:r>
            <w:proofErr w:type="spellStart"/>
            <w:r w:rsidRPr="00B54457">
              <w:rPr>
                <w:i/>
                <w:sz w:val="24"/>
                <w:szCs w:val="24"/>
                <w:lang w:eastAsia="en-US"/>
              </w:rPr>
              <w:t>мин</w:t>
            </w:r>
            <w:proofErr w:type="spellEnd"/>
            <w:r w:rsidRPr="00B54457">
              <w:rPr>
                <w:i/>
                <w:sz w:val="24"/>
                <w:szCs w:val="24"/>
                <w:lang w:eastAsia="en-US"/>
              </w:rPr>
              <w:t>.)</w:t>
            </w:r>
          </w:p>
        </w:tc>
        <w:tc>
          <w:tcPr>
            <w:tcW w:w="13325" w:type="dxa"/>
          </w:tcPr>
          <w:p w:rsidR="00B54457" w:rsidRPr="00B54457" w:rsidRDefault="00B54457" w:rsidP="00B54457">
            <w:pPr>
              <w:pStyle w:val="gmail-m6210195984104952929style9"/>
              <w:spacing w:before="0" w:beforeAutospacing="0" w:after="0" w:afterAutospacing="0"/>
              <w:jc w:val="both"/>
              <w:rPr>
                <w:b/>
                <w:bCs/>
                <w:lang w:val="ru-RU"/>
              </w:rPr>
            </w:pPr>
            <w:proofErr w:type="spellStart"/>
            <w:r w:rsidRPr="00B54457">
              <w:rPr>
                <w:b/>
                <w:bCs/>
                <w:lang w:val="ru-RU"/>
              </w:rPr>
              <w:t>Сцинтиграфия</w:t>
            </w:r>
            <w:proofErr w:type="spellEnd"/>
            <w:r w:rsidRPr="00B54457">
              <w:rPr>
                <w:b/>
                <w:bCs/>
                <w:lang w:val="ru-RU"/>
              </w:rPr>
              <w:t xml:space="preserve"> с 99</w:t>
            </w:r>
            <w:proofErr w:type="spellStart"/>
            <w:r w:rsidRPr="00B54457">
              <w:rPr>
                <w:b/>
                <w:bCs/>
              </w:rPr>
              <w:t>mTc</w:t>
            </w:r>
            <w:proofErr w:type="spellEnd"/>
            <w:r w:rsidRPr="00B54457">
              <w:rPr>
                <w:b/>
                <w:bCs/>
                <w:lang w:val="ru-RU"/>
              </w:rPr>
              <w:t>-МИБИ: чем мы можем помочь эндокринологу?</w:t>
            </w:r>
          </w:p>
          <w:p w:rsidR="00B54457" w:rsidRPr="00B54457" w:rsidRDefault="00B54457" w:rsidP="00B54457">
            <w:pPr>
              <w:pStyle w:val="gmail-m6210195984104952929style9"/>
              <w:spacing w:before="0" w:beforeAutospacing="0" w:after="0" w:afterAutospacing="0"/>
              <w:jc w:val="both"/>
              <w:rPr>
                <w:i/>
                <w:lang w:val="ru-RU" w:eastAsia="en-US"/>
              </w:rPr>
            </w:pPr>
          </w:p>
          <w:p w:rsidR="00B54457" w:rsidRPr="00B54457" w:rsidRDefault="00B54457" w:rsidP="00B54457">
            <w:pPr>
              <w:pStyle w:val="gmail-m6210195984104952929style9"/>
              <w:spacing w:before="0" w:beforeAutospacing="0" w:after="0" w:afterAutospacing="0"/>
              <w:jc w:val="both"/>
              <w:rPr>
                <w:lang w:val="ru-RU" w:eastAsia="en-US"/>
              </w:rPr>
            </w:pPr>
            <w:proofErr w:type="spellStart"/>
            <w:r w:rsidRPr="00B54457">
              <w:rPr>
                <w:lang w:val="ru-RU" w:eastAsia="en-US"/>
              </w:rPr>
              <w:t>Аметов</w:t>
            </w:r>
            <w:proofErr w:type="spellEnd"/>
            <w:r w:rsidRPr="00B54457">
              <w:rPr>
                <w:lang w:val="ru-RU" w:eastAsia="en-US"/>
              </w:rPr>
              <w:t xml:space="preserve"> Александр Сергеевич</w:t>
            </w:r>
          </w:p>
        </w:tc>
      </w:tr>
      <w:tr w:rsidR="00B54457" w:rsidRPr="00B54457" w:rsidTr="00BC1305">
        <w:trPr>
          <w:trHeight w:val="275"/>
        </w:trPr>
        <w:tc>
          <w:tcPr>
            <w:tcW w:w="1706" w:type="dxa"/>
            <w:vAlign w:val="center"/>
          </w:tcPr>
          <w:p w:rsidR="00B54457" w:rsidRPr="00B54457" w:rsidRDefault="00B54457" w:rsidP="00B54457">
            <w:pPr>
              <w:pStyle w:val="TableParagraph"/>
              <w:ind w:left="0"/>
              <w:jc w:val="both"/>
              <w:rPr>
                <w:i/>
                <w:sz w:val="24"/>
                <w:szCs w:val="24"/>
                <w:lang w:eastAsia="en-US"/>
              </w:rPr>
            </w:pPr>
            <w:r w:rsidRPr="00B54457">
              <w:rPr>
                <w:i/>
                <w:sz w:val="24"/>
                <w:szCs w:val="24"/>
                <w:lang w:eastAsia="en-US"/>
              </w:rPr>
              <w:t>1</w:t>
            </w:r>
            <w:r w:rsidRPr="00B54457">
              <w:rPr>
                <w:i/>
                <w:sz w:val="24"/>
                <w:szCs w:val="24"/>
                <w:lang w:val="ru-RU" w:eastAsia="en-US"/>
              </w:rPr>
              <w:t>6</w:t>
            </w:r>
            <w:r w:rsidRPr="00B54457">
              <w:rPr>
                <w:i/>
                <w:sz w:val="24"/>
                <w:szCs w:val="24"/>
                <w:lang w:eastAsia="en-US"/>
              </w:rPr>
              <w:t>:</w:t>
            </w:r>
            <w:r w:rsidRPr="00B54457">
              <w:rPr>
                <w:i/>
                <w:sz w:val="24"/>
                <w:szCs w:val="24"/>
                <w:lang w:val="ru-RU" w:eastAsia="en-US"/>
              </w:rPr>
              <w:t>40</w:t>
            </w:r>
            <w:r w:rsidRPr="00B54457">
              <w:rPr>
                <w:i/>
                <w:sz w:val="24"/>
                <w:szCs w:val="24"/>
                <w:lang w:eastAsia="en-US"/>
              </w:rPr>
              <w:t>–1</w:t>
            </w:r>
            <w:r w:rsidRPr="00B54457">
              <w:rPr>
                <w:i/>
                <w:sz w:val="24"/>
                <w:szCs w:val="24"/>
                <w:lang w:val="ru-RU" w:eastAsia="en-US"/>
              </w:rPr>
              <w:t>6</w:t>
            </w:r>
            <w:r w:rsidRPr="00B54457">
              <w:rPr>
                <w:i/>
                <w:sz w:val="24"/>
                <w:szCs w:val="24"/>
                <w:lang w:eastAsia="en-US"/>
              </w:rPr>
              <w:t>:</w:t>
            </w:r>
            <w:r w:rsidRPr="00B54457">
              <w:rPr>
                <w:i/>
                <w:sz w:val="24"/>
                <w:szCs w:val="24"/>
                <w:lang w:val="ru-RU" w:eastAsia="en-US"/>
              </w:rPr>
              <w:t>5</w:t>
            </w:r>
            <w:r w:rsidRPr="00B54457">
              <w:rPr>
                <w:i/>
                <w:sz w:val="24"/>
                <w:szCs w:val="24"/>
                <w:lang w:eastAsia="en-US"/>
              </w:rPr>
              <w:t>0</w:t>
            </w:r>
          </w:p>
          <w:p w:rsidR="00B54457" w:rsidRPr="00B54457" w:rsidRDefault="00B54457" w:rsidP="00B54457">
            <w:pPr>
              <w:pStyle w:val="TableParagraph"/>
              <w:ind w:left="0"/>
              <w:jc w:val="both"/>
              <w:rPr>
                <w:i/>
                <w:sz w:val="24"/>
                <w:szCs w:val="24"/>
                <w:lang w:eastAsia="en-US"/>
              </w:rPr>
            </w:pPr>
            <w:r w:rsidRPr="00B54457">
              <w:rPr>
                <w:i/>
                <w:sz w:val="24"/>
                <w:szCs w:val="24"/>
                <w:lang w:eastAsia="en-US"/>
              </w:rPr>
              <w:t>(</w:t>
            </w:r>
            <w:r w:rsidRPr="00B54457">
              <w:rPr>
                <w:i/>
                <w:sz w:val="24"/>
                <w:szCs w:val="24"/>
                <w:lang w:val="ru-RU" w:eastAsia="en-US"/>
              </w:rPr>
              <w:t>10</w:t>
            </w:r>
            <w:r w:rsidRPr="00B54457">
              <w:rPr>
                <w:i/>
                <w:sz w:val="24"/>
                <w:szCs w:val="24"/>
                <w:lang w:eastAsia="en-US"/>
              </w:rPr>
              <w:t xml:space="preserve"> </w:t>
            </w:r>
            <w:proofErr w:type="spellStart"/>
            <w:r w:rsidRPr="00B54457">
              <w:rPr>
                <w:i/>
                <w:sz w:val="24"/>
                <w:szCs w:val="24"/>
                <w:lang w:eastAsia="en-US"/>
              </w:rPr>
              <w:t>мин</w:t>
            </w:r>
            <w:proofErr w:type="spellEnd"/>
            <w:r w:rsidRPr="00B54457">
              <w:rPr>
                <w:i/>
                <w:sz w:val="24"/>
                <w:szCs w:val="24"/>
                <w:lang w:eastAsia="en-US"/>
              </w:rPr>
              <w:t>.)</w:t>
            </w:r>
          </w:p>
        </w:tc>
        <w:tc>
          <w:tcPr>
            <w:tcW w:w="13325" w:type="dxa"/>
          </w:tcPr>
          <w:p w:rsidR="00B54457" w:rsidRPr="00B54457" w:rsidRDefault="00B54457" w:rsidP="00B54457">
            <w:pPr>
              <w:pStyle w:val="a3"/>
              <w:jc w:val="both"/>
              <w:rPr>
                <w:rFonts w:ascii="Times New Roman" w:hAnsi="Times New Roman" w:cs="Times New Roman"/>
                <w:sz w:val="24"/>
                <w:szCs w:val="24"/>
              </w:rPr>
            </w:pPr>
            <w:proofErr w:type="spellStart"/>
            <w:r w:rsidRPr="00B54457">
              <w:rPr>
                <w:rFonts w:ascii="Times New Roman" w:hAnsi="Times New Roman" w:cs="Times New Roman"/>
                <w:bCs/>
                <w:i/>
                <w:sz w:val="24"/>
                <w:szCs w:val="24"/>
                <w:lang w:eastAsia="en-US"/>
              </w:rPr>
              <w:t>Ответы</w:t>
            </w:r>
            <w:proofErr w:type="spellEnd"/>
            <w:r w:rsidRPr="00B54457">
              <w:rPr>
                <w:rFonts w:ascii="Times New Roman" w:hAnsi="Times New Roman" w:cs="Times New Roman"/>
                <w:bCs/>
                <w:i/>
                <w:sz w:val="24"/>
                <w:szCs w:val="24"/>
                <w:lang w:eastAsia="en-US"/>
              </w:rPr>
              <w:t xml:space="preserve"> </w:t>
            </w:r>
            <w:proofErr w:type="spellStart"/>
            <w:r w:rsidRPr="00B54457">
              <w:rPr>
                <w:rFonts w:ascii="Times New Roman" w:hAnsi="Times New Roman" w:cs="Times New Roman"/>
                <w:bCs/>
                <w:i/>
                <w:sz w:val="24"/>
                <w:szCs w:val="24"/>
                <w:lang w:eastAsia="en-US"/>
              </w:rPr>
              <w:t>на</w:t>
            </w:r>
            <w:proofErr w:type="spellEnd"/>
            <w:r w:rsidRPr="00B54457">
              <w:rPr>
                <w:rFonts w:ascii="Times New Roman" w:hAnsi="Times New Roman" w:cs="Times New Roman"/>
                <w:bCs/>
                <w:i/>
                <w:sz w:val="24"/>
                <w:szCs w:val="24"/>
                <w:lang w:eastAsia="en-US"/>
              </w:rPr>
              <w:t xml:space="preserve"> </w:t>
            </w:r>
            <w:proofErr w:type="spellStart"/>
            <w:r w:rsidRPr="00B54457">
              <w:rPr>
                <w:rFonts w:ascii="Times New Roman" w:hAnsi="Times New Roman" w:cs="Times New Roman"/>
                <w:bCs/>
                <w:i/>
                <w:sz w:val="24"/>
                <w:szCs w:val="24"/>
                <w:lang w:eastAsia="en-US"/>
              </w:rPr>
              <w:t>вопросы</w:t>
            </w:r>
            <w:proofErr w:type="spellEnd"/>
            <w:r w:rsidRPr="00B54457">
              <w:rPr>
                <w:rFonts w:ascii="Times New Roman" w:hAnsi="Times New Roman" w:cs="Times New Roman"/>
                <w:bCs/>
                <w:i/>
                <w:sz w:val="24"/>
                <w:szCs w:val="24"/>
                <w:lang w:eastAsia="en-US"/>
              </w:rPr>
              <w:t xml:space="preserve">. </w:t>
            </w:r>
            <w:proofErr w:type="spellStart"/>
            <w:r w:rsidRPr="00B54457">
              <w:rPr>
                <w:rFonts w:ascii="Times New Roman" w:hAnsi="Times New Roman" w:cs="Times New Roman"/>
                <w:bCs/>
                <w:i/>
                <w:sz w:val="24"/>
                <w:szCs w:val="24"/>
                <w:lang w:eastAsia="en-US"/>
              </w:rPr>
              <w:t>Дискуссия</w:t>
            </w:r>
            <w:proofErr w:type="spellEnd"/>
          </w:p>
        </w:tc>
      </w:tr>
      <w:tr w:rsidR="00B54457" w:rsidRPr="00B54457" w:rsidTr="00BC1305">
        <w:trPr>
          <w:trHeight w:val="275"/>
        </w:trPr>
        <w:tc>
          <w:tcPr>
            <w:tcW w:w="1706" w:type="dxa"/>
            <w:vAlign w:val="center"/>
          </w:tcPr>
          <w:p w:rsidR="00B54457" w:rsidRPr="00B54457" w:rsidRDefault="00B54457" w:rsidP="00B54457">
            <w:pPr>
              <w:pStyle w:val="TableParagraph"/>
              <w:ind w:left="0"/>
              <w:jc w:val="both"/>
              <w:rPr>
                <w:i/>
                <w:sz w:val="24"/>
                <w:szCs w:val="24"/>
                <w:lang w:eastAsia="en-US"/>
              </w:rPr>
            </w:pPr>
            <w:r w:rsidRPr="00B54457">
              <w:rPr>
                <w:i/>
                <w:sz w:val="24"/>
                <w:szCs w:val="24"/>
                <w:lang w:eastAsia="en-US"/>
              </w:rPr>
              <w:t>1</w:t>
            </w:r>
            <w:r w:rsidRPr="00B54457">
              <w:rPr>
                <w:i/>
                <w:sz w:val="24"/>
                <w:szCs w:val="24"/>
                <w:lang w:val="ru-RU" w:eastAsia="en-US"/>
              </w:rPr>
              <w:t>6</w:t>
            </w:r>
            <w:r w:rsidRPr="00B54457">
              <w:rPr>
                <w:i/>
                <w:sz w:val="24"/>
                <w:szCs w:val="24"/>
                <w:lang w:eastAsia="en-US"/>
              </w:rPr>
              <w:t>:</w:t>
            </w:r>
            <w:r w:rsidRPr="00B54457">
              <w:rPr>
                <w:i/>
                <w:sz w:val="24"/>
                <w:szCs w:val="24"/>
                <w:lang w:val="ru-RU" w:eastAsia="en-US"/>
              </w:rPr>
              <w:t>5</w:t>
            </w:r>
            <w:r w:rsidRPr="00B54457">
              <w:rPr>
                <w:i/>
                <w:sz w:val="24"/>
                <w:szCs w:val="24"/>
                <w:lang w:eastAsia="en-US"/>
              </w:rPr>
              <w:t>0–1</w:t>
            </w:r>
            <w:r w:rsidRPr="00B54457">
              <w:rPr>
                <w:i/>
                <w:sz w:val="24"/>
                <w:szCs w:val="24"/>
                <w:lang w:val="ru-RU" w:eastAsia="en-US"/>
              </w:rPr>
              <w:t>7</w:t>
            </w:r>
            <w:r w:rsidRPr="00B54457">
              <w:rPr>
                <w:i/>
                <w:sz w:val="24"/>
                <w:szCs w:val="24"/>
                <w:lang w:eastAsia="en-US"/>
              </w:rPr>
              <w:t>:</w:t>
            </w:r>
            <w:r w:rsidRPr="00B54457">
              <w:rPr>
                <w:i/>
                <w:sz w:val="24"/>
                <w:szCs w:val="24"/>
                <w:lang w:val="ru-RU" w:eastAsia="en-US"/>
              </w:rPr>
              <w:t>0</w:t>
            </w:r>
            <w:r w:rsidRPr="00B54457">
              <w:rPr>
                <w:i/>
                <w:sz w:val="24"/>
                <w:szCs w:val="24"/>
                <w:lang w:eastAsia="en-US"/>
              </w:rPr>
              <w:t>0</w:t>
            </w:r>
          </w:p>
          <w:p w:rsidR="00B54457" w:rsidRPr="00B54457" w:rsidRDefault="00B54457" w:rsidP="00B54457">
            <w:pPr>
              <w:pStyle w:val="TableParagraph"/>
              <w:ind w:left="0"/>
              <w:jc w:val="both"/>
              <w:rPr>
                <w:i/>
                <w:sz w:val="24"/>
                <w:szCs w:val="24"/>
                <w:lang w:eastAsia="en-US"/>
              </w:rPr>
            </w:pPr>
            <w:r w:rsidRPr="00B54457">
              <w:rPr>
                <w:i/>
                <w:sz w:val="24"/>
                <w:szCs w:val="24"/>
                <w:lang w:eastAsia="en-US"/>
              </w:rPr>
              <w:t>(</w:t>
            </w:r>
            <w:r w:rsidRPr="00B54457">
              <w:rPr>
                <w:i/>
                <w:sz w:val="24"/>
                <w:szCs w:val="24"/>
                <w:lang w:val="ru-RU" w:eastAsia="en-US"/>
              </w:rPr>
              <w:t>1</w:t>
            </w:r>
            <w:r w:rsidRPr="00B54457">
              <w:rPr>
                <w:i/>
                <w:sz w:val="24"/>
                <w:szCs w:val="24"/>
                <w:lang w:eastAsia="en-US"/>
              </w:rPr>
              <w:t xml:space="preserve">0 </w:t>
            </w:r>
            <w:proofErr w:type="spellStart"/>
            <w:r w:rsidRPr="00B54457">
              <w:rPr>
                <w:i/>
                <w:sz w:val="24"/>
                <w:szCs w:val="24"/>
                <w:lang w:eastAsia="en-US"/>
              </w:rPr>
              <w:t>мин</w:t>
            </w:r>
            <w:proofErr w:type="spellEnd"/>
            <w:r w:rsidRPr="00B54457">
              <w:rPr>
                <w:i/>
                <w:sz w:val="24"/>
                <w:szCs w:val="24"/>
                <w:lang w:eastAsia="en-US"/>
              </w:rPr>
              <w:t>.)</w:t>
            </w:r>
          </w:p>
        </w:tc>
        <w:tc>
          <w:tcPr>
            <w:tcW w:w="13325" w:type="dxa"/>
          </w:tcPr>
          <w:p w:rsidR="00B54457" w:rsidRPr="00B54457" w:rsidRDefault="00B54457" w:rsidP="00B54457">
            <w:pPr>
              <w:pStyle w:val="a3"/>
              <w:jc w:val="both"/>
              <w:rPr>
                <w:rFonts w:ascii="Times New Roman" w:hAnsi="Times New Roman" w:cs="Times New Roman"/>
                <w:b/>
                <w:sz w:val="24"/>
                <w:szCs w:val="24"/>
                <w:lang w:val="ru-RU"/>
              </w:rPr>
            </w:pPr>
            <w:proofErr w:type="spellStart"/>
            <w:r w:rsidRPr="00B54457">
              <w:rPr>
                <w:rFonts w:ascii="Times New Roman" w:hAnsi="Times New Roman" w:cs="Times New Roman"/>
                <w:bCs/>
                <w:i/>
                <w:sz w:val="24"/>
                <w:szCs w:val="24"/>
                <w:lang w:eastAsia="en-US"/>
              </w:rPr>
              <w:t>Подведение</w:t>
            </w:r>
            <w:proofErr w:type="spellEnd"/>
            <w:r w:rsidRPr="00B54457">
              <w:rPr>
                <w:rFonts w:ascii="Times New Roman" w:hAnsi="Times New Roman" w:cs="Times New Roman"/>
                <w:bCs/>
                <w:i/>
                <w:sz w:val="24"/>
                <w:szCs w:val="24"/>
                <w:lang w:eastAsia="en-US"/>
              </w:rPr>
              <w:t xml:space="preserve"> </w:t>
            </w:r>
            <w:proofErr w:type="spellStart"/>
            <w:r w:rsidRPr="00B54457">
              <w:rPr>
                <w:rFonts w:ascii="Times New Roman" w:hAnsi="Times New Roman" w:cs="Times New Roman"/>
                <w:bCs/>
                <w:i/>
                <w:sz w:val="24"/>
                <w:szCs w:val="24"/>
                <w:lang w:eastAsia="en-US"/>
              </w:rPr>
              <w:t>итогов</w:t>
            </w:r>
            <w:proofErr w:type="spellEnd"/>
            <w:r w:rsidRPr="00B54457">
              <w:rPr>
                <w:rFonts w:ascii="Times New Roman" w:hAnsi="Times New Roman" w:cs="Times New Roman"/>
                <w:bCs/>
                <w:i/>
                <w:sz w:val="24"/>
                <w:szCs w:val="24"/>
                <w:lang w:val="ru-RU" w:eastAsia="en-US"/>
              </w:rPr>
              <w:t xml:space="preserve"> дня</w:t>
            </w:r>
          </w:p>
        </w:tc>
      </w:tr>
    </w:tbl>
    <w:p w:rsidR="003B6060" w:rsidRPr="00B54457" w:rsidRDefault="003B6060" w:rsidP="00B54457">
      <w:pPr>
        <w:pStyle w:val="1"/>
        <w:ind w:left="0"/>
        <w:jc w:val="both"/>
      </w:pPr>
    </w:p>
    <w:p w:rsidR="006A509A" w:rsidRPr="00B54457" w:rsidRDefault="00C15DE6" w:rsidP="00B54457">
      <w:pPr>
        <w:pStyle w:val="1"/>
        <w:ind w:left="0"/>
        <w:jc w:val="both"/>
      </w:pPr>
      <w:r w:rsidRPr="00B54457">
        <w:t>20</w:t>
      </w:r>
      <w:r w:rsidR="006A509A" w:rsidRPr="00B54457">
        <w:t xml:space="preserve"> </w:t>
      </w:r>
      <w:r w:rsidRPr="00B54457">
        <w:t>ноя</w:t>
      </w:r>
      <w:r w:rsidR="006A0F09" w:rsidRPr="00B54457">
        <w:t>бря 2021 г. / 08:00 (</w:t>
      </w:r>
      <w:proofErr w:type="spellStart"/>
      <w:proofErr w:type="gramStart"/>
      <w:r w:rsidR="006A0F09" w:rsidRPr="00B54457">
        <w:t>мск</w:t>
      </w:r>
      <w:proofErr w:type="spellEnd"/>
      <w:proofErr w:type="gramEnd"/>
      <w:r w:rsidR="00F35611" w:rsidRPr="00B54457">
        <w:t>)</w:t>
      </w:r>
    </w:p>
    <w:p w:rsidR="0089417C" w:rsidRPr="00B54457" w:rsidRDefault="0089417C" w:rsidP="00B54457">
      <w:pPr>
        <w:pStyle w:val="1"/>
        <w:ind w:left="0"/>
        <w:jc w:val="both"/>
      </w:pPr>
    </w:p>
    <w:tbl>
      <w:tblPr>
        <w:tblStyle w:val="TableNormal"/>
        <w:tblW w:w="4912"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529"/>
        <w:gridCol w:w="9"/>
        <w:gridCol w:w="5400"/>
        <w:gridCol w:w="1524"/>
        <w:gridCol w:w="5861"/>
      </w:tblGrid>
      <w:tr w:rsidR="001438AA" w:rsidRPr="00B54457" w:rsidTr="009011DB">
        <w:trPr>
          <w:trHeight w:val="275"/>
          <w:jc w:val="center"/>
        </w:trPr>
        <w:tc>
          <w:tcPr>
            <w:tcW w:w="534" w:type="pct"/>
          </w:tcPr>
          <w:p w:rsidR="001438AA" w:rsidRPr="00B54457" w:rsidRDefault="006A0F09" w:rsidP="00B54457">
            <w:pPr>
              <w:pStyle w:val="TableParagraph"/>
              <w:ind w:left="0"/>
              <w:jc w:val="both"/>
              <w:rPr>
                <w:i/>
                <w:sz w:val="24"/>
                <w:szCs w:val="24"/>
                <w:lang w:eastAsia="en-US"/>
              </w:rPr>
            </w:pPr>
            <w:r w:rsidRPr="00B54457">
              <w:rPr>
                <w:i/>
                <w:sz w:val="24"/>
                <w:szCs w:val="24"/>
                <w:lang w:val="ru-RU" w:eastAsia="en-US"/>
              </w:rPr>
              <w:t>07</w:t>
            </w:r>
            <w:r w:rsidR="001438AA" w:rsidRPr="00B54457">
              <w:rPr>
                <w:i/>
                <w:sz w:val="24"/>
                <w:szCs w:val="24"/>
                <w:lang w:eastAsia="en-US"/>
              </w:rPr>
              <w:t>:00</w:t>
            </w:r>
            <w:r w:rsidR="008144B9" w:rsidRPr="00B54457">
              <w:rPr>
                <w:i/>
                <w:sz w:val="24"/>
                <w:szCs w:val="24"/>
                <w:lang w:eastAsia="en-US"/>
              </w:rPr>
              <w:t>–</w:t>
            </w:r>
            <w:r w:rsidRPr="00B54457">
              <w:rPr>
                <w:i/>
                <w:sz w:val="24"/>
                <w:szCs w:val="24"/>
                <w:lang w:val="ru-RU" w:eastAsia="en-US"/>
              </w:rPr>
              <w:t>08</w:t>
            </w:r>
            <w:r w:rsidR="001438AA" w:rsidRPr="00B54457">
              <w:rPr>
                <w:i/>
                <w:sz w:val="24"/>
                <w:szCs w:val="24"/>
                <w:lang w:eastAsia="en-US"/>
              </w:rPr>
              <w:t>:00</w:t>
            </w:r>
          </w:p>
          <w:p w:rsidR="001438AA" w:rsidRPr="00B54457" w:rsidRDefault="001438AA" w:rsidP="00B54457">
            <w:pPr>
              <w:pStyle w:val="TableParagraph"/>
              <w:ind w:left="0"/>
              <w:jc w:val="both"/>
              <w:rPr>
                <w:i/>
                <w:sz w:val="24"/>
                <w:szCs w:val="24"/>
                <w:lang w:eastAsia="en-US"/>
              </w:rPr>
            </w:pPr>
            <w:r w:rsidRPr="00B54457">
              <w:rPr>
                <w:i/>
                <w:sz w:val="24"/>
                <w:szCs w:val="24"/>
                <w:lang w:eastAsia="en-US"/>
              </w:rPr>
              <w:t xml:space="preserve">(60 </w:t>
            </w:r>
            <w:proofErr w:type="spellStart"/>
            <w:r w:rsidRPr="00B54457">
              <w:rPr>
                <w:i/>
                <w:sz w:val="24"/>
                <w:szCs w:val="24"/>
                <w:lang w:eastAsia="en-US"/>
              </w:rPr>
              <w:t>мин</w:t>
            </w:r>
            <w:proofErr w:type="spellEnd"/>
            <w:r w:rsidRPr="00B54457">
              <w:rPr>
                <w:i/>
                <w:sz w:val="24"/>
                <w:szCs w:val="24"/>
                <w:lang w:eastAsia="en-US"/>
              </w:rPr>
              <w:t>.)</w:t>
            </w:r>
          </w:p>
        </w:tc>
        <w:tc>
          <w:tcPr>
            <w:tcW w:w="4466" w:type="pct"/>
            <w:gridSpan w:val="4"/>
          </w:tcPr>
          <w:p w:rsidR="001438AA" w:rsidRPr="00B54457" w:rsidRDefault="001438AA" w:rsidP="00B54457">
            <w:pPr>
              <w:pStyle w:val="a3"/>
              <w:jc w:val="both"/>
              <w:rPr>
                <w:rFonts w:ascii="Times New Roman" w:hAnsi="Times New Roman" w:cs="Times New Roman"/>
                <w:i/>
                <w:sz w:val="24"/>
                <w:szCs w:val="24"/>
                <w:lang w:eastAsia="en-US"/>
              </w:rPr>
            </w:pPr>
            <w:r w:rsidRPr="00B54457">
              <w:rPr>
                <w:rFonts w:ascii="Times New Roman" w:hAnsi="Times New Roman" w:cs="Times New Roman"/>
                <w:i/>
                <w:sz w:val="24"/>
                <w:szCs w:val="24"/>
                <w:lang w:val="ru-RU" w:eastAsia="en-US"/>
              </w:rPr>
              <w:t>Регистрация участников</w:t>
            </w:r>
          </w:p>
        </w:tc>
      </w:tr>
      <w:tr w:rsidR="001438AA" w:rsidRPr="00B54457" w:rsidTr="009011DB">
        <w:trPr>
          <w:trHeight w:val="275"/>
          <w:jc w:val="center"/>
        </w:trPr>
        <w:tc>
          <w:tcPr>
            <w:tcW w:w="534" w:type="pct"/>
          </w:tcPr>
          <w:p w:rsidR="001438AA" w:rsidRPr="00B54457" w:rsidRDefault="006A0F09" w:rsidP="00B54457">
            <w:pPr>
              <w:pStyle w:val="TableParagraph"/>
              <w:ind w:left="0"/>
              <w:jc w:val="both"/>
              <w:rPr>
                <w:i/>
                <w:sz w:val="24"/>
                <w:szCs w:val="24"/>
                <w:lang w:val="ru-RU" w:eastAsia="en-US"/>
              </w:rPr>
            </w:pPr>
            <w:r w:rsidRPr="00B54457">
              <w:rPr>
                <w:i/>
                <w:sz w:val="24"/>
                <w:szCs w:val="24"/>
                <w:lang w:val="ru-RU" w:eastAsia="en-US"/>
              </w:rPr>
              <w:t>08:</w:t>
            </w:r>
            <w:r w:rsidR="001438AA" w:rsidRPr="00B54457">
              <w:rPr>
                <w:i/>
                <w:sz w:val="24"/>
                <w:szCs w:val="24"/>
                <w:lang w:val="ru-RU" w:eastAsia="en-US"/>
              </w:rPr>
              <w:t>00</w:t>
            </w:r>
            <w:r w:rsidR="008144B9" w:rsidRPr="00B54457">
              <w:rPr>
                <w:i/>
                <w:sz w:val="24"/>
                <w:szCs w:val="24"/>
                <w:lang w:val="ru-RU" w:eastAsia="en-US"/>
              </w:rPr>
              <w:t>–</w:t>
            </w:r>
            <w:r w:rsidRPr="00B54457">
              <w:rPr>
                <w:i/>
                <w:sz w:val="24"/>
                <w:szCs w:val="24"/>
                <w:lang w:val="ru-RU" w:eastAsia="en-US"/>
              </w:rPr>
              <w:t>08</w:t>
            </w:r>
            <w:r w:rsidR="001438AA" w:rsidRPr="00B54457">
              <w:rPr>
                <w:i/>
                <w:sz w:val="24"/>
                <w:szCs w:val="24"/>
                <w:lang w:val="ru-RU" w:eastAsia="en-US"/>
              </w:rPr>
              <w:t>:10</w:t>
            </w:r>
          </w:p>
          <w:p w:rsidR="001438AA" w:rsidRPr="00B54457" w:rsidRDefault="001438AA" w:rsidP="00B54457">
            <w:pPr>
              <w:pStyle w:val="TableParagraph"/>
              <w:ind w:left="0"/>
              <w:jc w:val="both"/>
              <w:rPr>
                <w:i/>
                <w:sz w:val="24"/>
                <w:szCs w:val="24"/>
                <w:lang w:eastAsia="en-US"/>
              </w:rPr>
            </w:pPr>
            <w:r w:rsidRPr="00B54457">
              <w:rPr>
                <w:i/>
                <w:sz w:val="24"/>
                <w:szCs w:val="24"/>
                <w:lang w:val="ru-RU" w:eastAsia="en-US"/>
              </w:rPr>
              <w:t>(10 мин.)</w:t>
            </w:r>
          </w:p>
        </w:tc>
        <w:tc>
          <w:tcPr>
            <w:tcW w:w="4466" w:type="pct"/>
            <w:gridSpan w:val="4"/>
          </w:tcPr>
          <w:p w:rsidR="001438AA" w:rsidRPr="00B54457" w:rsidRDefault="001438AA" w:rsidP="00B54457">
            <w:pPr>
              <w:pStyle w:val="a3"/>
              <w:jc w:val="both"/>
              <w:rPr>
                <w:rFonts w:ascii="Times New Roman" w:hAnsi="Times New Roman" w:cs="Times New Roman"/>
                <w:i/>
                <w:sz w:val="24"/>
                <w:szCs w:val="24"/>
                <w:lang w:val="ru-RU" w:eastAsia="en-US"/>
              </w:rPr>
            </w:pPr>
            <w:r w:rsidRPr="00B54457">
              <w:rPr>
                <w:rFonts w:ascii="Times New Roman" w:hAnsi="Times New Roman" w:cs="Times New Roman"/>
                <w:i/>
                <w:sz w:val="24"/>
                <w:szCs w:val="24"/>
                <w:lang w:val="ru-RU" w:eastAsia="en-US"/>
              </w:rPr>
              <w:t>Приветственные слова</w:t>
            </w:r>
          </w:p>
          <w:p w:rsidR="001438AA" w:rsidRPr="00B54457" w:rsidRDefault="001438AA" w:rsidP="00B54457">
            <w:pPr>
              <w:pStyle w:val="a3"/>
              <w:jc w:val="both"/>
              <w:rPr>
                <w:rFonts w:ascii="Times New Roman" w:hAnsi="Times New Roman" w:cs="Times New Roman"/>
                <w:i/>
                <w:sz w:val="24"/>
                <w:szCs w:val="24"/>
                <w:lang w:val="ru-RU" w:eastAsia="en-US"/>
              </w:rPr>
            </w:pPr>
          </w:p>
          <w:p w:rsidR="001438AA" w:rsidRPr="00B54457" w:rsidRDefault="001438AA" w:rsidP="00B54457">
            <w:pPr>
              <w:pStyle w:val="a3"/>
              <w:jc w:val="both"/>
              <w:rPr>
                <w:rFonts w:ascii="Times New Roman" w:hAnsi="Times New Roman" w:cs="Times New Roman"/>
                <w:i/>
                <w:sz w:val="24"/>
                <w:szCs w:val="24"/>
                <w:lang w:val="ru-RU" w:eastAsia="en-US"/>
              </w:rPr>
            </w:pPr>
            <w:proofErr w:type="spellStart"/>
            <w:r w:rsidRPr="00B54457">
              <w:rPr>
                <w:rFonts w:ascii="Times New Roman" w:hAnsi="Times New Roman" w:cs="Times New Roman"/>
                <w:sz w:val="24"/>
                <w:szCs w:val="24"/>
                <w:lang w:val="ru-RU" w:eastAsia="en-US"/>
              </w:rPr>
              <w:t>Аметов</w:t>
            </w:r>
            <w:proofErr w:type="spellEnd"/>
            <w:r w:rsidRPr="00B54457">
              <w:rPr>
                <w:rFonts w:ascii="Times New Roman" w:hAnsi="Times New Roman" w:cs="Times New Roman"/>
                <w:sz w:val="24"/>
                <w:szCs w:val="24"/>
                <w:lang w:val="ru-RU" w:eastAsia="en-US"/>
              </w:rPr>
              <w:t xml:space="preserve"> Александр Сергеевич, </w:t>
            </w:r>
            <w:proofErr w:type="spellStart"/>
            <w:r w:rsidRPr="00B54457">
              <w:rPr>
                <w:rFonts w:ascii="Times New Roman" w:hAnsi="Times New Roman" w:cs="Times New Roman"/>
                <w:sz w:val="24"/>
                <w:szCs w:val="24"/>
                <w:lang w:val="ru-RU"/>
              </w:rPr>
              <w:t>Петеркова</w:t>
            </w:r>
            <w:proofErr w:type="spellEnd"/>
            <w:r w:rsidRPr="00B54457">
              <w:rPr>
                <w:rFonts w:ascii="Times New Roman" w:hAnsi="Times New Roman" w:cs="Times New Roman"/>
                <w:sz w:val="24"/>
                <w:szCs w:val="24"/>
                <w:lang w:val="ru-RU"/>
              </w:rPr>
              <w:t xml:space="preserve"> Валентина Александровна</w:t>
            </w:r>
          </w:p>
        </w:tc>
      </w:tr>
      <w:tr w:rsidR="001438AA" w:rsidRPr="00B54457" w:rsidTr="009011DB">
        <w:trPr>
          <w:trHeight w:val="275"/>
          <w:jc w:val="center"/>
        </w:trPr>
        <w:tc>
          <w:tcPr>
            <w:tcW w:w="2422" w:type="pct"/>
            <w:gridSpan w:val="3"/>
          </w:tcPr>
          <w:p w:rsidR="001438AA" w:rsidRPr="00B54457" w:rsidRDefault="001438AA" w:rsidP="00B54457">
            <w:pPr>
              <w:pStyle w:val="a3"/>
              <w:jc w:val="both"/>
              <w:rPr>
                <w:rFonts w:ascii="Times New Roman" w:hAnsi="Times New Roman" w:cs="Times New Roman"/>
                <w:b/>
                <w:bCs/>
                <w:i/>
                <w:sz w:val="24"/>
                <w:szCs w:val="24"/>
                <w:u w:val="single"/>
                <w:lang w:val="ru-RU" w:eastAsia="en-US"/>
              </w:rPr>
            </w:pPr>
            <w:r w:rsidRPr="00B54457">
              <w:rPr>
                <w:rFonts w:ascii="Times New Roman" w:hAnsi="Times New Roman" w:cs="Times New Roman"/>
                <w:b/>
                <w:bCs/>
                <w:i/>
                <w:sz w:val="24"/>
                <w:szCs w:val="24"/>
                <w:u w:val="single"/>
                <w:lang w:val="ru-RU" w:eastAsia="en-US"/>
              </w:rPr>
              <w:t>Зал 1</w:t>
            </w:r>
          </w:p>
          <w:p w:rsidR="001438AA" w:rsidRPr="00B54457" w:rsidRDefault="001438AA" w:rsidP="00B54457">
            <w:pPr>
              <w:pStyle w:val="a3"/>
              <w:jc w:val="both"/>
              <w:rPr>
                <w:rFonts w:ascii="Times New Roman" w:hAnsi="Times New Roman" w:cs="Times New Roman"/>
                <w:b/>
                <w:bCs/>
                <w:i/>
                <w:sz w:val="24"/>
                <w:szCs w:val="24"/>
                <w:lang w:val="ru-RU" w:eastAsia="en-US"/>
              </w:rPr>
            </w:pPr>
            <w:r w:rsidRPr="00B54457">
              <w:rPr>
                <w:rFonts w:ascii="Times New Roman" w:hAnsi="Times New Roman" w:cs="Times New Roman"/>
                <w:b/>
                <w:bCs/>
                <w:i/>
                <w:sz w:val="24"/>
                <w:szCs w:val="24"/>
                <w:lang w:val="ru-RU" w:eastAsia="en-US"/>
              </w:rPr>
              <w:t xml:space="preserve">Секция «Новые достижения в </w:t>
            </w:r>
            <w:proofErr w:type="spellStart"/>
            <w:r w:rsidRPr="00B54457">
              <w:rPr>
                <w:rFonts w:ascii="Times New Roman" w:hAnsi="Times New Roman" w:cs="Times New Roman"/>
                <w:b/>
                <w:bCs/>
                <w:i/>
                <w:sz w:val="24"/>
                <w:szCs w:val="24"/>
                <w:lang w:val="ru-RU" w:eastAsia="en-US"/>
              </w:rPr>
              <w:t>сахароснижающей</w:t>
            </w:r>
            <w:proofErr w:type="spellEnd"/>
            <w:r w:rsidRPr="00B54457">
              <w:rPr>
                <w:rFonts w:ascii="Times New Roman" w:hAnsi="Times New Roman" w:cs="Times New Roman"/>
                <w:b/>
                <w:bCs/>
                <w:i/>
                <w:sz w:val="24"/>
                <w:szCs w:val="24"/>
                <w:lang w:val="ru-RU" w:eastAsia="en-US"/>
              </w:rPr>
              <w:t xml:space="preserve"> терапии</w:t>
            </w:r>
            <w:r w:rsidR="00C37446" w:rsidRPr="00B54457">
              <w:rPr>
                <w:rFonts w:ascii="Times New Roman" w:hAnsi="Times New Roman" w:cs="Times New Roman"/>
                <w:b/>
                <w:bCs/>
                <w:i/>
                <w:sz w:val="24"/>
                <w:szCs w:val="24"/>
                <w:lang w:val="ru-RU" w:eastAsia="en-US"/>
              </w:rPr>
              <w:t>. Управление рисками осложнений</w:t>
            </w:r>
            <w:r w:rsidRPr="00B54457">
              <w:rPr>
                <w:rFonts w:ascii="Times New Roman" w:hAnsi="Times New Roman" w:cs="Times New Roman"/>
                <w:b/>
                <w:bCs/>
                <w:i/>
                <w:sz w:val="24"/>
                <w:szCs w:val="24"/>
                <w:lang w:val="ru-RU" w:eastAsia="en-US"/>
              </w:rPr>
              <w:t>»</w:t>
            </w:r>
          </w:p>
          <w:p w:rsidR="001438AA" w:rsidRPr="00B54457" w:rsidRDefault="001438AA" w:rsidP="00B54457">
            <w:pPr>
              <w:pStyle w:val="a3"/>
              <w:jc w:val="both"/>
              <w:rPr>
                <w:rFonts w:ascii="Times New Roman" w:eastAsia="Times New Roman" w:hAnsi="Times New Roman" w:cs="Times New Roman"/>
                <w:b/>
                <w:sz w:val="24"/>
                <w:szCs w:val="24"/>
                <w:lang w:val="ru-RU"/>
              </w:rPr>
            </w:pPr>
            <w:r w:rsidRPr="00B54457">
              <w:rPr>
                <w:rFonts w:ascii="Times New Roman" w:hAnsi="Times New Roman" w:cs="Times New Roman"/>
                <w:bCs/>
                <w:i/>
                <w:sz w:val="24"/>
                <w:szCs w:val="24"/>
                <w:lang w:val="ru-RU" w:eastAsia="en-US"/>
              </w:rPr>
              <w:t xml:space="preserve">Модератор: </w:t>
            </w:r>
            <w:proofErr w:type="spellStart"/>
            <w:r w:rsidRPr="00B54457">
              <w:rPr>
                <w:rFonts w:ascii="Times New Roman" w:hAnsi="Times New Roman" w:cs="Times New Roman"/>
                <w:bCs/>
                <w:i/>
                <w:sz w:val="24"/>
                <w:szCs w:val="24"/>
                <w:lang w:val="ru-RU" w:eastAsia="en-US"/>
              </w:rPr>
              <w:t>Аметов</w:t>
            </w:r>
            <w:proofErr w:type="spellEnd"/>
            <w:r w:rsidRPr="00B54457">
              <w:rPr>
                <w:rFonts w:ascii="Times New Roman" w:hAnsi="Times New Roman" w:cs="Times New Roman"/>
                <w:bCs/>
                <w:i/>
                <w:sz w:val="24"/>
                <w:szCs w:val="24"/>
                <w:lang w:val="ru-RU" w:eastAsia="en-US"/>
              </w:rPr>
              <w:t xml:space="preserve"> Александр Сергеевич</w:t>
            </w:r>
          </w:p>
        </w:tc>
        <w:tc>
          <w:tcPr>
            <w:tcW w:w="2578" w:type="pct"/>
            <w:gridSpan w:val="2"/>
          </w:tcPr>
          <w:p w:rsidR="001438AA" w:rsidRPr="00B54457" w:rsidRDefault="001438AA" w:rsidP="00B54457">
            <w:pPr>
              <w:pStyle w:val="a3"/>
              <w:jc w:val="both"/>
              <w:rPr>
                <w:rFonts w:ascii="Times New Roman" w:hAnsi="Times New Roman" w:cs="Times New Roman"/>
                <w:b/>
                <w:bCs/>
                <w:i/>
                <w:sz w:val="24"/>
                <w:szCs w:val="24"/>
                <w:u w:val="single"/>
                <w:lang w:val="ru-RU" w:eastAsia="en-US"/>
              </w:rPr>
            </w:pPr>
            <w:r w:rsidRPr="00B54457">
              <w:rPr>
                <w:rFonts w:ascii="Times New Roman" w:hAnsi="Times New Roman" w:cs="Times New Roman"/>
                <w:b/>
                <w:bCs/>
                <w:i/>
                <w:sz w:val="24"/>
                <w:szCs w:val="24"/>
                <w:u w:val="single"/>
                <w:lang w:val="ru-RU" w:eastAsia="en-US"/>
              </w:rPr>
              <w:t>Зал 2</w:t>
            </w:r>
          </w:p>
          <w:p w:rsidR="001438AA" w:rsidRPr="00B54457" w:rsidRDefault="001438AA" w:rsidP="00B54457">
            <w:pPr>
              <w:pStyle w:val="a3"/>
              <w:jc w:val="both"/>
              <w:rPr>
                <w:rFonts w:ascii="Times New Roman" w:hAnsi="Times New Roman" w:cs="Times New Roman"/>
                <w:b/>
                <w:bCs/>
                <w:i/>
                <w:sz w:val="24"/>
                <w:szCs w:val="24"/>
                <w:lang w:val="ru-RU" w:eastAsia="en-US"/>
              </w:rPr>
            </w:pPr>
            <w:r w:rsidRPr="00B54457">
              <w:rPr>
                <w:rFonts w:ascii="Times New Roman" w:hAnsi="Times New Roman" w:cs="Times New Roman"/>
                <w:b/>
                <w:bCs/>
                <w:i/>
                <w:sz w:val="24"/>
                <w:szCs w:val="24"/>
                <w:lang w:val="ru-RU" w:eastAsia="en-US"/>
              </w:rPr>
              <w:t>Секция «</w:t>
            </w:r>
            <w:r w:rsidR="00C37446" w:rsidRPr="00B54457">
              <w:rPr>
                <w:rFonts w:ascii="Times New Roman" w:hAnsi="Times New Roman" w:cs="Times New Roman"/>
                <w:b/>
                <w:bCs/>
                <w:i/>
                <w:sz w:val="24"/>
                <w:szCs w:val="24"/>
                <w:lang w:val="ru-RU" w:eastAsia="en-US"/>
              </w:rPr>
              <w:t>Сахарный диабет и дети</w:t>
            </w:r>
            <w:r w:rsidRPr="00B54457">
              <w:rPr>
                <w:rFonts w:ascii="Times New Roman" w:hAnsi="Times New Roman" w:cs="Times New Roman"/>
                <w:b/>
                <w:bCs/>
                <w:i/>
                <w:sz w:val="24"/>
                <w:szCs w:val="24"/>
                <w:lang w:val="ru-RU" w:eastAsia="en-US"/>
              </w:rPr>
              <w:t>»</w:t>
            </w:r>
          </w:p>
          <w:p w:rsidR="00C91E98" w:rsidRPr="00B54457" w:rsidRDefault="00C91E98" w:rsidP="00B54457">
            <w:pPr>
              <w:pStyle w:val="a3"/>
              <w:jc w:val="both"/>
              <w:rPr>
                <w:rFonts w:ascii="Times New Roman" w:hAnsi="Times New Roman" w:cs="Times New Roman"/>
                <w:bCs/>
                <w:i/>
                <w:sz w:val="24"/>
                <w:szCs w:val="24"/>
                <w:lang w:val="ru-RU" w:eastAsia="en-US"/>
              </w:rPr>
            </w:pPr>
          </w:p>
          <w:p w:rsidR="001438AA" w:rsidRPr="00B54457" w:rsidRDefault="001438AA" w:rsidP="00B54457">
            <w:pPr>
              <w:pStyle w:val="a3"/>
              <w:jc w:val="both"/>
              <w:rPr>
                <w:rFonts w:ascii="Times New Roman" w:hAnsi="Times New Roman" w:cs="Times New Roman"/>
                <w:i/>
                <w:sz w:val="24"/>
                <w:szCs w:val="24"/>
                <w:lang w:val="ru-RU" w:eastAsia="en-US"/>
              </w:rPr>
            </w:pPr>
            <w:r w:rsidRPr="00B54457">
              <w:rPr>
                <w:rFonts w:ascii="Times New Roman" w:hAnsi="Times New Roman" w:cs="Times New Roman"/>
                <w:bCs/>
                <w:i/>
                <w:sz w:val="24"/>
                <w:szCs w:val="24"/>
                <w:lang w:val="ru-RU" w:eastAsia="en-US"/>
              </w:rPr>
              <w:t xml:space="preserve">Модератор: </w:t>
            </w:r>
            <w:proofErr w:type="spellStart"/>
            <w:r w:rsidRPr="00B54457">
              <w:rPr>
                <w:rFonts w:ascii="Times New Roman" w:hAnsi="Times New Roman" w:cs="Times New Roman"/>
                <w:bCs/>
                <w:i/>
                <w:sz w:val="24"/>
                <w:szCs w:val="24"/>
                <w:lang w:val="ru-RU" w:eastAsia="en-US"/>
              </w:rPr>
              <w:t>Петеркова</w:t>
            </w:r>
            <w:proofErr w:type="spellEnd"/>
            <w:r w:rsidRPr="00B54457">
              <w:rPr>
                <w:rFonts w:ascii="Times New Roman" w:hAnsi="Times New Roman" w:cs="Times New Roman"/>
                <w:bCs/>
                <w:i/>
                <w:sz w:val="24"/>
                <w:szCs w:val="24"/>
                <w:lang w:val="ru-RU" w:eastAsia="en-US"/>
              </w:rPr>
              <w:t xml:space="preserve"> Валентина Александровна</w:t>
            </w:r>
          </w:p>
        </w:tc>
      </w:tr>
      <w:tr w:rsidR="00E259DD" w:rsidRPr="00B54457" w:rsidTr="009011DB">
        <w:trPr>
          <w:trHeight w:val="275"/>
          <w:jc w:val="center"/>
        </w:trPr>
        <w:tc>
          <w:tcPr>
            <w:tcW w:w="2422" w:type="pct"/>
            <w:gridSpan w:val="3"/>
          </w:tcPr>
          <w:p w:rsidR="00E259DD" w:rsidRPr="00B54457" w:rsidRDefault="00E259DD" w:rsidP="00B54457">
            <w:pPr>
              <w:pStyle w:val="a3"/>
              <w:jc w:val="both"/>
              <w:rPr>
                <w:rFonts w:ascii="Times New Roman" w:eastAsia="Times New Roman" w:hAnsi="Times New Roman" w:cs="Times New Roman"/>
                <w:b/>
                <w:sz w:val="24"/>
                <w:szCs w:val="24"/>
                <w:lang w:val="ru-RU"/>
              </w:rPr>
            </w:pPr>
            <w:r w:rsidRPr="00B54457">
              <w:rPr>
                <w:rFonts w:ascii="Times New Roman" w:eastAsia="Times New Roman" w:hAnsi="Times New Roman" w:cs="Times New Roman"/>
                <w:b/>
                <w:sz w:val="24"/>
                <w:szCs w:val="24"/>
                <w:lang w:val="ru-RU"/>
              </w:rPr>
              <w:t>Симпозиум</w:t>
            </w:r>
          </w:p>
          <w:p w:rsidR="00E259DD" w:rsidRPr="00B54457" w:rsidRDefault="00E259DD" w:rsidP="00B54457">
            <w:pPr>
              <w:jc w:val="both"/>
              <w:rPr>
                <w:rFonts w:ascii="Times New Roman" w:hAnsi="Times New Roman" w:cs="Times New Roman"/>
                <w:b/>
                <w:sz w:val="24"/>
                <w:szCs w:val="24"/>
                <w:lang w:val="ru-RU"/>
              </w:rPr>
            </w:pPr>
            <w:proofErr w:type="spellStart"/>
            <w:r w:rsidRPr="00B54457">
              <w:rPr>
                <w:rFonts w:ascii="Times New Roman" w:hAnsi="Times New Roman" w:cs="Times New Roman"/>
                <w:b/>
                <w:sz w:val="24"/>
                <w:szCs w:val="24"/>
                <w:lang w:val="ru-RU"/>
              </w:rPr>
              <w:t>Кардиометаболическая</w:t>
            </w:r>
            <w:proofErr w:type="spellEnd"/>
            <w:r w:rsidRPr="00B54457">
              <w:rPr>
                <w:rFonts w:ascii="Times New Roman" w:hAnsi="Times New Roman" w:cs="Times New Roman"/>
                <w:b/>
                <w:sz w:val="24"/>
                <w:szCs w:val="24"/>
                <w:lang w:val="ru-RU"/>
              </w:rPr>
              <w:t xml:space="preserve"> терапия</w:t>
            </w:r>
            <w:r w:rsidR="001E25F6" w:rsidRPr="00B54457">
              <w:rPr>
                <w:rFonts w:ascii="Times New Roman" w:hAnsi="Times New Roman" w:cs="Times New Roman"/>
                <w:b/>
                <w:sz w:val="24"/>
                <w:szCs w:val="24"/>
                <w:lang w:val="ru-RU"/>
              </w:rPr>
              <w:t xml:space="preserve"> – </w:t>
            </w:r>
            <w:r w:rsidRPr="00B54457">
              <w:rPr>
                <w:rFonts w:ascii="Times New Roman" w:hAnsi="Times New Roman" w:cs="Times New Roman"/>
                <w:b/>
                <w:sz w:val="24"/>
                <w:szCs w:val="24"/>
                <w:lang w:val="ru-RU"/>
              </w:rPr>
              <w:t xml:space="preserve">единый взгляд на пациента с </w:t>
            </w:r>
            <w:r w:rsidR="001E25F6" w:rsidRPr="00B54457">
              <w:rPr>
                <w:rFonts w:ascii="Times New Roman" w:hAnsi="Times New Roman" w:cs="Times New Roman"/>
                <w:b/>
                <w:sz w:val="24"/>
                <w:szCs w:val="24"/>
                <w:lang w:val="ru-RU"/>
              </w:rPr>
              <w:t>сахарным диабетом</w:t>
            </w:r>
            <w:r w:rsidRPr="00B54457">
              <w:rPr>
                <w:rFonts w:ascii="Times New Roman" w:hAnsi="Times New Roman" w:cs="Times New Roman"/>
                <w:b/>
                <w:sz w:val="24"/>
                <w:szCs w:val="24"/>
                <w:lang w:val="ru-RU"/>
              </w:rPr>
              <w:t xml:space="preserve"> 2 типа</w:t>
            </w:r>
          </w:p>
          <w:p w:rsidR="00E259DD" w:rsidRPr="00B54457" w:rsidRDefault="00E259DD" w:rsidP="00B54457">
            <w:pPr>
              <w:shd w:val="clear" w:color="auto" w:fill="FFFFFF"/>
              <w:jc w:val="both"/>
              <w:rPr>
                <w:rFonts w:ascii="Times New Roman" w:eastAsia="Times New Roman" w:hAnsi="Times New Roman" w:cs="Times New Roman"/>
                <w:i/>
                <w:sz w:val="24"/>
                <w:szCs w:val="24"/>
                <w:lang w:val="ru-RU"/>
              </w:rPr>
            </w:pPr>
            <w:r w:rsidRPr="00B54457">
              <w:rPr>
                <w:rFonts w:ascii="Times New Roman" w:hAnsi="Times New Roman" w:cs="Times New Roman"/>
                <w:i/>
                <w:sz w:val="24"/>
                <w:szCs w:val="24"/>
                <w:lang w:val="ru-RU"/>
              </w:rPr>
              <w:t>При поддержке компании ООО «</w:t>
            </w:r>
            <w:proofErr w:type="spellStart"/>
            <w:r w:rsidRPr="00B54457">
              <w:rPr>
                <w:rFonts w:ascii="Times New Roman" w:hAnsi="Times New Roman" w:cs="Times New Roman"/>
                <w:i/>
                <w:sz w:val="24"/>
                <w:szCs w:val="24"/>
                <w:lang w:val="ru-RU"/>
              </w:rPr>
              <w:t>НовоНордиск</w:t>
            </w:r>
            <w:proofErr w:type="spellEnd"/>
            <w:r w:rsidRPr="00B54457">
              <w:rPr>
                <w:rFonts w:ascii="Times New Roman" w:hAnsi="Times New Roman" w:cs="Times New Roman"/>
                <w:i/>
                <w:sz w:val="24"/>
                <w:szCs w:val="24"/>
                <w:lang w:val="ru-RU"/>
              </w:rPr>
              <w:t xml:space="preserve">» </w:t>
            </w:r>
            <w:r w:rsidRPr="00B54457">
              <w:rPr>
                <w:rFonts w:ascii="Times New Roman" w:eastAsia="Times New Roman" w:hAnsi="Times New Roman" w:cs="Times New Roman"/>
                <w:i/>
                <w:sz w:val="24"/>
                <w:szCs w:val="24"/>
                <w:lang w:val="ru-RU"/>
              </w:rPr>
              <w:t>(не входит в программу для НМО)</w:t>
            </w:r>
          </w:p>
          <w:p w:rsidR="00E259DD" w:rsidRPr="00B54457" w:rsidRDefault="00E259DD" w:rsidP="00B54457">
            <w:pPr>
              <w:jc w:val="both"/>
              <w:rPr>
                <w:rFonts w:ascii="Times New Roman" w:hAnsi="Times New Roman" w:cs="Times New Roman"/>
                <w:b/>
                <w:sz w:val="24"/>
                <w:szCs w:val="24"/>
                <w:lang w:val="ru-RU"/>
              </w:rPr>
            </w:pPr>
          </w:p>
          <w:p w:rsidR="00E259DD" w:rsidRPr="00B54457" w:rsidRDefault="00E259DD" w:rsidP="00B54457">
            <w:pPr>
              <w:pStyle w:val="a3"/>
              <w:jc w:val="both"/>
              <w:rPr>
                <w:rFonts w:ascii="Times New Roman" w:hAnsi="Times New Roman" w:cs="Times New Roman"/>
                <w:bCs/>
                <w:i/>
                <w:sz w:val="24"/>
                <w:szCs w:val="24"/>
                <w:lang w:eastAsia="en-US"/>
              </w:rPr>
            </w:pPr>
            <w:proofErr w:type="spellStart"/>
            <w:r w:rsidRPr="00B54457">
              <w:rPr>
                <w:rFonts w:ascii="Times New Roman" w:hAnsi="Times New Roman" w:cs="Times New Roman"/>
                <w:sz w:val="24"/>
                <w:szCs w:val="24"/>
              </w:rPr>
              <w:t>Председатель</w:t>
            </w:r>
            <w:proofErr w:type="spellEnd"/>
            <w:r w:rsidRPr="00B54457">
              <w:rPr>
                <w:rFonts w:ascii="Times New Roman" w:hAnsi="Times New Roman" w:cs="Times New Roman"/>
                <w:sz w:val="24"/>
                <w:szCs w:val="24"/>
              </w:rPr>
              <w:t xml:space="preserve">: </w:t>
            </w:r>
            <w:proofErr w:type="spellStart"/>
            <w:r w:rsidRPr="00B54457">
              <w:rPr>
                <w:rFonts w:ascii="Times New Roman" w:hAnsi="Times New Roman" w:cs="Times New Roman"/>
                <w:sz w:val="24"/>
                <w:szCs w:val="24"/>
              </w:rPr>
              <w:t>Аметов</w:t>
            </w:r>
            <w:proofErr w:type="spellEnd"/>
            <w:r w:rsidRPr="00B54457">
              <w:rPr>
                <w:rFonts w:ascii="Times New Roman" w:hAnsi="Times New Roman" w:cs="Times New Roman"/>
                <w:sz w:val="24"/>
                <w:szCs w:val="24"/>
              </w:rPr>
              <w:t xml:space="preserve"> </w:t>
            </w:r>
            <w:proofErr w:type="spellStart"/>
            <w:r w:rsidRPr="00B54457">
              <w:rPr>
                <w:rFonts w:ascii="Times New Roman" w:hAnsi="Times New Roman" w:cs="Times New Roman"/>
                <w:sz w:val="24"/>
                <w:szCs w:val="24"/>
              </w:rPr>
              <w:t>Александр</w:t>
            </w:r>
            <w:proofErr w:type="spellEnd"/>
            <w:r w:rsidRPr="00B54457">
              <w:rPr>
                <w:rFonts w:ascii="Times New Roman" w:hAnsi="Times New Roman" w:cs="Times New Roman"/>
                <w:sz w:val="24"/>
                <w:szCs w:val="24"/>
              </w:rPr>
              <w:t xml:space="preserve"> </w:t>
            </w:r>
            <w:proofErr w:type="spellStart"/>
            <w:r w:rsidRPr="00B54457">
              <w:rPr>
                <w:rFonts w:ascii="Times New Roman" w:hAnsi="Times New Roman" w:cs="Times New Roman"/>
                <w:sz w:val="24"/>
                <w:szCs w:val="24"/>
              </w:rPr>
              <w:t>Сергеевич</w:t>
            </w:r>
            <w:proofErr w:type="spellEnd"/>
          </w:p>
        </w:tc>
        <w:tc>
          <w:tcPr>
            <w:tcW w:w="532" w:type="pct"/>
            <w:vMerge w:val="restart"/>
            <w:tcBorders>
              <w:right w:val="single" w:sz="4" w:space="0" w:color="auto"/>
            </w:tcBorders>
          </w:tcPr>
          <w:p w:rsidR="00E259DD" w:rsidRPr="00B54457" w:rsidRDefault="006A0F09" w:rsidP="00B54457">
            <w:pPr>
              <w:pStyle w:val="TableParagraph"/>
              <w:ind w:left="0"/>
              <w:jc w:val="both"/>
              <w:rPr>
                <w:i/>
                <w:sz w:val="24"/>
                <w:szCs w:val="24"/>
                <w:lang w:val="ru-RU" w:eastAsia="en-US"/>
              </w:rPr>
            </w:pPr>
            <w:r w:rsidRPr="00B54457">
              <w:rPr>
                <w:i/>
                <w:sz w:val="24"/>
                <w:szCs w:val="24"/>
                <w:lang w:val="ru-RU" w:eastAsia="en-US"/>
              </w:rPr>
              <w:t>08</w:t>
            </w:r>
            <w:r w:rsidR="00E259DD" w:rsidRPr="00B54457">
              <w:rPr>
                <w:i/>
                <w:sz w:val="24"/>
                <w:szCs w:val="24"/>
                <w:lang w:val="ru-RU" w:eastAsia="en-US"/>
              </w:rPr>
              <w:t>:10</w:t>
            </w:r>
            <w:r w:rsidR="001E25F6" w:rsidRPr="00B54457">
              <w:rPr>
                <w:i/>
                <w:sz w:val="24"/>
                <w:szCs w:val="24"/>
                <w:lang w:val="ru-RU" w:eastAsia="en-US"/>
              </w:rPr>
              <w:t>–</w:t>
            </w:r>
            <w:r w:rsidRPr="00B54457">
              <w:rPr>
                <w:i/>
                <w:sz w:val="24"/>
                <w:szCs w:val="24"/>
                <w:lang w:val="ru-RU" w:eastAsia="en-US"/>
              </w:rPr>
              <w:t>08</w:t>
            </w:r>
            <w:r w:rsidR="00E259DD" w:rsidRPr="00B54457">
              <w:rPr>
                <w:i/>
                <w:sz w:val="24"/>
                <w:szCs w:val="24"/>
                <w:lang w:val="ru-RU" w:eastAsia="en-US"/>
              </w:rPr>
              <w:t>:30</w:t>
            </w:r>
          </w:p>
          <w:p w:rsidR="00E259DD" w:rsidRPr="00B54457" w:rsidRDefault="00E259DD" w:rsidP="00B54457">
            <w:pPr>
              <w:pStyle w:val="a3"/>
              <w:jc w:val="both"/>
              <w:rPr>
                <w:rFonts w:ascii="Times New Roman" w:hAnsi="Times New Roman" w:cs="Times New Roman"/>
                <w:bCs/>
                <w:i/>
                <w:sz w:val="24"/>
                <w:szCs w:val="24"/>
                <w:lang w:eastAsia="en-US"/>
              </w:rPr>
            </w:pPr>
            <w:r w:rsidRPr="00B54457">
              <w:rPr>
                <w:rFonts w:ascii="Times New Roman" w:hAnsi="Times New Roman" w:cs="Times New Roman"/>
                <w:i/>
                <w:sz w:val="24"/>
                <w:szCs w:val="24"/>
                <w:lang w:val="ru-RU" w:eastAsia="en-US"/>
              </w:rPr>
              <w:t>(20 мин.)</w:t>
            </w:r>
          </w:p>
        </w:tc>
        <w:tc>
          <w:tcPr>
            <w:tcW w:w="2045" w:type="pct"/>
            <w:vMerge w:val="restart"/>
            <w:tcBorders>
              <w:left w:val="single" w:sz="4" w:space="0" w:color="auto"/>
            </w:tcBorders>
          </w:tcPr>
          <w:p w:rsidR="00E259DD" w:rsidRPr="00B54457" w:rsidRDefault="00E259DD" w:rsidP="00B54457">
            <w:pPr>
              <w:jc w:val="both"/>
              <w:rPr>
                <w:rFonts w:ascii="Times New Roman" w:hAnsi="Times New Roman" w:cs="Times New Roman"/>
                <w:b/>
                <w:sz w:val="24"/>
                <w:szCs w:val="24"/>
                <w:lang w:val="ru-RU" w:eastAsia="ru-RU"/>
              </w:rPr>
            </w:pPr>
            <w:r w:rsidRPr="00B54457">
              <w:rPr>
                <w:rFonts w:ascii="Times New Roman" w:hAnsi="Times New Roman" w:cs="Times New Roman"/>
                <w:b/>
                <w:sz w:val="24"/>
                <w:szCs w:val="24"/>
                <w:lang w:val="ru-RU" w:eastAsia="ru-RU"/>
              </w:rPr>
              <w:t xml:space="preserve">Эпидемиологические патофизиологические особенности </w:t>
            </w:r>
            <w:r w:rsidR="001E25F6" w:rsidRPr="00B54457">
              <w:rPr>
                <w:rFonts w:ascii="Times New Roman" w:hAnsi="Times New Roman" w:cs="Times New Roman"/>
                <w:b/>
                <w:sz w:val="24"/>
                <w:szCs w:val="24"/>
                <w:lang w:val="ru-RU" w:eastAsia="ru-RU"/>
              </w:rPr>
              <w:t>сахарного диабета</w:t>
            </w:r>
            <w:r w:rsidRPr="00B54457">
              <w:rPr>
                <w:rFonts w:ascii="Times New Roman" w:hAnsi="Times New Roman" w:cs="Times New Roman"/>
                <w:b/>
                <w:sz w:val="24"/>
                <w:szCs w:val="24"/>
                <w:lang w:val="ru-RU" w:eastAsia="ru-RU"/>
              </w:rPr>
              <w:t xml:space="preserve"> у детей</w:t>
            </w:r>
          </w:p>
          <w:p w:rsidR="00E259DD" w:rsidRPr="00B54457" w:rsidRDefault="00E259DD" w:rsidP="00B54457">
            <w:pPr>
              <w:pStyle w:val="a3"/>
              <w:jc w:val="both"/>
              <w:rPr>
                <w:rFonts w:ascii="Times New Roman" w:hAnsi="Times New Roman" w:cs="Times New Roman"/>
                <w:sz w:val="24"/>
                <w:szCs w:val="24"/>
                <w:lang w:val="ru-RU"/>
              </w:rPr>
            </w:pPr>
            <w:proofErr w:type="spellStart"/>
            <w:r w:rsidRPr="00B54457">
              <w:rPr>
                <w:rFonts w:ascii="Times New Roman" w:hAnsi="Times New Roman" w:cs="Times New Roman"/>
                <w:sz w:val="24"/>
                <w:szCs w:val="24"/>
                <w:lang w:val="ru-RU"/>
              </w:rPr>
              <w:t>Петеркова</w:t>
            </w:r>
            <w:proofErr w:type="spellEnd"/>
            <w:r w:rsidRPr="00B54457">
              <w:rPr>
                <w:rFonts w:ascii="Times New Roman" w:hAnsi="Times New Roman" w:cs="Times New Roman"/>
                <w:sz w:val="24"/>
                <w:szCs w:val="24"/>
                <w:lang w:val="ru-RU"/>
              </w:rPr>
              <w:t xml:space="preserve"> Валентина Александровна</w:t>
            </w:r>
          </w:p>
          <w:p w:rsidR="00E259DD" w:rsidRPr="00B54457" w:rsidRDefault="00E259DD" w:rsidP="00B54457">
            <w:pPr>
              <w:pStyle w:val="a8"/>
              <w:ind w:left="0"/>
              <w:jc w:val="both"/>
              <w:rPr>
                <w:rFonts w:ascii="Times New Roman" w:hAnsi="Times New Roman" w:cs="Times New Roman"/>
                <w:bCs/>
                <w:i/>
                <w:sz w:val="24"/>
                <w:szCs w:val="24"/>
                <w:lang w:val="ru-RU"/>
              </w:rPr>
            </w:pPr>
          </w:p>
        </w:tc>
      </w:tr>
      <w:tr w:rsidR="00E259DD" w:rsidRPr="00B54457" w:rsidTr="009011DB">
        <w:trPr>
          <w:trHeight w:val="275"/>
          <w:jc w:val="center"/>
        </w:trPr>
        <w:tc>
          <w:tcPr>
            <w:tcW w:w="537" w:type="pct"/>
            <w:gridSpan w:val="2"/>
            <w:tcBorders>
              <w:right w:val="single" w:sz="4" w:space="0" w:color="auto"/>
            </w:tcBorders>
          </w:tcPr>
          <w:p w:rsidR="00E259DD" w:rsidRPr="00B54457" w:rsidRDefault="006A0F09" w:rsidP="00B54457">
            <w:pPr>
              <w:pStyle w:val="TableParagraph"/>
              <w:ind w:left="0"/>
              <w:jc w:val="both"/>
              <w:rPr>
                <w:i/>
                <w:sz w:val="24"/>
                <w:szCs w:val="24"/>
                <w:lang w:val="ru-RU" w:eastAsia="en-US"/>
              </w:rPr>
            </w:pPr>
            <w:r w:rsidRPr="00B54457">
              <w:rPr>
                <w:i/>
                <w:sz w:val="24"/>
                <w:szCs w:val="24"/>
                <w:lang w:val="ru-RU" w:eastAsia="en-US"/>
              </w:rPr>
              <w:t>08</w:t>
            </w:r>
            <w:r w:rsidR="00E259DD" w:rsidRPr="00B54457">
              <w:rPr>
                <w:i/>
                <w:sz w:val="24"/>
                <w:szCs w:val="24"/>
                <w:lang w:val="ru-RU" w:eastAsia="en-US"/>
              </w:rPr>
              <w:t>:10</w:t>
            </w:r>
            <w:r w:rsidR="008144B9" w:rsidRPr="00B54457">
              <w:rPr>
                <w:i/>
                <w:sz w:val="24"/>
                <w:szCs w:val="24"/>
                <w:lang w:val="ru-RU" w:eastAsia="en-US"/>
              </w:rPr>
              <w:t>–</w:t>
            </w:r>
            <w:r w:rsidRPr="00B54457">
              <w:rPr>
                <w:i/>
                <w:sz w:val="24"/>
                <w:szCs w:val="24"/>
                <w:lang w:val="ru-RU" w:eastAsia="en-US"/>
              </w:rPr>
              <w:t>08</w:t>
            </w:r>
            <w:r w:rsidR="00E259DD" w:rsidRPr="00B54457">
              <w:rPr>
                <w:i/>
                <w:sz w:val="24"/>
                <w:szCs w:val="24"/>
                <w:lang w:val="ru-RU" w:eastAsia="en-US"/>
              </w:rPr>
              <w:t>:15</w:t>
            </w:r>
          </w:p>
          <w:p w:rsidR="00E259DD" w:rsidRPr="00B54457" w:rsidRDefault="00E259DD" w:rsidP="00B54457">
            <w:pPr>
              <w:pStyle w:val="TableParagraph"/>
              <w:ind w:left="0"/>
              <w:jc w:val="both"/>
              <w:rPr>
                <w:i/>
                <w:sz w:val="24"/>
                <w:szCs w:val="24"/>
                <w:lang w:eastAsia="en-US"/>
              </w:rPr>
            </w:pPr>
            <w:r w:rsidRPr="00B54457">
              <w:rPr>
                <w:i/>
                <w:sz w:val="24"/>
                <w:szCs w:val="24"/>
                <w:lang w:val="ru-RU" w:eastAsia="en-US"/>
              </w:rPr>
              <w:t>(5 мин.)</w:t>
            </w:r>
          </w:p>
        </w:tc>
        <w:tc>
          <w:tcPr>
            <w:tcW w:w="1885" w:type="pct"/>
            <w:tcBorders>
              <w:left w:val="single" w:sz="4" w:space="0" w:color="auto"/>
            </w:tcBorders>
          </w:tcPr>
          <w:p w:rsidR="00E259DD" w:rsidRPr="00B54457" w:rsidRDefault="00E259DD" w:rsidP="00B54457">
            <w:pPr>
              <w:pStyle w:val="a3"/>
              <w:jc w:val="both"/>
              <w:rPr>
                <w:rFonts w:ascii="Times New Roman" w:eastAsia="Times New Roman" w:hAnsi="Times New Roman" w:cs="Times New Roman"/>
                <w:b/>
                <w:sz w:val="24"/>
                <w:szCs w:val="24"/>
              </w:rPr>
            </w:pPr>
            <w:proofErr w:type="spellStart"/>
            <w:r w:rsidRPr="00B54457">
              <w:rPr>
                <w:rFonts w:ascii="Times New Roman" w:hAnsi="Times New Roman" w:cs="Times New Roman"/>
                <w:i/>
                <w:sz w:val="24"/>
                <w:szCs w:val="24"/>
              </w:rPr>
              <w:t>Рекламный</w:t>
            </w:r>
            <w:proofErr w:type="spellEnd"/>
            <w:r w:rsidRPr="00B54457">
              <w:rPr>
                <w:rFonts w:ascii="Times New Roman" w:hAnsi="Times New Roman" w:cs="Times New Roman"/>
                <w:i/>
                <w:sz w:val="24"/>
                <w:szCs w:val="24"/>
              </w:rPr>
              <w:t xml:space="preserve"> </w:t>
            </w:r>
            <w:proofErr w:type="spellStart"/>
            <w:r w:rsidRPr="00B54457">
              <w:rPr>
                <w:rFonts w:ascii="Times New Roman" w:hAnsi="Times New Roman" w:cs="Times New Roman"/>
                <w:i/>
                <w:sz w:val="24"/>
                <w:szCs w:val="24"/>
              </w:rPr>
              <w:t>ролик</w:t>
            </w:r>
            <w:proofErr w:type="spellEnd"/>
            <w:r w:rsidRPr="00B54457">
              <w:rPr>
                <w:rFonts w:ascii="Times New Roman" w:hAnsi="Times New Roman" w:cs="Times New Roman"/>
                <w:i/>
                <w:sz w:val="24"/>
                <w:szCs w:val="24"/>
              </w:rPr>
              <w:t xml:space="preserve"> ООО «</w:t>
            </w:r>
            <w:proofErr w:type="spellStart"/>
            <w:r w:rsidRPr="00B54457">
              <w:rPr>
                <w:rFonts w:ascii="Times New Roman" w:hAnsi="Times New Roman" w:cs="Times New Roman"/>
                <w:i/>
                <w:sz w:val="24"/>
                <w:szCs w:val="24"/>
              </w:rPr>
              <w:t>НовоНордиск</w:t>
            </w:r>
            <w:proofErr w:type="spellEnd"/>
            <w:r w:rsidRPr="00B54457">
              <w:rPr>
                <w:rFonts w:ascii="Times New Roman" w:hAnsi="Times New Roman" w:cs="Times New Roman"/>
                <w:i/>
                <w:sz w:val="24"/>
                <w:szCs w:val="24"/>
              </w:rPr>
              <w:t>»</w:t>
            </w:r>
          </w:p>
        </w:tc>
        <w:tc>
          <w:tcPr>
            <w:tcW w:w="532" w:type="pct"/>
            <w:vMerge/>
            <w:tcBorders>
              <w:right w:val="single" w:sz="4" w:space="0" w:color="auto"/>
            </w:tcBorders>
          </w:tcPr>
          <w:p w:rsidR="00E259DD" w:rsidRPr="00B54457" w:rsidRDefault="00E259DD" w:rsidP="00B54457">
            <w:pPr>
              <w:pStyle w:val="a3"/>
              <w:jc w:val="both"/>
              <w:rPr>
                <w:rFonts w:ascii="Times New Roman" w:hAnsi="Times New Roman" w:cs="Times New Roman"/>
                <w:bCs/>
                <w:i/>
                <w:sz w:val="24"/>
                <w:szCs w:val="24"/>
                <w:lang w:eastAsia="en-US"/>
              </w:rPr>
            </w:pPr>
          </w:p>
        </w:tc>
        <w:tc>
          <w:tcPr>
            <w:tcW w:w="2045" w:type="pct"/>
            <w:vMerge/>
            <w:tcBorders>
              <w:left w:val="single" w:sz="4" w:space="0" w:color="auto"/>
            </w:tcBorders>
          </w:tcPr>
          <w:p w:rsidR="00E259DD" w:rsidRPr="00B54457" w:rsidRDefault="00E259DD" w:rsidP="00B54457">
            <w:pPr>
              <w:pStyle w:val="a3"/>
              <w:jc w:val="both"/>
              <w:rPr>
                <w:rFonts w:ascii="Times New Roman" w:hAnsi="Times New Roman" w:cs="Times New Roman"/>
                <w:bCs/>
                <w:i/>
                <w:sz w:val="24"/>
                <w:szCs w:val="24"/>
                <w:lang w:val="ru-RU" w:eastAsia="en-US"/>
              </w:rPr>
            </w:pPr>
          </w:p>
        </w:tc>
      </w:tr>
      <w:tr w:rsidR="00E259DD" w:rsidRPr="00B54457" w:rsidTr="009011DB">
        <w:trPr>
          <w:trHeight w:val="275"/>
          <w:jc w:val="center"/>
        </w:trPr>
        <w:tc>
          <w:tcPr>
            <w:tcW w:w="537" w:type="pct"/>
            <w:gridSpan w:val="2"/>
            <w:tcBorders>
              <w:right w:val="single" w:sz="4" w:space="0" w:color="auto"/>
            </w:tcBorders>
          </w:tcPr>
          <w:p w:rsidR="00E259DD" w:rsidRPr="00B54457" w:rsidRDefault="006A0F09" w:rsidP="00B54457">
            <w:pPr>
              <w:pStyle w:val="TableParagraph"/>
              <w:ind w:left="0"/>
              <w:jc w:val="both"/>
              <w:rPr>
                <w:i/>
                <w:sz w:val="24"/>
                <w:szCs w:val="24"/>
                <w:lang w:val="ru-RU" w:eastAsia="en-US"/>
              </w:rPr>
            </w:pPr>
            <w:r w:rsidRPr="00B54457">
              <w:rPr>
                <w:i/>
                <w:sz w:val="24"/>
                <w:szCs w:val="24"/>
                <w:lang w:val="ru-RU" w:eastAsia="en-US"/>
              </w:rPr>
              <w:t>08</w:t>
            </w:r>
            <w:r w:rsidR="00E259DD" w:rsidRPr="00B54457">
              <w:rPr>
                <w:i/>
                <w:sz w:val="24"/>
                <w:szCs w:val="24"/>
                <w:lang w:val="ru-RU" w:eastAsia="en-US"/>
              </w:rPr>
              <w:t>:15</w:t>
            </w:r>
            <w:r w:rsidR="008144B9" w:rsidRPr="00B54457">
              <w:rPr>
                <w:i/>
                <w:sz w:val="24"/>
                <w:szCs w:val="24"/>
                <w:lang w:val="ru-RU" w:eastAsia="en-US"/>
              </w:rPr>
              <w:t>–</w:t>
            </w:r>
            <w:r w:rsidRPr="00B54457">
              <w:rPr>
                <w:i/>
                <w:sz w:val="24"/>
                <w:szCs w:val="24"/>
                <w:lang w:val="ru-RU" w:eastAsia="en-US"/>
              </w:rPr>
              <w:t>08</w:t>
            </w:r>
            <w:r w:rsidR="00E259DD" w:rsidRPr="00B54457">
              <w:rPr>
                <w:i/>
                <w:sz w:val="24"/>
                <w:szCs w:val="24"/>
                <w:lang w:val="ru-RU" w:eastAsia="en-US"/>
              </w:rPr>
              <w:t>:35</w:t>
            </w:r>
          </w:p>
          <w:p w:rsidR="00E259DD" w:rsidRPr="00B54457" w:rsidRDefault="00E259DD" w:rsidP="00B54457">
            <w:pPr>
              <w:pStyle w:val="TableParagraph"/>
              <w:ind w:left="0"/>
              <w:jc w:val="both"/>
              <w:rPr>
                <w:i/>
                <w:sz w:val="24"/>
                <w:szCs w:val="24"/>
                <w:lang w:val="ru-RU" w:eastAsia="en-US"/>
              </w:rPr>
            </w:pPr>
            <w:r w:rsidRPr="00B54457">
              <w:rPr>
                <w:i/>
                <w:sz w:val="24"/>
                <w:szCs w:val="24"/>
                <w:lang w:val="ru-RU" w:eastAsia="en-US"/>
              </w:rPr>
              <w:t>(20 мин.)</w:t>
            </w:r>
          </w:p>
        </w:tc>
        <w:tc>
          <w:tcPr>
            <w:tcW w:w="1885" w:type="pct"/>
            <w:tcBorders>
              <w:left w:val="single" w:sz="4" w:space="0" w:color="auto"/>
              <w:bottom w:val="single" w:sz="4" w:space="0" w:color="auto"/>
            </w:tcBorders>
          </w:tcPr>
          <w:p w:rsidR="00E259DD" w:rsidRPr="00B54457" w:rsidRDefault="00E259DD" w:rsidP="00B54457">
            <w:pPr>
              <w:jc w:val="both"/>
              <w:rPr>
                <w:rFonts w:ascii="Times New Roman" w:hAnsi="Times New Roman" w:cs="Times New Roman"/>
                <w:b/>
                <w:sz w:val="24"/>
                <w:szCs w:val="24"/>
                <w:lang w:val="ru-RU" w:eastAsia="ru-RU"/>
              </w:rPr>
            </w:pPr>
            <w:r w:rsidRPr="00B54457">
              <w:rPr>
                <w:rFonts w:ascii="Times New Roman" w:hAnsi="Times New Roman" w:cs="Times New Roman"/>
                <w:b/>
                <w:sz w:val="24"/>
                <w:szCs w:val="24"/>
                <w:lang w:val="ru-RU" w:eastAsia="ru-RU"/>
              </w:rPr>
              <w:t xml:space="preserve">Детали имеют значение: портрет сверхбыстродействующего инсулина </w:t>
            </w:r>
            <w:proofErr w:type="spellStart"/>
            <w:r w:rsidRPr="00B54457">
              <w:rPr>
                <w:rFonts w:ascii="Times New Roman" w:hAnsi="Times New Roman" w:cs="Times New Roman"/>
                <w:b/>
                <w:sz w:val="24"/>
                <w:szCs w:val="24"/>
                <w:lang w:val="ru-RU" w:eastAsia="ru-RU"/>
              </w:rPr>
              <w:t>аспарт</w:t>
            </w:r>
            <w:proofErr w:type="spellEnd"/>
          </w:p>
          <w:p w:rsidR="00E259DD" w:rsidRPr="00B54457" w:rsidRDefault="00E259DD" w:rsidP="00B54457">
            <w:pPr>
              <w:jc w:val="both"/>
              <w:rPr>
                <w:rFonts w:ascii="Times New Roman" w:hAnsi="Times New Roman" w:cs="Times New Roman"/>
                <w:b/>
                <w:sz w:val="24"/>
                <w:szCs w:val="24"/>
                <w:lang w:val="ru-RU" w:eastAsia="ru-RU"/>
              </w:rPr>
            </w:pPr>
          </w:p>
          <w:p w:rsidR="00E259DD" w:rsidRPr="00B54457" w:rsidRDefault="00E259DD" w:rsidP="00B54457">
            <w:pPr>
              <w:jc w:val="both"/>
              <w:rPr>
                <w:rFonts w:ascii="Times New Roman" w:hAnsi="Times New Roman" w:cs="Times New Roman"/>
                <w:sz w:val="24"/>
                <w:szCs w:val="24"/>
                <w:lang w:val="ru-RU" w:eastAsia="ru-RU"/>
              </w:rPr>
            </w:pPr>
            <w:proofErr w:type="spellStart"/>
            <w:r w:rsidRPr="00B54457">
              <w:rPr>
                <w:rFonts w:ascii="Times New Roman" w:hAnsi="Times New Roman" w:cs="Times New Roman"/>
                <w:sz w:val="24"/>
                <w:szCs w:val="24"/>
                <w:lang w:val="ru-RU" w:eastAsia="ru-RU"/>
              </w:rPr>
              <w:t>Аметов</w:t>
            </w:r>
            <w:proofErr w:type="spellEnd"/>
            <w:r w:rsidRPr="00B54457">
              <w:rPr>
                <w:rFonts w:ascii="Times New Roman" w:hAnsi="Times New Roman" w:cs="Times New Roman"/>
                <w:sz w:val="24"/>
                <w:szCs w:val="24"/>
                <w:lang w:val="ru-RU" w:eastAsia="ru-RU"/>
              </w:rPr>
              <w:t xml:space="preserve"> Александр Сергеевич</w:t>
            </w:r>
          </w:p>
        </w:tc>
        <w:tc>
          <w:tcPr>
            <w:tcW w:w="532" w:type="pct"/>
            <w:vMerge/>
            <w:tcBorders>
              <w:bottom w:val="single" w:sz="4" w:space="0" w:color="auto"/>
              <w:right w:val="single" w:sz="4" w:space="0" w:color="auto"/>
            </w:tcBorders>
          </w:tcPr>
          <w:p w:rsidR="00E259DD" w:rsidRPr="00B54457" w:rsidRDefault="00E259DD" w:rsidP="00B54457">
            <w:pPr>
              <w:pStyle w:val="a3"/>
              <w:jc w:val="both"/>
              <w:rPr>
                <w:rFonts w:ascii="Times New Roman" w:eastAsia="Times New Roman" w:hAnsi="Times New Roman" w:cs="Times New Roman"/>
                <w:b/>
                <w:sz w:val="24"/>
                <w:szCs w:val="24"/>
                <w:lang w:val="ru-RU"/>
              </w:rPr>
            </w:pPr>
          </w:p>
        </w:tc>
        <w:tc>
          <w:tcPr>
            <w:tcW w:w="2045" w:type="pct"/>
            <w:vMerge/>
            <w:tcBorders>
              <w:left w:val="single" w:sz="4" w:space="0" w:color="auto"/>
              <w:bottom w:val="single" w:sz="4" w:space="0" w:color="auto"/>
            </w:tcBorders>
          </w:tcPr>
          <w:p w:rsidR="00E259DD" w:rsidRPr="00B54457" w:rsidRDefault="00E259DD" w:rsidP="00B54457">
            <w:pPr>
              <w:pStyle w:val="a3"/>
              <w:jc w:val="both"/>
              <w:rPr>
                <w:rFonts w:ascii="Times New Roman" w:eastAsia="Times New Roman" w:hAnsi="Times New Roman" w:cs="Times New Roman"/>
                <w:b/>
                <w:sz w:val="24"/>
                <w:szCs w:val="24"/>
                <w:lang w:val="ru-RU"/>
              </w:rPr>
            </w:pPr>
          </w:p>
        </w:tc>
      </w:tr>
      <w:tr w:rsidR="002E397F" w:rsidRPr="00B54457" w:rsidTr="009011DB">
        <w:trPr>
          <w:trHeight w:val="275"/>
          <w:jc w:val="center"/>
        </w:trPr>
        <w:tc>
          <w:tcPr>
            <w:tcW w:w="534" w:type="pct"/>
          </w:tcPr>
          <w:p w:rsidR="002E397F" w:rsidRPr="00B54457" w:rsidRDefault="006A0F09" w:rsidP="00B54457">
            <w:pPr>
              <w:pStyle w:val="TableParagraph"/>
              <w:ind w:left="0"/>
              <w:jc w:val="both"/>
              <w:rPr>
                <w:i/>
                <w:sz w:val="24"/>
                <w:szCs w:val="24"/>
                <w:lang w:val="ru-RU" w:eastAsia="en-US"/>
              </w:rPr>
            </w:pPr>
            <w:r w:rsidRPr="00B54457">
              <w:rPr>
                <w:i/>
                <w:sz w:val="24"/>
                <w:szCs w:val="24"/>
                <w:lang w:val="ru-RU" w:eastAsia="en-US"/>
              </w:rPr>
              <w:t>08</w:t>
            </w:r>
            <w:r w:rsidR="002E397F" w:rsidRPr="00B54457">
              <w:rPr>
                <w:i/>
                <w:sz w:val="24"/>
                <w:szCs w:val="24"/>
                <w:lang w:val="ru-RU" w:eastAsia="en-US"/>
              </w:rPr>
              <w:t>:35</w:t>
            </w:r>
            <w:r w:rsidR="008144B9" w:rsidRPr="00B54457">
              <w:rPr>
                <w:i/>
                <w:sz w:val="24"/>
                <w:szCs w:val="24"/>
                <w:lang w:val="ru-RU" w:eastAsia="en-US"/>
              </w:rPr>
              <w:t>–</w:t>
            </w:r>
            <w:r w:rsidRPr="00B54457">
              <w:rPr>
                <w:i/>
                <w:sz w:val="24"/>
                <w:szCs w:val="24"/>
                <w:lang w:val="ru-RU" w:eastAsia="en-US"/>
              </w:rPr>
              <w:t>08</w:t>
            </w:r>
            <w:r w:rsidR="002E397F" w:rsidRPr="00B54457">
              <w:rPr>
                <w:i/>
                <w:sz w:val="24"/>
                <w:szCs w:val="24"/>
                <w:lang w:val="ru-RU" w:eastAsia="en-US"/>
              </w:rPr>
              <w:t>:55</w:t>
            </w:r>
          </w:p>
          <w:p w:rsidR="002E397F" w:rsidRPr="00B54457" w:rsidRDefault="002E397F" w:rsidP="00B54457">
            <w:pPr>
              <w:pStyle w:val="TableParagraph"/>
              <w:ind w:left="0"/>
              <w:jc w:val="both"/>
              <w:rPr>
                <w:i/>
                <w:sz w:val="24"/>
                <w:szCs w:val="24"/>
                <w:lang w:eastAsia="en-US"/>
              </w:rPr>
            </w:pPr>
            <w:r w:rsidRPr="00B54457">
              <w:rPr>
                <w:i/>
                <w:sz w:val="24"/>
                <w:szCs w:val="24"/>
                <w:lang w:val="ru-RU" w:eastAsia="en-US"/>
              </w:rPr>
              <w:t>(20 мин.)</w:t>
            </w:r>
          </w:p>
        </w:tc>
        <w:tc>
          <w:tcPr>
            <w:tcW w:w="1888" w:type="pct"/>
            <w:gridSpan w:val="2"/>
          </w:tcPr>
          <w:p w:rsidR="002E397F" w:rsidRPr="00B54457" w:rsidRDefault="002E397F" w:rsidP="00B54457">
            <w:pPr>
              <w:pStyle w:val="a3"/>
              <w:jc w:val="both"/>
              <w:rPr>
                <w:rFonts w:ascii="Times New Roman" w:hAnsi="Times New Roman" w:cs="Times New Roman"/>
                <w:b/>
                <w:sz w:val="24"/>
                <w:szCs w:val="24"/>
                <w:lang w:val="ru-RU"/>
              </w:rPr>
            </w:pPr>
            <w:proofErr w:type="spellStart"/>
            <w:r w:rsidRPr="00B54457">
              <w:rPr>
                <w:rFonts w:ascii="Times New Roman" w:hAnsi="Times New Roman" w:cs="Times New Roman"/>
                <w:b/>
                <w:sz w:val="24"/>
                <w:szCs w:val="24"/>
                <w:lang w:val="ru-RU"/>
              </w:rPr>
              <w:t>Кардиометаболическая</w:t>
            </w:r>
            <w:proofErr w:type="spellEnd"/>
            <w:r w:rsidRPr="00B54457">
              <w:rPr>
                <w:rFonts w:ascii="Times New Roman" w:hAnsi="Times New Roman" w:cs="Times New Roman"/>
                <w:b/>
                <w:sz w:val="24"/>
                <w:szCs w:val="24"/>
                <w:lang w:val="ru-RU"/>
              </w:rPr>
              <w:t xml:space="preserve"> терапия: данные мировой реальной клинической практики</w:t>
            </w:r>
          </w:p>
          <w:p w:rsidR="002E397F" w:rsidRPr="00B54457" w:rsidRDefault="002E397F" w:rsidP="00B54457">
            <w:pPr>
              <w:pStyle w:val="a3"/>
              <w:jc w:val="both"/>
              <w:rPr>
                <w:rFonts w:ascii="Times New Roman" w:hAnsi="Times New Roman" w:cs="Times New Roman"/>
                <w:b/>
                <w:sz w:val="24"/>
                <w:szCs w:val="24"/>
                <w:lang w:val="ru-RU"/>
              </w:rPr>
            </w:pPr>
          </w:p>
          <w:p w:rsidR="002E397F" w:rsidRPr="00B54457" w:rsidRDefault="002E397F" w:rsidP="00B54457">
            <w:pPr>
              <w:pStyle w:val="a3"/>
              <w:jc w:val="both"/>
              <w:rPr>
                <w:rFonts w:ascii="Times New Roman" w:hAnsi="Times New Roman" w:cs="Times New Roman"/>
                <w:sz w:val="24"/>
                <w:szCs w:val="24"/>
                <w:lang w:val="ru-RU"/>
              </w:rPr>
            </w:pPr>
            <w:proofErr w:type="spellStart"/>
            <w:r w:rsidRPr="00B54457">
              <w:rPr>
                <w:rFonts w:ascii="Times New Roman" w:hAnsi="Times New Roman" w:cs="Times New Roman"/>
                <w:sz w:val="24"/>
                <w:szCs w:val="24"/>
                <w:lang w:val="ru-RU"/>
              </w:rPr>
              <w:t>Суплотова</w:t>
            </w:r>
            <w:proofErr w:type="spellEnd"/>
            <w:r w:rsidRPr="00B54457">
              <w:rPr>
                <w:rFonts w:ascii="Times New Roman" w:hAnsi="Times New Roman" w:cs="Times New Roman"/>
                <w:sz w:val="24"/>
                <w:szCs w:val="24"/>
                <w:lang w:val="ru-RU"/>
              </w:rPr>
              <w:t xml:space="preserve"> Людмила Александровна</w:t>
            </w:r>
          </w:p>
        </w:tc>
        <w:tc>
          <w:tcPr>
            <w:tcW w:w="532" w:type="pct"/>
            <w:tcBorders>
              <w:top w:val="single" w:sz="4" w:space="0" w:color="auto"/>
              <w:right w:val="single" w:sz="4" w:space="0" w:color="auto"/>
            </w:tcBorders>
          </w:tcPr>
          <w:p w:rsidR="002E397F" w:rsidRPr="00B54457" w:rsidRDefault="006A0F09" w:rsidP="00B54457">
            <w:pPr>
              <w:pStyle w:val="TableParagraph"/>
              <w:ind w:left="0"/>
              <w:jc w:val="both"/>
              <w:rPr>
                <w:i/>
                <w:sz w:val="24"/>
                <w:szCs w:val="24"/>
                <w:lang w:val="ru-RU" w:eastAsia="en-US"/>
              </w:rPr>
            </w:pPr>
            <w:r w:rsidRPr="00B54457">
              <w:rPr>
                <w:i/>
                <w:sz w:val="24"/>
                <w:szCs w:val="24"/>
                <w:lang w:val="ru-RU" w:eastAsia="en-US"/>
              </w:rPr>
              <w:t>08</w:t>
            </w:r>
            <w:r w:rsidR="002E397F" w:rsidRPr="00B54457">
              <w:rPr>
                <w:i/>
                <w:sz w:val="24"/>
                <w:szCs w:val="24"/>
                <w:lang w:val="ru-RU" w:eastAsia="en-US"/>
              </w:rPr>
              <w:t>:30</w:t>
            </w:r>
            <w:r w:rsidR="001E25F6" w:rsidRPr="00B54457">
              <w:rPr>
                <w:i/>
                <w:sz w:val="24"/>
                <w:szCs w:val="24"/>
                <w:lang w:val="ru-RU" w:eastAsia="en-US"/>
              </w:rPr>
              <w:t>–</w:t>
            </w:r>
            <w:r w:rsidRPr="00B54457">
              <w:rPr>
                <w:i/>
                <w:sz w:val="24"/>
                <w:szCs w:val="24"/>
                <w:lang w:val="ru-RU" w:eastAsia="en-US"/>
              </w:rPr>
              <w:t>08</w:t>
            </w:r>
            <w:r w:rsidR="002E397F" w:rsidRPr="00B54457">
              <w:rPr>
                <w:i/>
                <w:sz w:val="24"/>
                <w:szCs w:val="24"/>
                <w:lang w:val="ru-RU" w:eastAsia="en-US"/>
              </w:rPr>
              <w:t>:50</w:t>
            </w:r>
          </w:p>
          <w:p w:rsidR="002E397F" w:rsidRPr="00B54457" w:rsidRDefault="002E397F" w:rsidP="00B54457">
            <w:pPr>
              <w:pStyle w:val="a3"/>
              <w:jc w:val="both"/>
              <w:rPr>
                <w:rFonts w:ascii="Times New Roman" w:hAnsi="Times New Roman" w:cs="Times New Roman"/>
                <w:bCs/>
                <w:i/>
                <w:sz w:val="24"/>
                <w:szCs w:val="24"/>
                <w:lang w:eastAsia="en-US"/>
              </w:rPr>
            </w:pPr>
            <w:r w:rsidRPr="00B54457">
              <w:rPr>
                <w:rFonts w:ascii="Times New Roman" w:hAnsi="Times New Roman" w:cs="Times New Roman"/>
                <w:i/>
                <w:sz w:val="24"/>
                <w:szCs w:val="24"/>
                <w:lang w:val="ru-RU" w:eastAsia="en-US"/>
              </w:rPr>
              <w:t>(20 мин.)</w:t>
            </w:r>
          </w:p>
        </w:tc>
        <w:tc>
          <w:tcPr>
            <w:tcW w:w="2045" w:type="pct"/>
            <w:tcBorders>
              <w:top w:val="nil"/>
              <w:left w:val="single" w:sz="4" w:space="0" w:color="auto"/>
            </w:tcBorders>
          </w:tcPr>
          <w:p w:rsidR="002E397F" w:rsidRPr="00B54457" w:rsidRDefault="002E397F" w:rsidP="00B54457">
            <w:pPr>
              <w:pStyle w:val="a3"/>
              <w:jc w:val="both"/>
              <w:rPr>
                <w:rFonts w:ascii="Times New Roman" w:hAnsi="Times New Roman" w:cs="Times New Roman"/>
                <w:b/>
                <w:sz w:val="24"/>
                <w:szCs w:val="24"/>
                <w:lang w:val="ru-RU" w:eastAsia="en-US"/>
              </w:rPr>
            </w:pPr>
            <w:r w:rsidRPr="00B54457">
              <w:rPr>
                <w:rFonts w:ascii="Times New Roman" w:hAnsi="Times New Roman" w:cs="Times New Roman"/>
                <w:b/>
                <w:sz w:val="24"/>
                <w:szCs w:val="24"/>
                <w:lang w:val="ru-RU" w:eastAsia="en-US"/>
              </w:rPr>
              <w:t xml:space="preserve">Международные программы профилактики </w:t>
            </w:r>
            <w:r w:rsidR="001E25F6" w:rsidRPr="00B54457">
              <w:rPr>
                <w:rFonts w:ascii="Times New Roman" w:hAnsi="Times New Roman" w:cs="Times New Roman"/>
                <w:b/>
                <w:sz w:val="24"/>
                <w:szCs w:val="24"/>
                <w:lang w:val="ru-RU" w:eastAsia="en-US"/>
              </w:rPr>
              <w:t>сахарного диабета</w:t>
            </w:r>
            <w:r w:rsidRPr="00B54457">
              <w:rPr>
                <w:rFonts w:ascii="Times New Roman" w:hAnsi="Times New Roman" w:cs="Times New Roman"/>
                <w:b/>
                <w:sz w:val="24"/>
                <w:szCs w:val="24"/>
                <w:lang w:val="ru-RU" w:eastAsia="en-US"/>
              </w:rPr>
              <w:t xml:space="preserve"> 1 типа</w:t>
            </w:r>
          </w:p>
          <w:p w:rsidR="002E397F" w:rsidRPr="00B54457" w:rsidRDefault="002E397F" w:rsidP="00B54457">
            <w:pPr>
              <w:pStyle w:val="a3"/>
              <w:jc w:val="both"/>
              <w:rPr>
                <w:rFonts w:ascii="Times New Roman" w:hAnsi="Times New Roman" w:cs="Times New Roman"/>
                <w:sz w:val="24"/>
                <w:szCs w:val="24"/>
                <w:lang w:eastAsia="en-US"/>
              </w:rPr>
            </w:pPr>
            <w:r w:rsidRPr="00B54457">
              <w:rPr>
                <w:rFonts w:ascii="Times New Roman" w:hAnsi="Times New Roman" w:cs="Times New Roman"/>
                <w:sz w:val="24"/>
                <w:szCs w:val="24"/>
                <w:lang w:val="ru-RU" w:eastAsia="en-US"/>
              </w:rPr>
              <w:t>Титович Елена Витальевна</w:t>
            </w:r>
          </w:p>
        </w:tc>
      </w:tr>
      <w:tr w:rsidR="002E397F" w:rsidRPr="00B54457" w:rsidTr="009011DB">
        <w:trPr>
          <w:trHeight w:val="275"/>
          <w:jc w:val="center"/>
        </w:trPr>
        <w:tc>
          <w:tcPr>
            <w:tcW w:w="534" w:type="pct"/>
          </w:tcPr>
          <w:p w:rsidR="002E397F" w:rsidRPr="00B54457" w:rsidRDefault="006A0F09" w:rsidP="00B54457">
            <w:pPr>
              <w:pStyle w:val="TableParagraph"/>
              <w:ind w:left="0"/>
              <w:jc w:val="both"/>
              <w:rPr>
                <w:i/>
                <w:sz w:val="24"/>
                <w:szCs w:val="24"/>
                <w:lang w:val="ru-RU" w:eastAsia="en-US"/>
              </w:rPr>
            </w:pPr>
            <w:r w:rsidRPr="00B54457">
              <w:rPr>
                <w:i/>
                <w:sz w:val="24"/>
                <w:szCs w:val="24"/>
                <w:lang w:val="ru-RU" w:eastAsia="en-US"/>
              </w:rPr>
              <w:t>08</w:t>
            </w:r>
            <w:r w:rsidR="002E397F" w:rsidRPr="00B54457">
              <w:rPr>
                <w:i/>
                <w:sz w:val="24"/>
                <w:szCs w:val="24"/>
                <w:lang w:val="ru-RU" w:eastAsia="en-US"/>
              </w:rPr>
              <w:t>:55</w:t>
            </w:r>
            <w:r w:rsidR="008144B9" w:rsidRPr="00B54457">
              <w:rPr>
                <w:i/>
                <w:sz w:val="24"/>
                <w:szCs w:val="24"/>
                <w:lang w:val="ru-RU" w:eastAsia="en-US"/>
              </w:rPr>
              <w:t>–</w:t>
            </w:r>
            <w:r w:rsidRPr="00B54457">
              <w:rPr>
                <w:i/>
                <w:sz w:val="24"/>
                <w:szCs w:val="24"/>
                <w:lang w:val="ru-RU" w:eastAsia="en-US"/>
              </w:rPr>
              <w:t>09</w:t>
            </w:r>
            <w:r w:rsidR="002E397F" w:rsidRPr="00B54457">
              <w:rPr>
                <w:i/>
                <w:sz w:val="24"/>
                <w:szCs w:val="24"/>
                <w:lang w:val="ru-RU" w:eastAsia="en-US"/>
              </w:rPr>
              <w:t>:05</w:t>
            </w:r>
          </w:p>
          <w:p w:rsidR="002E397F" w:rsidRPr="00B54457" w:rsidRDefault="002E397F" w:rsidP="00B54457">
            <w:pPr>
              <w:pStyle w:val="TableParagraph"/>
              <w:ind w:left="0"/>
              <w:jc w:val="both"/>
              <w:rPr>
                <w:i/>
                <w:sz w:val="24"/>
                <w:szCs w:val="24"/>
                <w:lang w:eastAsia="en-US"/>
              </w:rPr>
            </w:pPr>
            <w:r w:rsidRPr="00B54457">
              <w:rPr>
                <w:i/>
                <w:sz w:val="24"/>
                <w:szCs w:val="24"/>
                <w:lang w:val="ru-RU" w:eastAsia="en-US"/>
              </w:rPr>
              <w:t>(10 мин.)</w:t>
            </w:r>
          </w:p>
        </w:tc>
        <w:tc>
          <w:tcPr>
            <w:tcW w:w="1888" w:type="pct"/>
            <w:gridSpan w:val="2"/>
          </w:tcPr>
          <w:p w:rsidR="002E397F" w:rsidRPr="00B54457" w:rsidRDefault="002E397F" w:rsidP="00B54457">
            <w:pPr>
              <w:pStyle w:val="a3"/>
              <w:jc w:val="both"/>
              <w:rPr>
                <w:rFonts w:ascii="Times New Roman" w:hAnsi="Times New Roman" w:cs="Times New Roman"/>
                <w:i/>
                <w:sz w:val="24"/>
                <w:szCs w:val="24"/>
                <w:lang w:val="ru-RU"/>
              </w:rPr>
            </w:pPr>
            <w:r w:rsidRPr="00B54457">
              <w:rPr>
                <w:rFonts w:ascii="Times New Roman" w:hAnsi="Times New Roman" w:cs="Times New Roman"/>
                <w:i/>
                <w:sz w:val="24"/>
                <w:szCs w:val="24"/>
                <w:lang w:val="ru-RU"/>
              </w:rPr>
              <w:t>Дискуссия</w:t>
            </w:r>
            <w:r w:rsidR="00060FDF" w:rsidRPr="00B54457">
              <w:rPr>
                <w:rFonts w:ascii="Times New Roman" w:hAnsi="Times New Roman" w:cs="Times New Roman"/>
                <w:i/>
                <w:sz w:val="24"/>
                <w:szCs w:val="24"/>
                <w:lang w:val="ru-RU"/>
              </w:rPr>
              <w:t>. Ответы на вопросы</w:t>
            </w:r>
          </w:p>
        </w:tc>
        <w:tc>
          <w:tcPr>
            <w:tcW w:w="532" w:type="pct"/>
            <w:vMerge w:val="restart"/>
            <w:tcBorders>
              <w:right w:val="single" w:sz="4" w:space="0" w:color="auto"/>
            </w:tcBorders>
          </w:tcPr>
          <w:p w:rsidR="002E397F" w:rsidRPr="00B54457" w:rsidRDefault="006A0F09" w:rsidP="00B54457">
            <w:pPr>
              <w:pStyle w:val="TableParagraph"/>
              <w:ind w:left="0"/>
              <w:jc w:val="both"/>
              <w:rPr>
                <w:i/>
                <w:sz w:val="24"/>
                <w:szCs w:val="24"/>
                <w:lang w:val="ru-RU" w:eastAsia="en-US"/>
              </w:rPr>
            </w:pPr>
            <w:r w:rsidRPr="00B54457">
              <w:rPr>
                <w:i/>
                <w:sz w:val="24"/>
                <w:szCs w:val="24"/>
                <w:lang w:val="ru-RU" w:eastAsia="en-US"/>
              </w:rPr>
              <w:t>08</w:t>
            </w:r>
            <w:r w:rsidR="002E397F" w:rsidRPr="00B54457">
              <w:rPr>
                <w:i/>
                <w:sz w:val="24"/>
                <w:szCs w:val="24"/>
                <w:lang w:val="ru-RU" w:eastAsia="en-US"/>
              </w:rPr>
              <w:t>:50</w:t>
            </w:r>
            <w:r w:rsidR="001E25F6" w:rsidRPr="00B54457">
              <w:rPr>
                <w:i/>
                <w:sz w:val="24"/>
                <w:szCs w:val="24"/>
                <w:lang w:val="ru-RU" w:eastAsia="en-US"/>
              </w:rPr>
              <w:t>–</w:t>
            </w:r>
            <w:r w:rsidRPr="00B54457">
              <w:rPr>
                <w:i/>
                <w:sz w:val="24"/>
                <w:szCs w:val="24"/>
                <w:lang w:val="ru-RU" w:eastAsia="en-US"/>
              </w:rPr>
              <w:t>09</w:t>
            </w:r>
            <w:r w:rsidR="002E397F" w:rsidRPr="00B54457">
              <w:rPr>
                <w:i/>
                <w:sz w:val="24"/>
                <w:szCs w:val="24"/>
                <w:lang w:val="ru-RU" w:eastAsia="en-US"/>
              </w:rPr>
              <w:t>:10</w:t>
            </w:r>
          </w:p>
          <w:p w:rsidR="002E397F" w:rsidRPr="00B54457" w:rsidRDefault="002E397F" w:rsidP="00B54457">
            <w:pPr>
              <w:jc w:val="both"/>
              <w:rPr>
                <w:rFonts w:ascii="Times New Roman" w:hAnsi="Times New Roman" w:cs="Times New Roman"/>
                <w:b/>
                <w:sz w:val="24"/>
                <w:szCs w:val="24"/>
                <w:lang w:val="ru-RU"/>
              </w:rPr>
            </w:pPr>
            <w:r w:rsidRPr="00B54457">
              <w:rPr>
                <w:rFonts w:ascii="Times New Roman" w:hAnsi="Times New Roman" w:cs="Times New Roman"/>
                <w:i/>
                <w:sz w:val="24"/>
                <w:szCs w:val="24"/>
                <w:lang w:val="ru-RU"/>
              </w:rPr>
              <w:t>(20 мин.)</w:t>
            </w:r>
          </w:p>
        </w:tc>
        <w:tc>
          <w:tcPr>
            <w:tcW w:w="2045" w:type="pct"/>
            <w:vMerge w:val="restart"/>
            <w:tcBorders>
              <w:left w:val="single" w:sz="4" w:space="0" w:color="auto"/>
            </w:tcBorders>
          </w:tcPr>
          <w:p w:rsidR="002E397F" w:rsidRPr="00B54457" w:rsidRDefault="002E397F" w:rsidP="00B54457">
            <w:pPr>
              <w:pStyle w:val="a3"/>
              <w:jc w:val="both"/>
              <w:rPr>
                <w:rFonts w:ascii="Times New Roman" w:hAnsi="Times New Roman" w:cs="Times New Roman"/>
                <w:b/>
                <w:bCs/>
                <w:sz w:val="24"/>
                <w:szCs w:val="24"/>
                <w:lang w:val="ru-RU" w:eastAsia="en-US"/>
              </w:rPr>
            </w:pPr>
            <w:r w:rsidRPr="00B54457">
              <w:rPr>
                <w:rFonts w:ascii="Times New Roman" w:hAnsi="Times New Roman" w:cs="Times New Roman"/>
                <w:b/>
                <w:bCs/>
                <w:sz w:val="24"/>
                <w:szCs w:val="24"/>
                <w:lang w:val="ru-RU" w:eastAsia="en-US"/>
              </w:rPr>
              <w:t xml:space="preserve">Новые технологии ведения </w:t>
            </w:r>
            <w:r w:rsidR="001E25F6" w:rsidRPr="00B54457">
              <w:rPr>
                <w:rFonts w:ascii="Times New Roman" w:hAnsi="Times New Roman" w:cs="Times New Roman"/>
                <w:b/>
                <w:bCs/>
                <w:sz w:val="24"/>
                <w:szCs w:val="24"/>
                <w:lang w:val="ru-RU" w:eastAsia="en-US"/>
              </w:rPr>
              <w:t>детей с сахарным диабетом</w:t>
            </w:r>
            <w:r w:rsidR="00E957DD" w:rsidRPr="00B54457">
              <w:rPr>
                <w:rFonts w:ascii="Times New Roman" w:hAnsi="Times New Roman" w:cs="Times New Roman"/>
                <w:b/>
                <w:bCs/>
                <w:sz w:val="24"/>
                <w:szCs w:val="24"/>
                <w:lang w:val="ru-RU" w:eastAsia="en-US"/>
              </w:rPr>
              <w:t xml:space="preserve"> </w:t>
            </w:r>
          </w:p>
          <w:p w:rsidR="002E397F" w:rsidRPr="00B54457" w:rsidRDefault="00B54457" w:rsidP="00B54457">
            <w:pPr>
              <w:jc w:val="both"/>
              <w:rPr>
                <w:rFonts w:ascii="Times New Roman" w:hAnsi="Times New Roman" w:cs="Times New Roman"/>
                <w:sz w:val="24"/>
                <w:szCs w:val="24"/>
                <w:lang w:val="ru-RU"/>
              </w:rPr>
            </w:pPr>
            <w:hyperlink r:id="rId14" w:history="1">
              <w:r w:rsidR="002E397F" w:rsidRPr="00B54457">
                <w:rPr>
                  <w:rFonts w:ascii="Times New Roman" w:hAnsi="Times New Roman" w:cs="Times New Roman"/>
                  <w:sz w:val="24"/>
                  <w:szCs w:val="24"/>
                  <w:lang w:val="ru-RU"/>
                </w:rPr>
                <w:t>Лаптев Дмитрий Никитич</w:t>
              </w:r>
            </w:hyperlink>
          </w:p>
        </w:tc>
      </w:tr>
      <w:tr w:rsidR="002E397F" w:rsidRPr="00B54457" w:rsidTr="009011DB">
        <w:trPr>
          <w:trHeight w:val="275"/>
          <w:jc w:val="center"/>
        </w:trPr>
        <w:tc>
          <w:tcPr>
            <w:tcW w:w="534" w:type="pct"/>
          </w:tcPr>
          <w:p w:rsidR="002E397F" w:rsidRPr="00B54457" w:rsidRDefault="006A0F09" w:rsidP="00B54457">
            <w:pPr>
              <w:pStyle w:val="TableParagraph"/>
              <w:ind w:left="0"/>
              <w:jc w:val="both"/>
              <w:rPr>
                <w:i/>
                <w:sz w:val="24"/>
                <w:szCs w:val="24"/>
                <w:lang w:val="ru-RU" w:eastAsia="en-US"/>
              </w:rPr>
            </w:pPr>
            <w:r w:rsidRPr="00B54457">
              <w:rPr>
                <w:i/>
                <w:sz w:val="24"/>
                <w:szCs w:val="24"/>
                <w:lang w:val="ru-RU" w:eastAsia="en-US"/>
              </w:rPr>
              <w:t>09</w:t>
            </w:r>
            <w:r w:rsidR="002E397F" w:rsidRPr="00B54457">
              <w:rPr>
                <w:i/>
                <w:sz w:val="24"/>
                <w:szCs w:val="24"/>
                <w:lang w:val="ru-RU" w:eastAsia="en-US"/>
              </w:rPr>
              <w:t>:05</w:t>
            </w:r>
            <w:r w:rsidR="008144B9" w:rsidRPr="00B54457">
              <w:rPr>
                <w:i/>
                <w:sz w:val="24"/>
                <w:szCs w:val="24"/>
                <w:lang w:val="ru-RU" w:eastAsia="en-US"/>
              </w:rPr>
              <w:t>–</w:t>
            </w:r>
            <w:r w:rsidRPr="00B54457">
              <w:rPr>
                <w:i/>
                <w:sz w:val="24"/>
                <w:szCs w:val="24"/>
                <w:lang w:val="ru-RU" w:eastAsia="en-US"/>
              </w:rPr>
              <w:t>09</w:t>
            </w:r>
            <w:r w:rsidR="002E397F" w:rsidRPr="00B54457">
              <w:rPr>
                <w:i/>
                <w:sz w:val="24"/>
                <w:szCs w:val="24"/>
                <w:lang w:val="ru-RU" w:eastAsia="en-US"/>
              </w:rPr>
              <w:t>:10</w:t>
            </w:r>
          </w:p>
          <w:p w:rsidR="002E397F" w:rsidRPr="00B54457" w:rsidRDefault="002E397F" w:rsidP="00B54457">
            <w:pPr>
              <w:pStyle w:val="TableParagraph"/>
              <w:ind w:left="0"/>
              <w:jc w:val="both"/>
              <w:rPr>
                <w:i/>
                <w:sz w:val="24"/>
                <w:szCs w:val="24"/>
                <w:lang w:eastAsia="en-US"/>
              </w:rPr>
            </w:pPr>
            <w:r w:rsidRPr="00B54457">
              <w:rPr>
                <w:i/>
                <w:sz w:val="24"/>
                <w:szCs w:val="24"/>
                <w:lang w:val="ru-RU" w:eastAsia="en-US"/>
              </w:rPr>
              <w:t>(5 мин.)</w:t>
            </w:r>
          </w:p>
        </w:tc>
        <w:tc>
          <w:tcPr>
            <w:tcW w:w="1888" w:type="pct"/>
            <w:gridSpan w:val="2"/>
          </w:tcPr>
          <w:p w:rsidR="002E397F" w:rsidRPr="00B54457" w:rsidRDefault="002E397F" w:rsidP="00B54457">
            <w:pPr>
              <w:pStyle w:val="a3"/>
              <w:jc w:val="both"/>
              <w:rPr>
                <w:rFonts w:ascii="Times New Roman" w:hAnsi="Times New Roman" w:cs="Times New Roman"/>
                <w:i/>
                <w:sz w:val="24"/>
                <w:szCs w:val="24"/>
              </w:rPr>
            </w:pPr>
            <w:proofErr w:type="spellStart"/>
            <w:r w:rsidRPr="00B54457">
              <w:rPr>
                <w:rFonts w:ascii="Times New Roman" w:hAnsi="Times New Roman" w:cs="Times New Roman"/>
                <w:i/>
                <w:sz w:val="24"/>
                <w:szCs w:val="24"/>
              </w:rPr>
              <w:t>Рекламный</w:t>
            </w:r>
            <w:proofErr w:type="spellEnd"/>
            <w:r w:rsidRPr="00B54457">
              <w:rPr>
                <w:rFonts w:ascii="Times New Roman" w:hAnsi="Times New Roman" w:cs="Times New Roman"/>
                <w:i/>
                <w:sz w:val="24"/>
                <w:szCs w:val="24"/>
              </w:rPr>
              <w:t xml:space="preserve"> </w:t>
            </w:r>
            <w:proofErr w:type="spellStart"/>
            <w:r w:rsidRPr="00B54457">
              <w:rPr>
                <w:rFonts w:ascii="Times New Roman" w:hAnsi="Times New Roman" w:cs="Times New Roman"/>
                <w:i/>
                <w:sz w:val="24"/>
                <w:szCs w:val="24"/>
              </w:rPr>
              <w:t>ролик</w:t>
            </w:r>
            <w:proofErr w:type="spellEnd"/>
            <w:r w:rsidRPr="00B54457">
              <w:rPr>
                <w:rFonts w:ascii="Times New Roman" w:hAnsi="Times New Roman" w:cs="Times New Roman"/>
                <w:i/>
                <w:sz w:val="24"/>
                <w:szCs w:val="24"/>
              </w:rPr>
              <w:t xml:space="preserve"> ООО «</w:t>
            </w:r>
            <w:proofErr w:type="spellStart"/>
            <w:r w:rsidRPr="00B54457">
              <w:rPr>
                <w:rFonts w:ascii="Times New Roman" w:hAnsi="Times New Roman" w:cs="Times New Roman"/>
                <w:i/>
                <w:sz w:val="24"/>
                <w:szCs w:val="24"/>
              </w:rPr>
              <w:t>НовоНордиск</w:t>
            </w:r>
            <w:proofErr w:type="spellEnd"/>
            <w:r w:rsidRPr="00B54457">
              <w:rPr>
                <w:rFonts w:ascii="Times New Roman" w:hAnsi="Times New Roman" w:cs="Times New Roman"/>
                <w:i/>
                <w:sz w:val="24"/>
                <w:szCs w:val="24"/>
              </w:rPr>
              <w:t>»</w:t>
            </w:r>
          </w:p>
        </w:tc>
        <w:tc>
          <w:tcPr>
            <w:tcW w:w="532" w:type="pct"/>
            <w:vMerge/>
            <w:tcBorders>
              <w:right w:val="single" w:sz="4" w:space="0" w:color="auto"/>
            </w:tcBorders>
          </w:tcPr>
          <w:p w:rsidR="002E397F" w:rsidRPr="00B54457" w:rsidRDefault="002E397F" w:rsidP="00B54457">
            <w:pPr>
              <w:jc w:val="both"/>
              <w:rPr>
                <w:rFonts w:ascii="Times New Roman" w:hAnsi="Times New Roman" w:cs="Times New Roman"/>
                <w:b/>
                <w:sz w:val="24"/>
                <w:szCs w:val="24"/>
              </w:rPr>
            </w:pPr>
          </w:p>
        </w:tc>
        <w:tc>
          <w:tcPr>
            <w:tcW w:w="2045" w:type="pct"/>
            <w:vMerge/>
            <w:tcBorders>
              <w:left w:val="single" w:sz="4" w:space="0" w:color="auto"/>
            </w:tcBorders>
          </w:tcPr>
          <w:p w:rsidR="002E397F" w:rsidRPr="00B54457" w:rsidRDefault="002E397F" w:rsidP="00B54457">
            <w:pPr>
              <w:jc w:val="both"/>
              <w:rPr>
                <w:rFonts w:ascii="Times New Roman" w:hAnsi="Times New Roman" w:cs="Times New Roman"/>
                <w:b/>
                <w:sz w:val="24"/>
                <w:szCs w:val="24"/>
              </w:rPr>
            </w:pPr>
          </w:p>
        </w:tc>
      </w:tr>
      <w:tr w:rsidR="002E397F" w:rsidRPr="00B54457" w:rsidTr="009011DB">
        <w:trPr>
          <w:trHeight w:val="275"/>
          <w:jc w:val="center"/>
        </w:trPr>
        <w:tc>
          <w:tcPr>
            <w:tcW w:w="534" w:type="pct"/>
          </w:tcPr>
          <w:p w:rsidR="002E397F" w:rsidRPr="00B54457" w:rsidRDefault="006A0F09" w:rsidP="00B54457">
            <w:pPr>
              <w:pStyle w:val="TableParagraph"/>
              <w:ind w:left="0"/>
              <w:jc w:val="both"/>
              <w:rPr>
                <w:i/>
                <w:sz w:val="24"/>
                <w:szCs w:val="24"/>
                <w:lang w:val="ru-RU" w:eastAsia="en-US"/>
              </w:rPr>
            </w:pPr>
            <w:r w:rsidRPr="00B54457">
              <w:rPr>
                <w:i/>
                <w:sz w:val="24"/>
                <w:szCs w:val="24"/>
                <w:lang w:val="ru-RU" w:eastAsia="en-US"/>
              </w:rPr>
              <w:t>09</w:t>
            </w:r>
            <w:r w:rsidR="002E397F" w:rsidRPr="00B54457">
              <w:rPr>
                <w:i/>
                <w:sz w:val="24"/>
                <w:szCs w:val="24"/>
                <w:lang w:val="ru-RU" w:eastAsia="en-US"/>
              </w:rPr>
              <w:t>:10</w:t>
            </w:r>
            <w:r w:rsidR="008144B9" w:rsidRPr="00B54457">
              <w:rPr>
                <w:i/>
                <w:sz w:val="24"/>
                <w:szCs w:val="24"/>
                <w:lang w:val="ru-RU" w:eastAsia="en-US"/>
              </w:rPr>
              <w:t>–</w:t>
            </w:r>
            <w:r w:rsidRPr="00B54457">
              <w:rPr>
                <w:i/>
                <w:sz w:val="24"/>
                <w:szCs w:val="24"/>
                <w:lang w:val="ru-RU" w:eastAsia="en-US"/>
              </w:rPr>
              <w:t>09</w:t>
            </w:r>
            <w:r w:rsidR="002E397F" w:rsidRPr="00B54457">
              <w:rPr>
                <w:i/>
                <w:sz w:val="24"/>
                <w:szCs w:val="24"/>
                <w:lang w:val="ru-RU" w:eastAsia="en-US"/>
              </w:rPr>
              <w:t>:30</w:t>
            </w:r>
          </w:p>
          <w:p w:rsidR="002E397F" w:rsidRPr="00B54457" w:rsidRDefault="002E397F" w:rsidP="00B54457">
            <w:pPr>
              <w:pStyle w:val="TableParagraph"/>
              <w:ind w:left="0"/>
              <w:jc w:val="both"/>
              <w:rPr>
                <w:i/>
                <w:sz w:val="24"/>
                <w:szCs w:val="24"/>
                <w:lang w:eastAsia="en-US"/>
              </w:rPr>
            </w:pPr>
            <w:r w:rsidRPr="00B54457">
              <w:rPr>
                <w:i/>
                <w:sz w:val="24"/>
                <w:szCs w:val="24"/>
                <w:lang w:val="ru-RU" w:eastAsia="en-US"/>
              </w:rPr>
              <w:t>(20 мин.)</w:t>
            </w:r>
          </w:p>
        </w:tc>
        <w:tc>
          <w:tcPr>
            <w:tcW w:w="1888" w:type="pct"/>
            <w:gridSpan w:val="2"/>
          </w:tcPr>
          <w:p w:rsidR="002E397F" w:rsidRPr="00B54457" w:rsidRDefault="002E397F" w:rsidP="00B54457">
            <w:pPr>
              <w:pStyle w:val="a3"/>
              <w:jc w:val="both"/>
              <w:rPr>
                <w:rStyle w:val="ad"/>
                <w:rFonts w:ascii="Times New Roman" w:hAnsi="Times New Roman" w:cs="Times New Roman"/>
                <w:b/>
                <w:bCs/>
                <w:sz w:val="24"/>
                <w:szCs w:val="24"/>
                <w:lang w:val="ru-RU"/>
              </w:rPr>
            </w:pPr>
            <w:r w:rsidRPr="00B54457">
              <w:rPr>
                <w:rStyle w:val="ad"/>
                <w:rFonts w:ascii="Times New Roman" w:hAnsi="Times New Roman" w:cs="Times New Roman"/>
                <w:b/>
                <w:bCs/>
                <w:sz w:val="24"/>
                <w:szCs w:val="24"/>
                <w:lang w:val="ru-RU"/>
              </w:rPr>
              <w:t xml:space="preserve">Место препаратов </w:t>
            </w:r>
            <w:proofErr w:type="spellStart"/>
            <w:r w:rsidRPr="00B54457">
              <w:rPr>
                <w:rStyle w:val="ad"/>
                <w:rFonts w:ascii="Times New Roman" w:hAnsi="Times New Roman" w:cs="Times New Roman"/>
                <w:b/>
                <w:bCs/>
                <w:sz w:val="24"/>
                <w:szCs w:val="24"/>
                <w:lang w:val="ru-RU"/>
              </w:rPr>
              <w:t>сульфонилмочевины</w:t>
            </w:r>
            <w:proofErr w:type="spellEnd"/>
            <w:r w:rsidRPr="00B54457">
              <w:rPr>
                <w:rStyle w:val="ad"/>
                <w:rFonts w:ascii="Times New Roman" w:hAnsi="Times New Roman" w:cs="Times New Roman"/>
                <w:b/>
                <w:bCs/>
                <w:sz w:val="24"/>
                <w:szCs w:val="24"/>
                <w:lang w:val="ru-RU"/>
              </w:rPr>
              <w:t xml:space="preserve"> в современной стратегии управления </w:t>
            </w:r>
            <w:r w:rsidR="001E25F6" w:rsidRPr="00B54457">
              <w:rPr>
                <w:rStyle w:val="ad"/>
                <w:rFonts w:ascii="Times New Roman" w:hAnsi="Times New Roman" w:cs="Times New Roman"/>
                <w:b/>
                <w:bCs/>
                <w:sz w:val="24"/>
                <w:szCs w:val="24"/>
                <w:lang w:val="ru-RU"/>
              </w:rPr>
              <w:t xml:space="preserve">сахарным диабетом </w:t>
            </w:r>
            <w:r w:rsidRPr="00B54457">
              <w:rPr>
                <w:rStyle w:val="ad"/>
                <w:rFonts w:ascii="Times New Roman" w:hAnsi="Times New Roman" w:cs="Times New Roman"/>
                <w:b/>
                <w:bCs/>
                <w:sz w:val="24"/>
                <w:szCs w:val="24"/>
                <w:lang w:val="ru-RU"/>
              </w:rPr>
              <w:t>2 типа</w:t>
            </w:r>
          </w:p>
          <w:p w:rsidR="002E397F" w:rsidRPr="00B54457" w:rsidRDefault="002E397F" w:rsidP="00B54457">
            <w:pPr>
              <w:pStyle w:val="11"/>
              <w:jc w:val="both"/>
              <w:rPr>
                <w:rStyle w:val="ad"/>
                <w:rFonts w:cs="Times New Roman"/>
                <w:bCs/>
                <w:i/>
                <w:color w:val="auto"/>
                <w:lang w:val="ru-RU"/>
              </w:rPr>
            </w:pPr>
            <w:r w:rsidRPr="00B54457">
              <w:rPr>
                <w:rFonts w:cs="Times New Roman"/>
                <w:i/>
                <w:color w:val="auto"/>
                <w:lang w:val="ru-RU" w:eastAsia="zh-CN"/>
              </w:rPr>
              <w:lastRenderedPageBreak/>
              <w:t>(Доклад при поддержке компании АО «</w:t>
            </w:r>
            <w:proofErr w:type="spellStart"/>
            <w:r w:rsidRPr="00B54457">
              <w:rPr>
                <w:rFonts w:cs="Times New Roman"/>
                <w:i/>
                <w:color w:val="auto"/>
                <w:lang w:val="ru-RU" w:eastAsia="zh-CN"/>
              </w:rPr>
              <w:t>Сервье</w:t>
            </w:r>
            <w:proofErr w:type="spellEnd"/>
            <w:r w:rsidRPr="00B54457">
              <w:rPr>
                <w:rFonts w:cs="Times New Roman"/>
                <w:i/>
                <w:color w:val="auto"/>
                <w:lang w:val="ru-RU" w:eastAsia="zh-CN"/>
              </w:rPr>
              <w:t>», не входит в программу для НМО, не обеспечен кредитами НМО)</w:t>
            </w:r>
            <w:r w:rsidR="001E25F6" w:rsidRPr="00B54457">
              <w:rPr>
                <w:rFonts w:cs="Times New Roman"/>
                <w:i/>
                <w:color w:val="auto"/>
                <w:lang w:val="ru-RU" w:eastAsia="zh-CN"/>
              </w:rPr>
              <w:t>.</w:t>
            </w:r>
          </w:p>
          <w:p w:rsidR="002E397F" w:rsidRPr="00B54457" w:rsidRDefault="002E397F" w:rsidP="00B54457">
            <w:pPr>
              <w:pStyle w:val="11"/>
              <w:jc w:val="both"/>
              <w:rPr>
                <w:rStyle w:val="ad"/>
                <w:rFonts w:cs="Times New Roman"/>
                <w:bCs/>
                <w:i/>
                <w:color w:val="auto"/>
                <w:lang w:val="ru-RU"/>
              </w:rPr>
            </w:pPr>
          </w:p>
          <w:p w:rsidR="002E397F" w:rsidRPr="00B54457" w:rsidRDefault="002E397F" w:rsidP="00B54457">
            <w:pPr>
              <w:pStyle w:val="a3"/>
              <w:jc w:val="both"/>
              <w:rPr>
                <w:rFonts w:ascii="Times New Roman" w:hAnsi="Times New Roman" w:cs="Times New Roman"/>
                <w:b/>
                <w:bCs/>
                <w:i/>
                <w:sz w:val="24"/>
                <w:szCs w:val="24"/>
                <w:lang w:val="ru-RU"/>
              </w:rPr>
            </w:pPr>
            <w:r w:rsidRPr="00B54457">
              <w:rPr>
                <w:rStyle w:val="ad"/>
                <w:rFonts w:ascii="Times New Roman" w:hAnsi="Times New Roman" w:cs="Times New Roman"/>
                <w:bCs/>
                <w:sz w:val="24"/>
                <w:szCs w:val="24"/>
                <w:lang w:val="ru-RU"/>
              </w:rPr>
              <w:t>Смирнова Ольга Михайловна</w:t>
            </w:r>
          </w:p>
        </w:tc>
        <w:tc>
          <w:tcPr>
            <w:tcW w:w="532" w:type="pct"/>
            <w:vMerge/>
            <w:tcBorders>
              <w:right w:val="single" w:sz="4" w:space="0" w:color="auto"/>
            </w:tcBorders>
          </w:tcPr>
          <w:p w:rsidR="002E397F" w:rsidRPr="00B54457" w:rsidRDefault="002E397F" w:rsidP="00B54457">
            <w:pPr>
              <w:jc w:val="both"/>
              <w:rPr>
                <w:rFonts w:ascii="Times New Roman" w:eastAsia="Times New Roman" w:hAnsi="Times New Roman" w:cs="Times New Roman"/>
                <w:b/>
                <w:i/>
                <w:sz w:val="24"/>
                <w:szCs w:val="24"/>
              </w:rPr>
            </w:pPr>
          </w:p>
        </w:tc>
        <w:tc>
          <w:tcPr>
            <w:tcW w:w="2045" w:type="pct"/>
            <w:vMerge/>
            <w:tcBorders>
              <w:left w:val="single" w:sz="4" w:space="0" w:color="auto"/>
            </w:tcBorders>
          </w:tcPr>
          <w:p w:rsidR="002E397F" w:rsidRPr="00B54457" w:rsidRDefault="002E397F" w:rsidP="00B54457">
            <w:pPr>
              <w:jc w:val="both"/>
              <w:rPr>
                <w:rFonts w:ascii="Times New Roman" w:eastAsia="Times New Roman" w:hAnsi="Times New Roman" w:cs="Times New Roman"/>
                <w:b/>
                <w:i/>
                <w:sz w:val="24"/>
                <w:szCs w:val="24"/>
              </w:rPr>
            </w:pPr>
          </w:p>
        </w:tc>
      </w:tr>
      <w:tr w:rsidR="002E397F" w:rsidRPr="00B54457" w:rsidTr="009011DB">
        <w:trPr>
          <w:trHeight w:val="1541"/>
          <w:jc w:val="center"/>
        </w:trPr>
        <w:tc>
          <w:tcPr>
            <w:tcW w:w="2422" w:type="pct"/>
            <w:gridSpan w:val="3"/>
          </w:tcPr>
          <w:p w:rsidR="002E397F" w:rsidRPr="00B54457" w:rsidRDefault="002E397F" w:rsidP="00B54457">
            <w:pPr>
              <w:pStyle w:val="a3"/>
              <w:jc w:val="both"/>
              <w:rPr>
                <w:rFonts w:ascii="Times New Roman" w:eastAsia="Times New Roman" w:hAnsi="Times New Roman" w:cs="Times New Roman"/>
                <w:b/>
                <w:sz w:val="24"/>
                <w:szCs w:val="24"/>
                <w:lang w:val="ru-RU"/>
              </w:rPr>
            </w:pPr>
            <w:r w:rsidRPr="00B54457">
              <w:rPr>
                <w:rFonts w:ascii="Times New Roman" w:eastAsia="Times New Roman" w:hAnsi="Times New Roman" w:cs="Times New Roman"/>
                <w:b/>
                <w:sz w:val="24"/>
                <w:szCs w:val="24"/>
                <w:lang w:val="ru-RU"/>
              </w:rPr>
              <w:lastRenderedPageBreak/>
              <w:t>Симпозиум</w:t>
            </w:r>
          </w:p>
          <w:p w:rsidR="002E397F" w:rsidRPr="00B54457" w:rsidRDefault="002E397F" w:rsidP="00B54457">
            <w:pPr>
              <w:shd w:val="clear" w:color="auto" w:fill="FFFFFF"/>
              <w:jc w:val="both"/>
              <w:rPr>
                <w:rFonts w:ascii="Times New Roman" w:hAnsi="Times New Roman" w:cs="Times New Roman"/>
                <w:b/>
                <w:sz w:val="24"/>
                <w:szCs w:val="24"/>
                <w:lang w:val="ru-RU"/>
              </w:rPr>
            </w:pPr>
            <w:r w:rsidRPr="00B54457">
              <w:rPr>
                <w:rFonts w:ascii="Times New Roman" w:hAnsi="Times New Roman" w:cs="Times New Roman"/>
                <w:b/>
                <w:sz w:val="24"/>
                <w:szCs w:val="24"/>
                <w:lang w:val="ru-RU"/>
              </w:rPr>
              <w:t>Управление диабетом в эпоху цифровых технологий: будущее уже наступило</w:t>
            </w:r>
          </w:p>
          <w:p w:rsidR="002E397F" w:rsidRPr="00B54457" w:rsidRDefault="002E397F" w:rsidP="00B54457">
            <w:pPr>
              <w:shd w:val="clear" w:color="auto" w:fill="FFFFFF"/>
              <w:jc w:val="both"/>
              <w:rPr>
                <w:rFonts w:ascii="Times New Roman" w:eastAsia="Times New Roman" w:hAnsi="Times New Roman" w:cs="Times New Roman"/>
                <w:i/>
                <w:sz w:val="24"/>
                <w:szCs w:val="24"/>
                <w:lang w:val="ru-RU"/>
              </w:rPr>
            </w:pPr>
            <w:r w:rsidRPr="00B54457">
              <w:rPr>
                <w:rFonts w:ascii="Times New Roman" w:hAnsi="Times New Roman" w:cs="Times New Roman"/>
                <w:i/>
                <w:sz w:val="24"/>
                <w:szCs w:val="24"/>
                <w:lang w:val="ru-RU"/>
              </w:rPr>
              <w:t>При поддержке компании ООО «</w:t>
            </w:r>
            <w:proofErr w:type="spellStart"/>
            <w:r w:rsidRPr="00B54457">
              <w:rPr>
                <w:rFonts w:ascii="Times New Roman" w:hAnsi="Times New Roman" w:cs="Times New Roman"/>
                <w:i/>
                <w:sz w:val="24"/>
                <w:szCs w:val="24"/>
                <w:lang w:val="ru-RU"/>
              </w:rPr>
              <w:t>Эбботт</w:t>
            </w:r>
            <w:proofErr w:type="spellEnd"/>
            <w:r w:rsidRPr="00B54457">
              <w:rPr>
                <w:rFonts w:ascii="Times New Roman" w:hAnsi="Times New Roman" w:cs="Times New Roman"/>
                <w:i/>
                <w:sz w:val="24"/>
                <w:szCs w:val="24"/>
                <w:lang w:val="ru-RU"/>
              </w:rPr>
              <w:t xml:space="preserve"> </w:t>
            </w:r>
            <w:proofErr w:type="spellStart"/>
            <w:r w:rsidRPr="00B54457">
              <w:rPr>
                <w:rFonts w:ascii="Times New Roman" w:hAnsi="Times New Roman" w:cs="Times New Roman"/>
                <w:i/>
                <w:sz w:val="24"/>
                <w:szCs w:val="24"/>
                <w:lang w:val="ru-RU"/>
              </w:rPr>
              <w:t>Лэбораториз</w:t>
            </w:r>
            <w:proofErr w:type="spellEnd"/>
            <w:r w:rsidRPr="00B54457">
              <w:rPr>
                <w:rFonts w:ascii="Times New Roman" w:hAnsi="Times New Roman" w:cs="Times New Roman"/>
                <w:i/>
                <w:sz w:val="24"/>
                <w:szCs w:val="24"/>
                <w:lang w:val="ru-RU"/>
              </w:rPr>
              <w:t xml:space="preserve">» </w:t>
            </w:r>
            <w:r w:rsidRPr="00B54457">
              <w:rPr>
                <w:rFonts w:ascii="Times New Roman" w:eastAsia="Times New Roman" w:hAnsi="Times New Roman" w:cs="Times New Roman"/>
                <w:i/>
                <w:sz w:val="24"/>
                <w:szCs w:val="24"/>
                <w:lang w:val="ru-RU"/>
              </w:rPr>
              <w:t>(не входит в программу для НМО)</w:t>
            </w:r>
            <w:r w:rsidR="001E25F6" w:rsidRPr="00B54457">
              <w:rPr>
                <w:rFonts w:ascii="Times New Roman" w:eastAsia="Times New Roman" w:hAnsi="Times New Roman" w:cs="Times New Roman"/>
                <w:i/>
                <w:sz w:val="24"/>
                <w:szCs w:val="24"/>
                <w:lang w:val="ru-RU"/>
              </w:rPr>
              <w:t>.</w:t>
            </w:r>
          </w:p>
          <w:p w:rsidR="002E397F" w:rsidRPr="00B54457" w:rsidRDefault="002E397F" w:rsidP="00B54457">
            <w:pPr>
              <w:jc w:val="both"/>
              <w:rPr>
                <w:rFonts w:ascii="Times New Roman" w:hAnsi="Times New Roman" w:cs="Times New Roman"/>
                <w:b/>
                <w:sz w:val="24"/>
                <w:szCs w:val="24"/>
                <w:lang w:val="ru-RU"/>
              </w:rPr>
            </w:pPr>
          </w:p>
          <w:p w:rsidR="002E397F" w:rsidRPr="00B54457" w:rsidRDefault="002E397F" w:rsidP="00B54457">
            <w:pPr>
              <w:pStyle w:val="a3"/>
              <w:jc w:val="both"/>
              <w:rPr>
                <w:rFonts w:ascii="Times New Roman" w:hAnsi="Times New Roman" w:cs="Times New Roman"/>
                <w:i/>
                <w:sz w:val="24"/>
                <w:szCs w:val="24"/>
                <w:lang w:val="ru-RU" w:eastAsia="en-US"/>
              </w:rPr>
            </w:pPr>
            <w:proofErr w:type="spellStart"/>
            <w:r w:rsidRPr="00B54457">
              <w:rPr>
                <w:rFonts w:ascii="Times New Roman" w:hAnsi="Times New Roman" w:cs="Times New Roman"/>
                <w:sz w:val="24"/>
                <w:szCs w:val="24"/>
              </w:rPr>
              <w:t>Председатель</w:t>
            </w:r>
            <w:proofErr w:type="spellEnd"/>
            <w:r w:rsidRPr="00B54457">
              <w:rPr>
                <w:rFonts w:ascii="Times New Roman" w:hAnsi="Times New Roman" w:cs="Times New Roman"/>
                <w:sz w:val="24"/>
                <w:szCs w:val="24"/>
              </w:rPr>
              <w:t xml:space="preserve">: </w:t>
            </w:r>
            <w:proofErr w:type="spellStart"/>
            <w:r w:rsidRPr="00B54457">
              <w:rPr>
                <w:rFonts w:ascii="Times New Roman" w:hAnsi="Times New Roman" w:cs="Times New Roman"/>
                <w:sz w:val="24"/>
                <w:szCs w:val="24"/>
              </w:rPr>
              <w:t>Аметов</w:t>
            </w:r>
            <w:proofErr w:type="spellEnd"/>
            <w:r w:rsidRPr="00B54457">
              <w:rPr>
                <w:rFonts w:ascii="Times New Roman" w:hAnsi="Times New Roman" w:cs="Times New Roman"/>
                <w:sz w:val="24"/>
                <w:szCs w:val="24"/>
              </w:rPr>
              <w:t xml:space="preserve"> </w:t>
            </w:r>
            <w:proofErr w:type="spellStart"/>
            <w:r w:rsidRPr="00B54457">
              <w:rPr>
                <w:rFonts w:ascii="Times New Roman" w:hAnsi="Times New Roman" w:cs="Times New Roman"/>
                <w:sz w:val="24"/>
                <w:szCs w:val="24"/>
              </w:rPr>
              <w:t>Александр</w:t>
            </w:r>
            <w:proofErr w:type="spellEnd"/>
            <w:r w:rsidRPr="00B54457">
              <w:rPr>
                <w:rFonts w:ascii="Times New Roman" w:hAnsi="Times New Roman" w:cs="Times New Roman"/>
                <w:sz w:val="24"/>
                <w:szCs w:val="24"/>
              </w:rPr>
              <w:t xml:space="preserve"> </w:t>
            </w:r>
            <w:proofErr w:type="spellStart"/>
            <w:r w:rsidRPr="00B54457">
              <w:rPr>
                <w:rFonts w:ascii="Times New Roman" w:hAnsi="Times New Roman" w:cs="Times New Roman"/>
                <w:sz w:val="24"/>
                <w:szCs w:val="24"/>
              </w:rPr>
              <w:t>Сергеевич</w:t>
            </w:r>
            <w:proofErr w:type="spellEnd"/>
          </w:p>
        </w:tc>
        <w:tc>
          <w:tcPr>
            <w:tcW w:w="532" w:type="pct"/>
            <w:vMerge w:val="restart"/>
            <w:tcBorders>
              <w:right w:val="single" w:sz="4" w:space="0" w:color="auto"/>
            </w:tcBorders>
          </w:tcPr>
          <w:p w:rsidR="002E397F" w:rsidRPr="00B54457" w:rsidRDefault="006A0F09" w:rsidP="00B54457">
            <w:pPr>
              <w:pStyle w:val="TableParagraph"/>
              <w:ind w:left="0"/>
              <w:jc w:val="both"/>
              <w:rPr>
                <w:i/>
                <w:sz w:val="24"/>
                <w:szCs w:val="24"/>
                <w:lang w:val="ru-RU" w:eastAsia="en-US"/>
              </w:rPr>
            </w:pPr>
            <w:r w:rsidRPr="00B54457">
              <w:rPr>
                <w:i/>
                <w:sz w:val="24"/>
                <w:szCs w:val="24"/>
                <w:lang w:val="ru-RU" w:eastAsia="en-US"/>
              </w:rPr>
              <w:t>09</w:t>
            </w:r>
            <w:r w:rsidR="002E397F" w:rsidRPr="00B54457">
              <w:rPr>
                <w:i/>
                <w:sz w:val="24"/>
                <w:szCs w:val="24"/>
                <w:lang w:val="ru-RU" w:eastAsia="en-US"/>
              </w:rPr>
              <w:t>:10</w:t>
            </w:r>
            <w:r w:rsidR="001E25F6" w:rsidRPr="00B54457">
              <w:rPr>
                <w:i/>
                <w:sz w:val="24"/>
                <w:szCs w:val="24"/>
                <w:lang w:val="ru-RU" w:eastAsia="en-US"/>
              </w:rPr>
              <w:t>–</w:t>
            </w:r>
            <w:r w:rsidRPr="00B54457">
              <w:rPr>
                <w:i/>
                <w:sz w:val="24"/>
                <w:szCs w:val="24"/>
                <w:lang w:val="ru-RU" w:eastAsia="en-US"/>
              </w:rPr>
              <w:t>09</w:t>
            </w:r>
            <w:r w:rsidR="002E397F" w:rsidRPr="00B54457">
              <w:rPr>
                <w:i/>
                <w:sz w:val="24"/>
                <w:szCs w:val="24"/>
                <w:lang w:val="ru-RU" w:eastAsia="en-US"/>
              </w:rPr>
              <w:t>:30</w:t>
            </w:r>
          </w:p>
          <w:p w:rsidR="002E397F" w:rsidRPr="00B54457" w:rsidRDefault="002E397F" w:rsidP="00B54457">
            <w:pPr>
              <w:jc w:val="both"/>
              <w:rPr>
                <w:rFonts w:ascii="Times New Roman" w:hAnsi="Times New Roman" w:cs="Times New Roman"/>
                <w:b/>
                <w:bCs/>
                <w:sz w:val="24"/>
                <w:szCs w:val="24"/>
                <w:lang w:val="ru-RU"/>
              </w:rPr>
            </w:pPr>
            <w:r w:rsidRPr="00B54457">
              <w:rPr>
                <w:rFonts w:ascii="Times New Roman" w:hAnsi="Times New Roman" w:cs="Times New Roman"/>
                <w:i/>
                <w:sz w:val="24"/>
                <w:szCs w:val="24"/>
                <w:lang w:val="ru-RU"/>
              </w:rPr>
              <w:t>(20 мин.)</w:t>
            </w:r>
          </w:p>
        </w:tc>
        <w:tc>
          <w:tcPr>
            <w:tcW w:w="2045" w:type="pct"/>
            <w:vMerge w:val="restart"/>
            <w:tcBorders>
              <w:left w:val="single" w:sz="4" w:space="0" w:color="auto"/>
            </w:tcBorders>
          </w:tcPr>
          <w:p w:rsidR="002E397F" w:rsidRPr="00B54457" w:rsidRDefault="002E397F" w:rsidP="00B54457">
            <w:pPr>
              <w:pStyle w:val="a3"/>
              <w:jc w:val="both"/>
              <w:rPr>
                <w:rFonts w:ascii="Times New Roman" w:hAnsi="Times New Roman" w:cs="Times New Roman"/>
                <w:b/>
                <w:bCs/>
                <w:sz w:val="24"/>
                <w:szCs w:val="24"/>
                <w:lang w:val="ru-RU" w:eastAsia="en-US"/>
              </w:rPr>
            </w:pPr>
            <w:r w:rsidRPr="00B54457">
              <w:rPr>
                <w:rFonts w:ascii="Times New Roman" w:hAnsi="Times New Roman" w:cs="Times New Roman"/>
                <w:b/>
                <w:bCs/>
                <w:sz w:val="24"/>
                <w:szCs w:val="24"/>
                <w:lang w:val="ru-RU" w:eastAsia="en-US"/>
              </w:rPr>
              <w:t xml:space="preserve">Перевод пациентов из детской во взрослую </w:t>
            </w:r>
            <w:r w:rsidR="001E25F6" w:rsidRPr="00B54457">
              <w:rPr>
                <w:rFonts w:ascii="Times New Roman" w:hAnsi="Times New Roman" w:cs="Times New Roman"/>
                <w:b/>
                <w:bCs/>
                <w:sz w:val="24"/>
                <w:szCs w:val="24"/>
                <w:lang w:val="ru-RU" w:eastAsia="en-US"/>
              </w:rPr>
              <w:t>сеть</w:t>
            </w:r>
          </w:p>
          <w:p w:rsidR="00682393" w:rsidRPr="00B54457" w:rsidRDefault="002E397F" w:rsidP="00B54457">
            <w:pPr>
              <w:jc w:val="both"/>
              <w:rPr>
                <w:rFonts w:ascii="Times New Roman" w:hAnsi="Times New Roman" w:cs="Times New Roman"/>
                <w:sz w:val="24"/>
                <w:szCs w:val="24"/>
              </w:rPr>
            </w:pPr>
            <w:r w:rsidRPr="00B54457">
              <w:rPr>
                <w:rFonts w:ascii="Times New Roman" w:hAnsi="Times New Roman" w:cs="Times New Roman"/>
                <w:sz w:val="24"/>
                <w:szCs w:val="24"/>
                <w:lang w:val="ru-RU"/>
              </w:rPr>
              <w:t>Гирш Яна Владимировна</w:t>
            </w:r>
          </w:p>
        </w:tc>
      </w:tr>
      <w:tr w:rsidR="002E397F" w:rsidRPr="00B54457" w:rsidTr="009011DB">
        <w:trPr>
          <w:trHeight w:val="542"/>
          <w:jc w:val="center"/>
        </w:trPr>
        <w:tc>
          <w:tcPr>
            <w:tcW w:w="534" w:type="pct"/>
          </w:tcPr>
          <w:p w:rsidR="002E397F" w:rsidRPr="00B54457" w:rsidRDefault="006A0F09" w:rsidP="00B54457">
            <w:pPr>
              <w:pStyle w:val="TableParagraph"/>
              <w:ind w:left="0"/>
              <w:jc w:val="both"/>
              <w:rPr>
                <w:i/>
                <w:sz w:val="24"/>
                <w:szCs w:val="24"/>
                <w:lang w:val="ru-RU" w:eastAsia="en-US"/>
              </w:rPr>
            </w:pPr>
            <w:r w:rsidRPr="00B54457">
              <w:rPr>
                <w:i/>
                <w:sz w:val="24"/>
                <w:szCs w:val="24"/>
                <w:lang w:val="ru-RU" w:eastAsia="en-US"/>
              </w:rPr>
              <w:t>09</w:t>
            </w:r>
            <w:r w:rsidR="002E397F" w:rsidRPr="00B54457">
              <w:rPr>
                <w:i/>
                <w:sz w:val="24"/>
                <w:szCs w:val="24"/>
                <w:lang w:val="ru-RU" w:eastAsia="en-US"/>
              </w:rPr>
              <w:t>:30</w:t>
            </w:r>
            <w:r w:rsidR="008144B9" w:rsidRPr="00B54457">
              <w:rPr>
                <w:i/>
                <w:sz w:val="24"/>
                <w:szCs w:val="24"/>
                <w:lang w:val="ru-RU" w:eastAsia="en-US"/>
              </w:rPr>
              <w:t>–</w:t>
            </w:r>
            <w:r w:rsidRPr="00B54457">
              <w:rPr>
                <w:i/>
                <w:sz w:val="24"/>
                <w:szCs w:val="24"/>
                <w:lang w:val="ru-RU" w:eastAsia="en-US"/>
              </w:rPr>
              <w:t>09</w:t>
            </w:r>
            <w:r w:rsidR="002E397F" w:rsidRPr="00B54457">
              <w:rPr>
                <w:i/>
                <w:sz w:val="24"/>
                <w:szCs w:val="24"/>
                <w:lang w:val="ru-RU" w:eastAsia="en-US"/>
              </w:rPr>
              <w:t>:35</w:t>
            </w:r>
          </w:p>
          <w:p w:rsidR="002E397F" w:rsidRPr="00B54457" w:rsidRDefault="002E397F" w:rsidP="00B54457">
            <w:pPr>
              <w:pStyle w:val="TableParagraph"/>
              <w:ind w:left="0"/>
              <w:jc w:val="both"/>
              <w:rPr>
                <w:i/>
                <w:sz w:val="24"/>
                <w:szCs w:val="24"/>
                <w:lang w:eastAsia="en-US"/>
              </w:rPr>
            </w:pPr>
            <w:r w:rsidRPr="00B54457">
              <w:rPr>
                <w:i/>
                <w:sz w:val="24"/>
                <w:szCs w:val="24"/>
                <w:lang w:val="ru-RU" w:eastAsia="en-US"/>
              </w:rPr>
              <w:t>(5 мин.)</w:t>
            </w:r>
          </w:p>
        </w:tc>
        <w:tc>
          <w:tcPr>
            <w:tcW w:w="1888" w:type="pct"/>
            <w:gridSpan w:val="2"/>
          </w:tcPr>
          <w:p w:rsidR="002E397F" w:rsidRPr="00B54457" w:rsidRDefault="002E397F" w:rsidP="00B54457">
            <w:pPr>
              <w:pStyle w:val="a3"/>
              <w:jc w:val="both"/>
              <w:rPr>
                <w:rFonts w:ascii="Times New Roman" w:eastAsia="Times New Roman" w:hAnsi="Times New Roman" w:cs="Times New Roman"/>
                <w:b/>
                <w:sz w:val="24"/>
                <w:szCs w:val="24"/>
                <w:lang w:val="ru-RU"/>
              </w:rPr>
            </w:pPr>
            <w:r w:rsidRPr="00B54457">
              <w:rPr>
                <w:rFonts w:ascii="Times New Roman" w:hAnsi="Times New Roman" w:cs="Times New Roman"/>
                <w:i/>
                <w:sz w:val="24"/>
                <w:szCs w:val="24"/>
                <w:lang w:val="ru-RU"/>
              </w:rPr>
              <w:t>Рекламный ролик ООО «</w:t>
            </w:r>
            <w:proofErr w:type="spellStart"/>
            <w:r w:rsidRPr="00B54457">
              <w:rPr>
                <w:rFonts w:ascii="Times New Roman" w:hAnsi="Times New Roman" w:cs="Times New Roman"/>
                <w:i/>
                <w:sz w:val="24"/>
                <w:szCs w:val="24"/>
                <w:lang w:val="ru-RU"/>
              </w:rPr>
              <w:t>Эбботт</w:t>
            </w:r>
            <w:proofErr w:type="spellEnd"/>
            <w:r w:rsidRPr="00B54457">
              <w:rPr>
                <w:rFonts w:ascii="Times New Roman" w:hAnsi="Times New Roman" w:cs="Times New Roman"/>
                <w:i/>
                <w:sz w:val="24"/>
                <w:szCs w:val="24"/>
                <w:lang w:val="ru-RU"/>
              </w:rPr>
              <w:t xml:space="preserve"> </w:t>
            </w:r>
            <w:proofErr w:type="spellStart"/>
            <w:r w:rsidRPr="00B54457">
              <w:rPr>
                <w:rFonts w:ascii="Times New Roman" w:hAnsi="Times New Roman" w:cs="Times New Roman"/>
                <w:i/>
                <w:sz w:val="24"/>
                <w:szCs w:val="24"/>
                <w:lang w:val="ru-RU"/>
              </w:rPr>
              <w:t>Лэбораториз</w:t>
            </w:r>
            <w:proofErr w:type="spellEnd"/>
            <w:r w:rsidRPr="00B54457">
              <w:rPr>
                <w:rFonts w:ascii="Times New Roman" w:hAnsi="Times New Roman" w:cs="Times New Roman"/>
                <w:i/>
                <w:sz w:val="24"/>
                <w:szCs w:val="24"/>
                <w:lang w:val="ru-RU"/>
              </w:rPr>
              <w:t>»</w:t>
            </w:r>
          </w:p>
        </w:tc>
        <w:tc>
          <w:tcPr>
            <w:tcW w:w="532" w:type="pct"/>
            <w:vMerge/>
            <w:tcBorders>
              <w:right w:val="single" w:sz="4" w:space="0" w:color="auto"/>
            </w:tcBorders>
          </w:tcPr>
          <w:p w:rsidR="002E397F" w:rsidRPr="00B54457" w:rsidRDefault="002E397F" w:rsidP="00B54457">
            <w:pPr>
              <w:pStyle w:val="a3"/>
              <w:jc w:val="both"/>
              <w:rPr>
                <w:rFonts w:ascii="Times New Roman" w:hAnsi="Times New Roman" w:cs="Times New Roman"/>
                <w:b/>
                <w:bCs/>
                <w:sz w:val="24"/>
                <w:szCs w:val="24"/>
                <w:lang w:val="ru-RU" w:eastAsia="en-US"/>
              </w:rPr>
            </w:pPr>
          </w:p>
        </w:tc>
        <w:tc>
          <w:tcPr>
            <w:tcW w:w="2045" w:type="pct"/>
            <w:vMerge/>
            <w:tcBorders>
              <w:left w:val="single" w:sz="4" w:space="0" w:color="auto"/>
            </w:tcBorders>
          </w:tcPr>
          <w:p w:rsidR="002E397F" w:rsidRPr="00B54457" w:rsidRDefault="002E397F" w:rsidP="00B54457">
            <w:pPr>
              <w:pStyle w:val="a3"/>
              <w:jc w:val="both"/>
              <w:rPr>
                <w:rFonts w:ascii="Times New Roman" w:hAnsi="Times New Roman" w:cs="Times New Roman"/>
                <w:b/>
                <w:bCs/>
                <w:sz w:val="24"/>
                <w:szCs w:val="24"/>
                <w:lang w:val="ru-RU" w:eastAsia="en-US"/>
              </w:rPr>
            </w:pPr>
          </w:p>
        </w:tc>
      </w:tr>
      <w:tr w:rsidR="002E397F" w:rsidRPr="00B54457" w:rsidTr="009011DB">
        <w:trPr>
          <w:trHeight w:val="704"/>
          <w:jc w:val="center"/>
        </w:trPr>
        <w:tc>
          <w:tcPr>
            <w:tcW w:w="534" w:type="pct"/>
          </w:tcPr>
          <w:p w:rsidR="002E397F" w:rsidRPr="00B54457" w:rsidRDefault="006A0F09" w:rsidP="00B54457">
            <w:pPr>
              <w:pStyle w:val="TableParagraph"/>
              <w:ind w:left="0"/>
              <w:jc w:val="both"/>
              <w:rPr>
                <w:i/>
                <w:sz w:val="24"/>
                <w:szCs w:val="24"/>
                <w:lang w:val="ru-RU" w:eastAsia="en-US"/>
              </w:rPr>
            </w:pPr>
            <w:r w:rsidRPr="00B54457">
              <w:rPr>
                <w:i/>
                <w:sz w:val="24"/>
                <w:szCs w:val="24"/>
                <w:lang w:val="ru-RU" w:eastAsia="en-US"/>
              </w:rPr>
              <w:t>09</w:t>
            </w:r>
            <w:r w:rsidR="002E397F" w:rsidRPr="00B54457">
              <w:rPr>
                <w:i/>
                <w:sz w:val="24"/>
                <w:szCs w:val="24"/>
                <w:lang w:val="ru-RU" w:eastAsia="en-US"/>
              </w:rPr>
              <w:t>:35</w:t>
            </w:r>
            <w:r w:rsidR="008144B9" w:rsidRPr="00B54457">
              <w:rPr>
                <w:i/>
                <w:sz w:val="24"/>
                <w:szCs w:val="24"/>
                <w:lang w:val="ru-RU" w:eastAsia="en-US"/>
              </w:rPr>
              <w:t>–</w:t>
            </w:r>
            <w:r w:rsidRPr="00B54457">
              <w:rPr>
                <w:i/>
                <w:sz w:val="24"/>
                <w:szCs w:val="24"/>
                <w:lang w:val="ru-RU" w:eastAsia="en-US"/>
              </w:rPr>
              <w:t>09</w:t>
            </w:r>
            <w:r w:rsidR="002E397F" w:rsidRPr="00B54457">
              <w:rPr>
                <w:i/>
                <w:sz w:val="24"/>
                <w:szCs w:val="24"/>
                <w:lang w:val="ru-RU" w:eastAsia="en-US"/>
              </w:rPr>
              <w:t>:40</w:t>
            </w:r>
          </w:p>
          <w:p w:rsidR="002E397F" w:rsidRPr="00B54457" w:rsidRDefault="002E397F" w:rsidP="00B54457">
            <w:pPr>
              <w:pStyle w:val="TableParagraph"/>
              <w:ind w:left="0"/>
              <w:jc w:val="both"/>
              <w:rPr>
                <w:i/>
                <w:sz w:val="24"/>
                <w:szCs w:val="24"/>
                <w:lang w:eastAsia="en-US"/>
              </w:rPr>
            </w:pPr>
            <w:r w:rsidRPr="00B54457">
              <w:rPr>
                <w:i/>
                <w:sz w:val="24"/>
                <w:szCs w:val="24"/>
                <w:lang w:val="ru-RU" w:eastAsia="en-US"/>
              </w:rPr>
              <w:t>(5 мин.)</w:t>
            </w:r>
          </w:p>
        </w:tc>
        <w:tc>
          <w:tcPr>
            <w:tcW w:w="1888" w:type="pct"/>
            <w:gridSpan w:val="2"/>
          </w:tcPr>
          <w:p w:rsidR="002E397F" w:rsidRPr="00B54457" w:rsidRDefault="002E397F" w:rsidP="00B54457">
            <w:pPr>
              <w:pStyle w:val="a3"/>
              <w:jc w:val="both"/>
              <w:rPr>
                <w:rFonts w:ascii="Times New Roman" w:eastAsia="Times New Roman" w:hAnsi="Times New Roman" w:cs="Times New Roman"/>
                <w:i/>
                <w:sz w:val="24"/>
                <w:szCs w:val="24"/>
                <w:lang w:val="ru-RU"/>
              </w:rPr>
            </w:pPr>
            <w:r w:rsidRPr="00B54457">
              <w:rPr>
                <w:rFonts w:ascii="Times New Roman" w:eastAsia="Times New Roman" w:hAnsi="Times New Roman" w:cs="Times New Roman"/>
                <w:i/>
                <w:sz w:val="24"/>
                <w:szCs w:val="24"/>
                <w:lang w:val="ru-RU"/>
              </w:rPr>
              <w:t>Вступительное слово</w:t>
            </w:r>
          </w:p>
        </w:tc>
        <w:tc>
          <w:tcPr>
            <w:tcW w:w="532" w:type="pct"/>
            <w:vMerge/>
            <w:tcBorders>
              <w:bottom w:val="single" w:sz="4" w:space="0" w:color="auto"/>
              <w:right w:val="single" w:sz="4" w:space="0" w:color="auto"/>
            </w:tcBorders>
          </w:tcPr>
          <w:p w:rsidR="002E397F" w:rsidRPr="00B54457" w:rsidRDefault="002E397F" w:rsidP="00B54457">
            <w:pPr>
              <w:pStyle w:val="a3"/>
              <w:jc w:val="both"/>
              <w:rPr>
                <w:rFonts w:ascii="Times New Roman" w:hAnsi="Times New Roman" w:cs="Times New Roman"/>
                <w:b/>
                <w:bCs/>
                <w:sz w:val="24"/>
                <w:szCs w:val="24"/>
                <w:lang w:eastAsia="en-US"/>
              </w:rPr>
            </w:pPr>
          </w:p>
        </w:tc>
        <w:tc>
          <w:tcPr>
            <w:tcW w:w="2045" w:type="pct"/>
            <w:vMerge/>
            <w:tcBorders>
              <w:left w:val="single" w:sz="4" w:space="0" w:color="auto"/>
              <w:bottom w:val="single" w:sz="4" w:space="0" w:color="auto"/>
            </w:tcBorders>
          </w:tcPr>
          <w:p w:rsidR="002E397F" w:rsidRPr="00B54457" w:rsidRDefault="002E397F" w:rsidP="00B54457">
            <w:pPr>
              <w:jc w:val="both"/>
              <w:rPr>
                <w:rFonts w:ascii="Times New Roman" w:hAnsi="Times New Roman" w:cs="Times New Roman"/>
                <w:b/>
                <w:bCs/>
                <w:sz w:val="24"/>
                <w:szCs w:val="24"/>
              </w:rPr>
            </w:pPr>
          </w:p>
        </w:tc>
      </w:tr>
      <w:tr w:rsidR="002E397F" w:rsidRPr="00B54457" w:rsidTr="009011DB">
        <w:trPr>
          <w:trHeight w:val="275"/>
          <w:jc w:val="center"/>
        </w:trPr>
        <w:tc>
          <w:tcPr>
            <w:tcW w:w="534" w:type="pct"/>
          </w:tcPr>
          <w:p w:rsidR="002E397F" w:rsidRPr="00B54457" w:rsidRDefault="006A0F09" w:rsidP="00B54457">
            <w:pPr>
              <w:pStyle w:val="TableParagraph"/>
              <w:ind w:left="0"/>
              <w:jc w:val="both"/>
              <w:rPr>
                <w:i/>
                <w:sz w:val="24"/>
                <w:szCs w:val="24"/>
                <w:lang w:val="ru-RU" w:eastAsia="en-US"/>
              </w:rPr>
            </w:pPr>
            <w:r w:rsidRPr="00B54457">
              <w:rPr>
                <w:i/>
                <w:sz w:val="24"/>
                <w:szCs w:val="24"/>
                <w:lang w:val="ru-RU" w:eastAsia="en-US"/>
              </w:rPr>
              <w:t>09</w:t>
            </w:r>
            <w:r w:rsidR="002E397F" w:rsidRPr="00B54457">
              <w:rPr>
                <w:i/>
                <w:sz w:val="24"/>
                <w:szCs w:val="24"/>
                <w:lang w:eastAsia="en-US"/>
              </w:rPr>
              <w:t>:</w:t>
            </w:r>
            <w:r w:rsidR="002E397F" w:rsidRPr="00B54457">
              <w:rPr>
                <w:i/>
                <w:sz w:val="24"/>
                <w:szCs w:val="24"/>
                <w:lang w:val="ru-RU" w:eastAsia="en-US"/>
              </w:rPr>
              <w:t>40</w:t>
            </w:r>
            <w:r w:rsidR="008144B9" w:rsidRPr="00B54457">
              <w:rPr>
                <w:i/>
                <w:sz w:val="24"/>
                <w:szCs w:val="24"/>
                <w:lang w:eastAsia="en-US"/>
              </w:rPr>
              <w:t>–</w:t>
            </w:r>
            <w:r w:rsidRPr="00B54457">
              <w:rPr>
                <w:i/>
                <w:sz w:val="24"/>
                <w:szCs w:val="24"/>
                <w:lang w:val="ru-RU" w:eastAsia="en-US"/>
              </w:rPr>
              <w:t>10</w:t>
            </w:r>
            <w:r w:rsidR="002E397F" w:rsidRPr="00B54457">
              <w:rPr>
                <w:i/>
                <w:sz w:val="24"/>
                <w:szCs w:val="24"/>
                <w:lang w:eastAsia="en-US"/>
              </w:rPr>
              <w:t>:</w:t>
            </w:r>
            <w:r w:rsidR="002E397F" w:rsidRPr="00B54457">
              <w:rPr>
                <w:i/>
                <w:sz w:val="24"/>
                <w:szCs w:val="24"/>
                <w:lang w:val="ru-RU" w:eastAsia="en-US"/>
              </w:rPr>
              <w:t>10</w:t>
            </w:r>
          </w:p>
          <w:p w:rsidR="002E397F" w:rsidRPr="00B54457" w:rsidRDefault="002E397F" w:rsidP="00B54457">
            <w:pPr>
              <w:pStyle w:val="TableParagraph"/>
              <w:ind w:left="0"/>
              <w:jc w:val="both"/>
              <w:rPr>
                <w:i/>
                <w:sz w:val="24"/>
                <w:szCs w:val="24"/>
                <w:lang w:val="ru-RU" w:eastAsia="en-US"/>
              </w:rPr>
            </w:pPr>
            <w:r w:rsidRPr="00B54457">
              <w:rPr>
                <w:i/>
                <w:sz w:val="24"/>
                <w:szCs w:val="24"/>
                <w:lang w:eastAsia="en-US"/>
              </w:rPr>
              <w:t>(</w:t>
            </w:r>
            <w:r w:rsidR="000A3176" w:rsidRPr="00B54457">
              <w:rPr>
                <w:i/>
                <w:sz w:val="24"/>
                <w:szCs w:val="24"/>
                <w:lang w:val="ru-RU" w:eastAsia="en-US"/>
              </w:rPr>
              <w:t>3</w:t>
            </w:r>
            <w:r w:rsidRPr="00B54457">
              <w:rPr>
                <w:i/>
                <w:sz w:val="24"/>
                <w:szCs w:val="24"/>
                <w:lang w:val="ru-RU" w:eastAsia="en-US"/>
              </w:rPr>
              <w:t>0</w:t>
            </w:r>
            <w:r w:rsidRPr="00B54457">
              <w:rPr>
                <w:i/>
                <w:sz w:val="24"/>
                <w:szCs w:val="24"/>
                <w:lang w:eastAsia="en-US"/>
              </w:rPr>
              <w:t xml:space="preserve"> </w:t>
            </w:r>
            <w:proofErr w:type="spellStart"/>
            <w:r w:rsidRPr="00B54457">
              <w:rPr>
                <w:i/>
                <w:sz w:val="24"/>
                <w:szCs w:val="24"/>
                <w:lang w:eastAsia="en-US"/>
              </w:rPr>
              <w:t>мин</w:t>
            </w:r>
            <w:proofErr w:type="spellEnd"/>
            <w:r w:rsidRPr="00B54457">
              <w:rPr>
                <w:i/>
                <w:sz w:val="24"/>
                <w:szCs w:val="24"/>
                <w:lang w:eastAsia="en-US"/>
              </w:rPr>
              <w:t>.)</w:t>
            </w:r>
          </w:p>
        </w:tc>
        <w:tc>
          <w:tcPr>
            <w:tcW w:w="1888" w:type="pct"/>
            <w:gridSpan w:val="2"/>
          </w:tcPr>
          <w:p w:rsidR="002E397F" w:rsidRPr="00B54457" w:rsidRDefault="002E397F" w:rsidP="00B54457">
            <w:pPr>
              <w:pStyle w:val="a3"/>
              <w:jc w:val="both"/>
              <w:rPr>
                <w:rFonts w:ascii="Times New Roman" w:hAnsi="Times New Roman" w:cs="Times New Roman"/>
                <w:b/>
                <w:sz w:val="24"/>
                <w:szCs w:val="24"/>
                <w:lang w:val="ru-RU" w:eastAsia="en-US"/>
              </w:rPr>
            </w:pPr>
            <w:r w:rsidRPr="00B54457">
              <w:rPr>
                <w:rFonts w:ascii="Times New Roman" w:hAnsi="Times New Roman" w:cs="Times New Roman"/>
                <w:b/>
                <w:sz w:val="24"/>
                <w:szCs w:val="24"/>
                <w:lang w:val="ru-RU" w:eastAsia="en-US"/>
              </w:rPr>
              <w:t>Навигация уровня глюкозы: новые возможности в управлении сахарным диабетом</w:t>
            </w:r>
          </w:p>
          <w:p w:rsidR="002E397F" w:rsidRPr="00B54457" w:rsidRDefault="002E397F" w:rsidP="00B54457">
            <w:pPr>
              <w:pStyle w:val="a3"/>
              <w:jc w:val="both"/>
              <w:rPr>
                <w:rFonts w:ascii="Times New Roman" w:hAnsi="Times New Roman" w:cs="Times New Roman"/>
                <w:sz w:val="24"/>
                <w:szCs w:val="24"/>
                <w:lang w:val="ru-RU" w:eastAsia="en-US"/>
              </w:rPr>
            </w:pPr>
            <w:proofErr w:type="spellStart"/>
            <w:r w:rsidRPr="00B54457">
              <w:rPr>
                <w:rFonts w:ascii="Times New Roman" w:hAnsi="Times New Roman" w:cs="Times New Roman"/>
                <w:sz w:val="24"/>
                <w:szCs w:val="24"/>
                <w:lang w:val="ru-RU" w:eastAsia="en-US"/>
              </w:rPr>
              <w:t>Аметов</w:t>
            </w:r>
            <w:proofErr w:type="spellEnd"/>
            <w:r w:rsidRPr="00B54457">
              <w:rPr>
                <w:rFonts w:ascii="Times New Roman" w:hAnsi="Times New Roman" w:cs="Times New Roman"/>
                <w:sz w:val="24"/>
                <w:szCs w:val="24"/>
                <w:lang w:val="ru-RU" w:eastAsia="en-US"/>
              </w:rPr>
              <w:t xml:space="preserve"> Александр Сергеевич</w:t>
            </w:r>
          </w:p>
        </w:tc>
        <w:tc>
          <w:tcPr>
            <w:tcW w:w="532" w:type="pct"/>
            <w:tcBorders>
              <w:top w:val="single" w:sz="4" w:space="0" w:color="auto"/>
              <w:right w:val="single" w:sz="4" w:space="0" w:color="auto"/>
            </w:tcBorders>
          </w:tcPr>
          <w:p w:rsidR="002E397F" w:rsidRPr="00B54457" w:rsidRDefault="006A0F09" w:rsidP="00B54457">
            <w:pPr>
              <w:pStyle w:val="TableParagraph"/>
              <w:ind w:left="0"/>
              <w:jc w:val="both"/>
              <w:rPr>
                <w:i/>
                <w:sz w:val="24"/>
                <w:szCs w:val="24"/>
                <w:lang w:val="ru-RU" w:eastAsia="en-US"/>
              </w:rPr>
            </w:pPr>
            <w:r w:rsidRPr="00B54457">
              <w:rPr>
                <w:i/>
                <w:sz w:val="24"/>
                <w:szCs w:val="24"/>
                <w:lang w:val="ru-RU" w:eastAsia="en-US"/>
              </w:rPr>
              <w:t>09</w:t>
            </w:r>
            <w:r w:rsidR="002E397F" w:rsidRPr="00B54457">
              <w:rPr>
                <w:i/>
                <w:sz w:val="24"/>
                <w:szCs w:val="24"/>
                <w:lang w:val="ru-RU" w:eastAsia="en-US"/>
              </w:rPr>
              <w:t>:30</w:t>
            </w:r>
            <w:r w:rsidR="001E25F6" w:rsidRPr="00B54457">
              <w:rPr>
                <w:i/>
                <w:sz w:val="24"/>
                <w:szCs w:val="24"/>
                <w:lang w:val="ru-RU" w:eastAsia="en-US"/>
              </w:rPr>
              <w:t>–</w:t>
            </w:r>
            <w:r w:rsidRPr="00B54457">
              <w:rPr>
                <w:i/>
                <w:sz w:val="24"/>
                <w:szCs w:val="24"/>
                <w:lang w:val="ru-RU" w:eastAsia="en-US"/>
              </w:rPr>
              <w:t>09</w:t>
            </w:r>
            <w:r w:rsidR="002E397F" w:rsidRPr="00B54457">
              <w:rPr>
                <w:i/>
                <w:sz w:val="24"/>
                <w:szCs w:val="24"/>
                <w:lang w:val="ru-RU" w:eastAsia="en-US"/>
              </w:rPr>
              <w:t>:50</w:t>
            </w:r>
          </w:p>
          <w:p w:rsidR="002E397F" w:rsidRPr="00B54457" w:rsidRDefault="002E397F" w:rsidP="00B54457">
            <w:pPr>
              <w:pStyle w:val="a3"/>
              <w:jc w:val="both"/>
              <w:rPr>
                <w:rFonts w:ascii="Times New Roman" w:hAnsi="Times New Roman" w:cs="Times New Roman"/>
                <w:b/>
                <w:bCs/>
                <w:sz w:val="24"/>
                <w:szCs w:val="24"/>
                <w:lang w:val="ru-RU" w:eastAsia="en-US"/>
              </w:rPr>
            </w:pPr>
            <w:r w:rsidRPr="00B54457">
              <w:rPr>
                <w:rFonts w:ascii="Times New Roman" w:hAnsi="Times New Roman" w:cs="Times New Roman"/>
                <w:i/>
                <w:sz w:val="24"/>
                <w:szCs w:val="24"/>
                <w:lang w:val="ru-RU" w:eastAsia="en-US"/>
              </w:rPr>
              <w:t>(20 мин.)</w:t>
            </w:r>
          </w:p>
        </w:tc>
        <w:tc>
          <w:tcPr>
            <w:tcW w:w="2045" w:type="pct"/>
            <w:tcBorders>
              <w:top w:val="single" w:sz="4" w:space="0" w:color="auto"/>
              <w:left w:val="single" w:sz="4" w:space="0" w:color="auto"/>
            </w:tcBorders>
          </w:tcPr>
          <w:p w:rsidR="002E397F" w:rsidRPr="00B54457" w:rsidRDefault="002E397F" w:rsidP="00B54457">
            <w:pPr>
              <w:jc w:val="both"/>
              <w:rPr>
                <w:rFonts w:ascii="Times New Roman" w:hAnsi="Times New Roman" w:cs="Times New Roman"/>
                <w:b/>
                <w:sz w:val="24"/>
                <w:szCs w:val="24"/>
                <w:lang w:val="ru-RU"/>
              </w:rPr>
            </w:pPr>
            <w:r w:rsidRPr="00B54457">
              <w:rPr>
                <w:rFonts w:ascii="Times New Roman" w:hAnsi="Times New Roman" w:cs="Times New Roman"/>
                <w:b/>
                <w:sz w:val="24"/>
                <w:szCs w:val="24"/>
                <w:lang w:val="ru-RU"/>
              </w:rPr>
              <w:t xml:space="preserve">Система </w:t>
            </w:r>
            <w:r w:rsidR="001E25F6" w:rsidRPr="00B54457">
              <w:rPr>
                <w:rFonts w:ascii="Times New Roman" w:hAnsi="Times New Roman" w:cs="Times New Roman"/>
                <w:b/>
                <w:sz w:val="24"/>
                <w:szCs w:val="24"/>
              </w:rPr>
              <w:t>Flash</w:t>
            </w:r>
            <w:r w:rsidR="001E25F6" w:rsidRPr="00B54457">
              <w:rPr>
                <w:rFonts w:ascii="Times New Roman" w:hAnsi="Times New Roman" w:cs="Times New Roman"/>
                <w:b/>
                <w:sz w:val="24"/>
                <w:szCs w:val="24"/>
                <w:lang w:val="ru-RU"/>
              </w:rPr>
              <w:t>-</w:t>
            </w:r>
            <w:r w:rsidRPr="00B54457">
              <w:rPr>
                <w:rFonts w:ascii="Times New Roman" w:hAnsi="Times New Roman" w:cs="Times New Roman"/>
                <w:b/>
                <w:sz w:val="24"/>
                <w:szCs w:val="24"/>
                <w:lang w:val="ru-RU"/>
              </w:rPr>
              <w:t xml:space="preserve">мониторинга </w:t>
            </w:r>
            <w:r w:rsidR="001E25F6" w:rsidRPr="00B54457">
              <w:rPr>
                <w:rFonts w:ascii="Times New Roman" w:hAnsi="Times New Roman" w:cs="Times New Roman"/>
                <w:b/>
                <w:sz w:val="24"/>
                <w:szCs w:val="24"/>
                <w:lang w:val="ru-RU"/>
              </w:rPr>
              <w:t xml:space="preserve">уровня </w:t>
            </w:r>
            <w:r w:rsidRPr="00B54457">
              <w:rPr>
                <w:rFonts w:ascii="Times New Roman" w:hAnsi="Times New Roman" w:cs="Times New Roman"/>
                <w:b/>
                <w:sz w:val="24"/>
                <w:szCs w:val="24"/>
                <w:lang w:val="ru-RU"/>
              </w:rPr>
              <w:t xml:space="preserve">глюкозы в практике детского эндокринолога </w:t>
            </w:r>
          </w:p>
          <w:p w:rsidR="002E397F" w:rsidRPr="00B54457" w:rsidRDefault="00B54457" w:rsidP="00B54457">
            <w:pPr>
              <w:jc w:val="both"/>
              <w:rPr>
                <w:rFonts w:ascii="Times New Roman" w:hAnsi="Times New Roman" w:cs="Times New Roman"/>
                <w:sz w:val="24"/>
                <w:szCs w:val="24"/>
                <w:lang w:val="ru-RU" w:eastAsia="ru-RU"/>
              </w:rPr>
            </w:pPr>
            <w:hyperlink r:id="rId15" w:history="1">
              <w:r w:rsidR="002E397F" w:rsidRPr="00B54457">
                <w:rPr>
                  <w:rFonts w:ascii="Times New Roman" w:hAnsi="Times New Roman" w:cs="Times New Roman"/>
                  <w:sz w:val="24"/>
                  <w:szCs w:val="24"/>
                  <w:lang w:val="ru-RU" w:eastAsia="ru-RU"/>
                </w:rPr>
                <w:t>Емельянов Андрей Олегович</w:t>
              </w:r>
            </w:hyperlink>
          </w:p>
        </w:tc>
      </w:tr>
      <w:tr w:rsidR="002E397F" w:rsidRPr="00B54457" w:rsidTr="009011DB">
        <w:trPr>
          <w:trHeight w:val="275"/>
          <w:jc w:val="center"/>
        </w:trPr>
        <w:tc>
          <w:tcPr>
            <w:tcW w:w="534" w:type="pct"/>
          </w:tcPr>
          <w:p w:rsidR="002E397F" w:rsidRPr="00B54457" w:rsidRDefault="002E397F" w:rsidP="00B54457">
            <w:pPr>
              <w:pStyle w:val="TableParagraph"/>
              <w:ind w:left="0"/>
              <w:jc w:val="both"/>
              <w:rPr>
                <w:i/>
                <w:sz w:val="24"/>
                <w:szCs w:val="24"/>
                <w:lang w:val="ru-RU" w:eastAsia="en-US"/>
              </w:rPr>
            </w:pPr>
            <w:r w:rsidRPr="00B54457">
              <w:rPr>
                <w:i/>
                <w:sz w:val="24"/>
                <w:szCs w:val="24"/>
                <w:lang w:eastAsia="en-US"/>
              </w:rPr>
              <w:t>1</w:t>
            </w:r>
            <w:r w:rsidR="006A0F09" w:rsidRPr="00B54457">
              <w:rPr>
                <w:i/>
                <w:sz w:val="24"/>
                <w:szCs w:val="24"/>
                <w:lang w:val="ru-RU" w:eastAsia="en-US"/>
              </w:rPr>
              <w:t>0</w:t>
            </w:r>
            <w:r w:rsidRPr="00B54457">
              <w:rPr>
                <w:i/>
                <w:sz w:val="24"/>
                <w:szCs w:val="24"/>
                <w:lang w:eastAsia="en-US"/>
              </w:rPr>
              <w:t>:</w:t>
            </w:r>
            <w:r w:rsidRPr="00B54457">
              <w:rPr>
                <w:i/>
                <w:sz w:val="24"/>
                <w:szCs w:val="24"/>
                <w:lang w:val="ru-RU" w:eastAsia="en-US"/>
              </w:rPr>
              <w:t>10</w:t>
            </w:r>
            <w:r w:rsidR="008144B9" w:rsidRPr="00B54457">
              <w:rPr>
                <w:i/>
                <w:sz w:val="24"/>
                <w:szCs w:val="24"/>
                <w:lang w:eastAsia="en-US"/>
              </w:rPr>
              <w:t>–</w:t>
            </w:r>
            <w:r w:rsidRPr="00B54457">
              <w:rPr>
                <w:i/>
                <w:sz w:val="24"/>
                <w:szCs w:val="24"/>
                <w:lang w:eastAsia="en-US"/>
              </w:rPr>
              <w:t>1</w:t>
            </w:r>
            <w:r w:rsidR="006A0F09" w:rsidRPr="00B54457">
              <w:rPr>
                <w:i/>
                <w:sz w:val="24"/>
                <w:szCs w:val="24"/>
                <w:lang w:val="ru-RU" w:eastAsia="en-US"/>
              </w:rPr>
              <w:t>0</w:t>
            </w:r>
            <w:r w:rsidRPr="00B54457">
              <w:rPr>
                <w:i/>
                <w:sz w:val="24"/>
                <w:szCs w:val="24"/>
                <w:lang w:eastAsia="en-US"/>
              </w:rPr>
              <w:t>:</w:t>
            </w:r>
            <w:r w:rsidRPr="00B54457">
              <w:rPr>
                <w:i/>
                <w:sz w:val="24"/>
                <w:szCs w:val="24"/>
                <w:lang w:val="ru-RU" w:eastAsia="en-US"/>
              </w:rPr>
              <w:t>15</w:t>
            </w:r>
          </w:p>
          <w:p w:rsidR="002E397F" w:rsidRPr="00B54457" w:rsidRDefault="002E397F" w:rsidP="00B54457">
            <w:pPr>
              <w:pStyle w:val="TableParagraph"/>
              <w:ind w:left="0"/>
              <w:jc w:val="both"/>
              <w:rPr>
                <w:i/>
                <w:sz w:val="24"/>
                <w:szCs w:val="24"/>
                <w:lang w:val="ru-RU" w:eastAsia="en-US"/>
              </w:rPr>
            </w:pPr>
            <w:r w:rsidRPr="00B54457">
              <w:rPr>
                <w:i/>
                <w:sz w:val="24"/>
                <w:szCs w:val="24"/>
                <w:lang w:eastAsia="en-US"/>
              </w:rPr>
              <w:t xml:space="preserve">(5 </w:t>
            </w:r>
            <w:proofErr w:type="spellStart"/>
            <w:r w:rsidRPr="00B54457">
              <w:rPr>
                <w:i/>
                <w:sz w:val="24"/>
                <w:szCs w:val="24"/>
                <w:lang w:eastAsia="en-US"/>
              </w:rPr>
              <w:t>мин</w:t>
            </w:r>
            <w:proofErr w:type="spellEnd"/>
            <w:r w:rsidRPr="00B54457">
              <w:rPr>
                <w:i/>
                <w:sz w:val="24"/>
                <w:szCs w:val="24"/>
                <w:lang w:eastAsia="en-US"/>
              </w:rPr>
              <w:t>.)</w:t>
            </w:r>
          </w:p>
        </w:tc>
        <w:tc>
          <w:tcPr>
            <w:tcW w:w="1888" w:type="pct"/>
            <w:gridSpan w:val="2"/>
          </w:tcPr>
          <w:p w:rsidR="002E397F" w:rsidRPr="00B54457" w:rsidRDefault="002E397F" w:rsidP="00B54457">
            <w:pPr>
              <w:pStyle w:val="a3"/>
              <w:jc w:val="both"/>
              <w:rPr>
                <w:rFonts w:ascii="Times New Roman" w:hAnsi="Times New Roman" w:cs="Times New Roman"/>
                <w:b/>
                <w:sz w:val="24"/>
                <w:szCs w:val="24"/>
                <w:lang w:val="ru-RU" w:eastAsia="en-US"/>
              </w:rPr>
            </w:pPr>
            <w:r w:rsidRPr="00B54457">
              <w:rPr>
                <w:rFonts w:ascii="Times New Roman" w:hAnsi="Times New Roman" w:cs="Times New Roman"/>
                <w:i/>
                <w:sz w:val="24"/>
                <w:szCs w:val="24"/>
                <w:lang w:val="ru-RU"/>
              </w:rPr>
              <w:t>Рекламный ролик ООО «</w:t>
            </w:r>
            <w:proofErr w:type="spellStart"/>
            <w:r w:rsidRPr="00B54457">
              <w:rPr>
                <w:rFonts w:ascii="Times New Roman" w:hAnsi="Times New Roman" w:cs="Times New Roman"/>
                <w:i/>
                <w:sz w:val="24"/>
                <w:szCs w:val="24"/>
                <w:lang w:val="ru-RU"/>
              </w:rPr>
              <w:t>Эбботт</w:t>
            </w:r>
            <w:proofErr w:type="spellEnd"/>
            <w:r w:rsidRPr="00B54457">
              <w:rPr>
                <w:rFonts w:ascii="Times New Roman" w:hAnsi="Times New Roman" w:cs="Times New Roman"/>
                <w:i/>
                <w:sz w:val="24"/>
                <w:szCs w:val="24"/>
                <w:lang w:val="ru-RU"/>
              </w:rPr>
              <w:t xml:space="preserve"> </w:t>
            </w:r>
            <w:proofErr w:type="spellStart"/>
            <w:r w:rsidRPr="00B54457">
              <w:rPr>
                <w:rFonts w:ascii="Times New Roman" w:hAnsi="Times New Roman" w:cs="Times New Roman"/>
                <w:i/>
                <w:sz w:val="24"/>
                <w:szCs w:val="24"/>
                <w:lang w:val="ru-RU"/>
              </w:rPr>
              <w:t>Лэбораториз</w:t>
            </w:r>
            <w:proofErr w:type="spellEnd"/>
            <w:r w:rsidRPr="00B54457">
              <w:rPr>
                <w:rFonts w:ascii="Times New Roman" w:hAnsi="Times New Roman" w:cs="Times New Roman"/>
                <w:i/>
                <w:sz w:val="24"/>
                <w:szCs w:val="24"/>
                <w:lang w:val="ru-RU"/>
              </w:rPr>
              <w:t>»</w:t>
            </w:r>
          </w:p>
        </w:tc>
        <w:tc>
          <w:tcPr>
            <w:tcW w:w="532" w:type="pct"/>
            <w:vMerge w:val="restart"/>
            <w:tcBorders>
              <w:right w:val="single" w:sz="4" w:space="0" w:color="auto"/>
            </w:tcBorders>
          </w:tcPr>
          <w:p w:rsidR="002E397F" w:rsidRPr="00B54457" w:rsidRDefault="006A0F09" w:rsidP="00B54457">
            <w:pPr>
              <w:pStyle w:val="TableParagraph"/>
              <w:ind w:left="0"/>
              <w:jc w:val="both"/>
              <w:rPr>
                <w:i/>
                <w:sz w:val="24"/>
                <w:szCs w:val="24"/>
                <w:lang w:val="ru-RU" w:eastAsia="en-US"/>
              </w:rPr>
            </w:pPr>
            <w:r w:rsidRPr="00B54457">
              <w:rPr>
                <w:i/>
                <w:sz w:val="24"/>
                <w:szCs w:val="24"/>
                <w:lang w:val="ru-RU" w:eastAsia="en-US"/>
              </w:rPr>
              <w:t>09</w:t>
            </w:r>
            <w:r w:rsidR="002E397F" w:rsidRPr="00B54457">
              <w:rPr>
                <w:i/>
                <w:sz w:val="24"/>
                <w:szCs w:val="24"/>
                <w:lang w:val="ru-RU" w:eastAsia="en-US"/>
              </w:rPr>
              <w:t>:50</w:t>
            </w:r>
            <w:r w:rsidR="001E25F6" w:rsidRPr="00B54457">
              <w:rPr>
                <w:i/>
                <w:sz w:val="24"/>
                <w:szCs w:val="24"/>
                <w:lang w:val="ru-RU" w:eastAsia="en-US"/>
              </w:rPr>
              <w:t>–</w:t>
            </w:r>
            <w:r w:rsidR="002E397F" w:rsidRPr="00B54457">
              <w:rPr>
                <w:i/>
                <w:sz w:val="24"/>
                <w:szCs w:val="24"/>
                <w:lang w:val="ru-RU" w:eastAsia="en-US"/>
              </w:rPr>
              <w:t>1</w:t>
            </w:r>
            <w:r w:rsidRPr="00B54457">
              <w:rPr>
                <w:i/>
                <w:sz w:val="24"/>
                <w:szCs w:val="24"/>
                <w:lang w:val="ru-RU" w:eastAsia="en-US"/>
              </w:rPr>
              <w:t>0</w:t>
            </w:r>
            <w:r w:rsidR="002E397F" w:rsidRPr="00B54457">
              <w:rPr>
                <w:i/>
                <w:sz w:val="24"/>
                <w:szCs w:val="24"/>
                <w:lang w:val="ru-RU" w:eastAsia="en-US"/>
              </w:rPr>
              <w:t>:10</w:t>
            </w:r>
          </w:p>
          <w:p w:rsidR="002E397F" w:rsidRPr="00B54457" w:rsidRDefault="002E397F" w:rsidP="00B54457">
            <w:pPr>
              <w:pStyle w:val="a3"/>
              <w:jc w:val="both"/>
              <w:rPr>
                <w:rFonts w:ascii="Times New Roman" w:hAnsi="Times New Roman" w:cs="Times New Roman"/>
                <w:b/>
                <w:bCs/>
                <w:sz w:val="24"/>
                <w:szCs w:val="24"/>
                <w:lang w:eastAsia="en-US"/>
              </w:rPr>
            </w:pPr>
            <w:r w:rsidRPr="00B54457">
              <w:rPr>
                <w:rFonts w:ascii="Times New Roman" w:hAnsi="Times New Roman" w:cs="Times New Roman"/>
                <w:i/>
                <w:sz w:val="24"/>
                <w:szCs w:val="24"/>
                <w:lang w:val="ru-RU" w:eastAsia="en-US"/>
              </w:rPr>
              <w:t>(20 мин.)</w:t>
            </w:r>
          </w:p>
        </w:tc>
        <w:tc>
          <w:tcPr>
            <w:tcW w:w="2045" w:type="pct"/>
            <w:vMerge w:val="restart"/>
            <w:tcBorders>
              <w:left w:val="single" w:sz="4" w:space="0" w:color="auto"/>
            </w:tcBorders>
          </w:tcPr>
          <w:p w:rsidR="002E397F" w:rsidRPr="00B54457" w:rsidRDefault="004E3C0B" w:rsidP="00B54457">
            <w:pPr>
              <w:pStyle w:val="a3"/>
              <w:jc w:val="both"/>
              <w:rPr>
                <w:rFonts w:ascii="Times New Roman" w:hAnsi="Times New Roman" w:cs="Times New Roman"/>
                <w:b/>
                <w:bCs/>
                <w:sz w:val="24"/>
                <w:szCs w:val="24"/>
                <w:lang w:val="ru-RU" w:eastAsia="en-US"/>
              </w:rPr>
            </w:pPr>
            <w:r w:rsidRPr="00B54457">
              <w:rPr>
                <w:rFonts w:ascii="Times New Roman" w:hAnsi="Times New Roman" w:cs="Times New Roman"/>
                <w:b/>
                <w:bCs/>
                <w:sz w:val="24"/>
                <w:szCs w:val="24"/>
                <w:lang w:val="ru-RU" w:eastAsia="en-US"/>
              </w:rPr>
              <w:t xml:space="preserve">Сахарный диабет </w:t>
            </w:r>
            <w:r w:rsidR="002E397F" w:rsidRPr="00B54457">
              <w:rPr>
                <w:rFonts w:ascii="Times New Roman" w:hAnsi="Times New Roman" w:cs="Times New Roman"/>
                <w:b/>
                <w:bCs/>
                <w:sz w:val="24"/>
                <w:szCs w:val="24"/>
                <w:lang w:val="ru-RU" w:eastAsia="en-US"/>
              </w:rPr>
              <w:t>2 тип</w:t>
            </w:r>
            <w:r w:rsidRPr="00B54457">
              <w:rPr>
                <w:rFonts w:ascii="Times New Roman" w:hAnsi="Times New Roman" w:cs="Times New Roman"/>
                <w:b/>
                <w:bCs/>
                <w:sz w:val="24"/>
                <w:szCs w:val="24"/>
                <w:lang w:val="ru-RU" w:eastAsia="en-US"/>
              </w:rPr>
              <w:t>а у</w:t>
            </w:r>
            <w:r w:rsidR="002E397F" w:rsidRPr="00B54457">
              <w:rPr>
                <w:rFonts w:ascii="Times New Roman" w:hAnsi="Times New Roman" w:cs="Times New Roman"/>
                <w:b/>
                <w:bCs/>
                <w:sz w:val="24"/>
                <w:szCs w:val="24"/>
                <w:lang w:val="ru-RU" w:eastAsia="en-US"/>
              </w:rPr>
              <w:t xml:space="preserve"> детей. Современные методы лечения</w:t>
            </w:r>
          </w:p>
          <w:p w:rsidR="002E397F" w:rsidRPr="00B54457" w:rsidRDefault="00B54457" w:rsidP="00B54457">
            <w:pPr>
              <w:pStyle w:val="a3"/>
              <w:jc w:val="both"/>
              <w:rPr>
                <w:rFonts w:ascii="Times New Roman" w:eastAsia="Times New Roman" w:hAnsi="Times New Roman" w:cs="Times New Roman"/>
                <w:bCs/>
                <w:sz w:val="24"/>
                <w:szCs w:val="24"/>
              </w:rPr>
            </w:pPr>
            <w:hyperlink r:id="rId16" w:history="1">
              <w:r w:rsidR="002E397F" w:rsidRPr="00B54457">
                <w:rPr>
                  <w:rFonts w:ascii="Times New Roman" w:eastAsia="Times New Roman" w:hAnsi="Times New Roman" w:cs="Times New Roman"/>
                  <w:bCs/>
                  <w:sz w:val="24"/>
                  <w:szCs w:val="24"/>
                  <w:lang w:val="ru-RU"/>
                </w:rPr>
                <w:t>Кураева Тамара Леонидовна</w:t>
              </w:r>
            </w:hyperlink>
          </w:p>
        </w:tc>
      </w:tr>
      <w:tr w:rsidR="002E397F" w:rsidRPr="00B54457" w:rsidTr="009011DB">
        <w:trPr>
          <w:trHeight w:val="275"/>
          <w:jc w:val="center"/>
        </w:trPr>
        <w:tc>
          <w:tcPr>
            <w:tcW w:w="534" w:type="pct"/>
          </w:tcPr>
          <w:p w:rsidR="002E397F" w:rsidRPr="00B54457" w:rsidRDefault="002E397F" w:rsidP="00B54457">
            <w:pPr>
              <w:pStyle w:val="TableParagraph"/>
              <w:ind w:left="0"/>
              <w:jc w:val="both"/>
              <w:rPr>
                <w:i/>
                <w:sz w:val="24"/>
                <w:szCs w:val="24"/>
                <w:lang w:eastAsia="en-US"/>
              </w:rPr>
            </w:pPr>
            <w:r w:rsidRPr="00B54457">
              <w:rPr>
                <w:i/>
                <w:sz w:val="24"/>
                <w:szCs w:val="24"/>
                <w:lang w:eastAsia="en-US"/>
              </w:rPr>
              <w:t>1</w:t>
            </w:r>
            <w:r w:rsidR="006A0F09" w:rsidRPr="00B54457">
              <w:rPr>
                <w:i/>
                <w:sz w:val="24"/>
                <w:szCs w:val="24"/>
                <w:lang w:val="ru-RU" w:eastAsia="en-US"/>
              </w:rPr>
              <w:t>0</w:t>
            </w:r>
            <w:r w:rsidRPr="00B54457">
              <w:rPr>
                <w:i/>
                <w:sz w:val="24"/>
                <w:szCs w:val="24"/>
                <w:lang w:eastAsia="en-US"/>
              </w:rPr>
              <w:t>:</w:t>
            </w:r>
            <w:r w:rsidRPr="00B54457">
              <w:rPr>
                <w:i/>
                <w:sz w:val="24"/>
                <w:szCs w:val="24"/>
                <w:lang w:val="ru-RU" w:eastAsia="en-US"/>
              </w:rPr>
              <w:t>15</w:t>
            </w:r>
            <w:r w:rsidR="008144B9" w:rsidRPr="00B54457">
              <w:rPr>
                <w:i/>
                <w:sz w:val="24"/>
                <w:szCs w:val="24"/>
                <w:lang w:eastAsia="en-US"/>
              </w:rPr>
              <w:t>–</w:t>
            </w:r>
            <w:r w:rsidRPr="00B54457">
              <w:rPr>
                <w:i/>
                <w:sz w:val="24"/>
                <w:szCs w:val="24"/>
                <w:lang w:eastAsia="en-US"/>
              </w:rPr>
              <w:t>1</w:t>
            </w:r>
            <w:r w:rsidR="006A0F09" w:rsidRPr="00B54457">
              <w:rPr>
                <w:i/>
                <w:sz w:val="24"/>
                <w:szCs w:val="24"/>
                <w:lang w:val="ru-RU" w:eastAsia="en-US"/>
              </w:rPr>
              <w:t>0</w:t>
            </w:r>
            <w:r w:rsidRPr="00B54457">
              <w:rPr>
                <w:i/>
                <w:sz w:val="24"/>
                <w:szCs w:val="24"/>
                <w:lang w:eastAsia="en-US"/>
              </w:rPr>
              <w:t>:</w:t>
            </w:r>
            <w:r w:rsidRPr="00B54457">
              <w:rPr>
                <w:i/>
                <w:sz w:val="24"/>
                <w:szCs w:val="24"/>
                <w:lang w:val="ru-RU" w:eastAsia="en-US"/>
              </w:rPr>
              <w:t>35</w:t>
            </w:r>
          </w:p>
          <w:p w:rsidR="002E397F" w:rsidRPr="00B54457" w:rsidRDefault="002E397F" w:rsidP="00B54457">
            <w:pPr>
              <w:pStyle w:val="TableParagraph"/>
              <w:ind w:left="0"/>
              <w:jc w:val="both"/>
              <w:rPr>
                <w:i/>
                <w:sz w:val="24"/>
                <w:szCs w:val="24"/>
                <w:lang w:val="ru-RU" w:eastAsia="en-US"/>
              </w:rPr>
            </w:pPr>
            <w:r w:rsidRPr="00B54457">
              <w:rPr>
                <w:i/>
                <w:sz w:val="24"/>
                <w:szCs w:val="24"/>
                <w:lang w:eastAsia="en-US"/>
              </w:rPr>
              <w:t>(</w:t>
            </w:r>
            <w:r w:rsidRPr="00B54457">
              <w:rPr>
                <w:i/>
                <w:sz w:val="24"/>
                <w:szCs w:val="24"/>
                <w:lang w:val="ru-RU" w:eastAsia="en-US"/>
              </w:rPr>
              <w:t>20</w:t>
            </w:r>
            <w:r w:rsidRPr="00B54457">
              <w:rPr>
                <w:i/>
                <w:sz w:val="24"/>
                <w:szCs w:val="24"/>
                <w:lang w:eastAsia="en-US"/>
              </w:rPr>
              <w:t xml:space="preserve"> </w:t>
            </w:r>
            <w:proofErr w:type="spellStart"/>
            <w:r w:rsidRPr="00B54457">
              <w:rPr>
                <w:i/>
                <w:sz w:val="24"/>
                <w:szCs w:val="24"/>
                <w:lang w:eastAsia="en-US"/>
              </w:rPr>
              <w:t>мин</w:t>
            </w:r>
            <w:proofErr w:type="spellEnd"/>
            <w:r w:rsidRPr="00B54457">
              <w:rPr>
                <w:i/>
                <w:sz w:val="24"/>
                <w:szCs w:val="24"/>
                <w:lang w:eastAsia="en-US"/>
              </w:rPr>
              <w:t>.)</w:t>
            </w:r>
          </w:p>
        </w:tc>
        <w:tc>
          <w:tcPr>
            <w:tcW w:w="1888" w:type="pct"/>
            <w:gridSpan w:val="2"/>
          </w:tcPr>
          <w:p w:rsidR="002E397F" w:rsidRPr="00B54457" w:rsidRDefault="002E397F" w:rsidP="00B54457">
            <w:pPr>
              <w:pStyle w:val="a3"/>
              <w:jc w:val="both"/>
              <w:rPr>
                <w:rFonts w:ascii="Times New Roman" w:hAnsi="Times New Roman" w:cs="Times New Roman"/>
                <w:b/>
                <w:sz w:val="24"/>
                <w:szCs w:val="24"/>
                <w:lang w:val="ru-RU" w:eastAsia="en-US"/>
              </w:rPr>
            </w:pPr>
            <w:proofErr w:type="spellStart"/>
            <w:r w:rsidRPr="00B54457">
              <w:rPr>
                <w:rFonts w:ascii="Times New Roman" w:hAnsi="Times New Roman" w:cs="Times New Roman"/>
                <w:b/>
                <w:sz w:val="24"/>
                <w:szCs w:val="24"/>
                <w:lang w:val="ru-RU" w:eastAsia="en-US"/>
              </w:rPr>
              <w:t>Цифровизация</w:t>
            </w:r>
            <w:proofErr w:type="spellEnd"/>
            <w:r w:rsidRPr="00B54457">
              <w:rPr>
                <w:rFonts w:ascii="Times New Roman" w:hAnsi="Times New Roman" w:cs="Times New Roman"/>
                <w:b/>
                <w:sz w:val="24"/>
                <w:szCs w:val="24"/>
                <w:lang w:val="ru-RU" w:eastAsia="en-US"/>
              </w:rPr>
              <w:t xml:space="preserve"> здравоохранения и внедрение телемедицинских услуг в эндокринологическую практику</w:t>
            </w:r>
          </w:p>
          <w:p w:rsidR="002E397F" w:rsidRPr="00B54457" w:rsidRDefault="002E397F" w:rsidP="00B54457">
            <w:pPr>
              <w:pStyle w:val="a3"/>
              <w:jc w:val="both"/>
              <w:rPr>
                <w:rFonts w:ascii="Times New Roman" w:hAnsi="Times New Roman" w:cs="Times New Roman"/>
                <w:sz w:val="24"/>
                <w:szCs w:val="24"/>
                <w:lang w:val="ru-RU" w:eastAsia="en-US"/>
              </w:rPr>
            </w:pPr>
            <w:proofErr w:type="spellStart"/>
            <w:r w:rsidRPr="00B54457">
              <w:rPr>
                <w:rFonts w:ascii="Times New Roman" w:hAnsi="Times New Roman" w:cs="Times New Roman"/>
                <w:sz w:val="24"/>
                <w:szCs w:val="24"/>
                <w:lang w:val="ru-RU" w:eastAsia="en-US"/>
              </w:rPr>
              <w:t>Кияев</w:t>
            </w:r>
            <w:proofErr w:type="spellEnd"/>
            <w:r w:rsidRPr="00B54457">
              <w:rPr>
                <w:rFonts w:ascii="Times New Roman" w:hAnsi="Times New Roman" w:cs="Times New Roman"/>
                <w:sz w:val="24"/>
                <w:szCs w:val="24"/>
                <w:lang w:val="ru-RU" w:eastAsia="en-US"/>
              </w:rPr>
              <w:t xml:space="preserve"> Алексей Васильевич</w:t>
            </w:r>
          </w:p>
        </w:tc>
        <w:tc>
          <w:tcPr>
            <w:tcW w:w="532" w:type="pct"/>
            <w:vMerge/>
            <w:tcBorders>
              <w:right w:val="single" w:sz="4" w:space="0" w:color="auto"/>
            </w:tcBorders>
          </w:tcPr>
          <w:p w:rsidR="002E397F" w:rsidRPr="00B54457" w:rsidRDefault="002E397F" w:rsidP="00B54457">
            <w:pPr>
              <w:pStyle w:val="a3"/>
              <w:jc w:val="both"/>
              <w:rPr>
                <w:rFonts w:ascii="Times New Roman" w:hAnsi="Times New Roman" w:cs="Times New Roman"/>
                <w:i/>
                <w:sz w:val="24"/>
                <w:szCs w:val="24"/>
                <w:lang w:val="ru-RU" w:eastAsia="en-US"/>
              </w:rPr>
            </w:pPr>
          </w:p>
        </w:tc>
        <w:tc>
          <w:tcPr>
            <w:tcW w:w="2045" w:type="pct"/>
            <w:vMerge/>
            <w:tcBorders>
              <w:left w:val="single" w:sz="4" w:space="0" w:color="auto"/>
            </w:tcBorders>
          </w:tcPr>
          <w:p w:rsidR="002E397F" w:rsidRPr="00B54457" w:rsidRDefault="002E397F" w:rsidP="00B54457">
            <w:pPr>
              <w:pStyle w:val="a3"/>
              <w:jc w:val="both"/>
              <w:rPr>
                <w:rFonts w:ascii="Times New Roman" w:hAnsi="Times New Roman" w:cs="Times New Roman"/>
                <w:i/>
                <w:sz w:val="24"/>
                <w:szCs w:val="24"/>
                <w:lang w:eastAsia="en-US"/>
              </w:rPr>
            </w:pPr>
          </w:p>
        </w:tc>
      </w:tr>
      <w:tr w:rsidR="002E397F" w:rsidRPr="00B54457" w:rsidTr="009011DB">
        <w:trPr>
          <w:trHeight w:val="275"/>
          <w:jc w:val="center"/>
        </w:trPr>
        <w:tc>
          <w:tcPr>
            <w:tcW w:w="534" w:type="pct"/>
          </w:tcPr>
          <w:p w:rsidR="002E397F" w:rsidRPr="00B54457" w:rsidRDefault="002E397F" w:rsidP="00B54457">
            <w:pPr>
              <w:pStyle w:val="TableParagraph"/>
              <w:ind w:left="0"/>
              <w:jc w:val="both"/>
              <w:rPr>
                <w:i/>
                <w:sz w:val="24"/>
                <w:szCs w:val="24"/>
                <w:lang w:val="ru-RU" w:eastAsia="en-US"/>
              </w:rPr>
            </w:pPr>
            <w:r w:rsidRPr="00B54457">
              <w:rPr>
                <w:i/>
                <w:sz w:val="24"/>
                <w:szCs w:val="24"/>
                <w:lang w:eastAsia="en-US"/>
              </w:rPr>
              <w:t>1</w:t>
            </w:r>
            <w:r w:rsidR="006A0F09" w:rsidRPr="00B54457">
              <w:rPr>
                <w:i/>
                <w:sz w:val="24"/>
                <w:szCs w:val="24"/>
                <w:lang w:val="ru-RU" w:eastAsia="en-US"/>
              </w:rPr>
              <w:t>0</w:t>
            </w:r>
            <w:r w:rsidRPr="00B54457">
              <w:rPr>
                <w:i/>
                <w:sz w:val="24"/>
                <w:szCs w:val="24"/>
                <w:lang w:eastAsia="en-US"/>
              </w:rPr>
              <w:t>:</w:t>
            </w:r>
            <w:r w:rsidRPr="00B54457">
              <w:rPr>
                <w:i/>
                <w:sz w:val="24"/>
                <w:szCs w:val="24"/>
                <w:lang w:val="ru-RU" w:eastAsia="en-US"/>
              </w:rPr>
              <w:t>35</w:t>
            </w:r>
            <w:r w:rsidR="008144B9" w:rsidRPr="00B54457">
              <w:rPr>
                <w:i/>
                <w:sz w:val="24"/>
                <w:szCs w:val="24"/>
                <w:lang w:eastAsia="en-US"/>
              </w:rPr>
              <w:t>–</w:t>
            </w:r>
            <w:r w:rsidRPr="00B54457">
              <w:rPr>
                <w:i/>
                <w:sz w:val="24"/>
                <w:szCs w:val="24"/>
                <w:lang w:eastAsia="en-US"/>
              </w:rPr>
              <w:t>1</w:t>
            </w:r>
            <w:r w:rsidR="006A0F09" w:rsidRPr="00B54457">
              <w:rPr>
                <w:i/>
                <w:sz w:val="24"/>
                <w:szCs w:val="24"/>
                <w:lang w:val="ru-RU" w:eastAsia="en-US"/>
              </w:rPr>
              <w:t>0</w:t>
            </w:r>
            <w:r w:rsidRPr="00B54457">
              <w:rPr>
                <w:i/>
                <w:sz w:val="24"/>
                <w:szCs w:val="24"/>
                <w:lang w:eastAsia="en-US"/>
              </w:rPr>
              <w:t>:</w:t>
            </w:r>
            <w:r w:rsidRPr="00B54457">
              <w:rPr>
                <w:i/>
                <w:sz w:val="24"/>
                <w:szCs w:val="24"/>
                <w:lang w:val="ru-RU" w:eastAsia="en-US"/>
              </w:rPr>
              <w:t>40</w:t>
            </w:r>
          </w:p>
          <w:p w:rsidR="002E397F" w:rsidRPr="00B54457" w:rsidRDefault="002E397F" w:rsidP="00B54457">
            <w:pPr>
              <w:pStyle w:val="TableParagraph"/>
              <w:ind w:left="0"/>
              <w:jc w:val="both"/>
              <w:rPr>
                <w:i/>
                <w:sz w:val="24"/>
                <w:szCs w:val="24"/>
                <w:lang w:eastAsia="en-US"/>
              </w:rPr>
            </w:pPr>
            <w:r w:rsidRPr="00B54457">
              <w:rPr>
                <w:i/>
                <w:sz w:val="24"/>
                <w:szCs w:val="24"/>
                <w:lang w:eastAsia="en-US"/>
              </w:rPr>
              <w:t>(</w:t>
            </w:r>
            <w:r w:rsidRPr="00B54457">
              <w:rPr>
                <w:i/>
                <w:sz w:val="24"/>
                <w:szCs w:val="24"/>
                <w:lang w:val="ru-RU" w:eastAsia="en-US"/>
              </w:rPr>
              <w:t>5</w:t>
            </w:r>
            <w:r w:rsidRPr="00B54457">
              <w:rPr>
                <w:i/>
                <w:sz w:val="24"/>
                <w:szCs w:val="24"/>
                <w:lang w:eastAsia="en-US"/>
              </w:rPr>
              <w:t xml:space="preserve"> </w:t>
            </w:r>
            <w:proofErr w:type="spellStart"/>
            <w:r w:rsidRPr="00B54457">
              <w:rPr>
                <w:i/>
                <w:sz w:val="24"/>
                <w:szCs w:val="24"/>
                <w:lang w:eastAsia="en-US"/>
              </w:rPr>
              <w:t>мин</w:t>
            </w:r>
            <w:proofErr w:type="spellEnd"/>
            <w:r w:rsidRPr="00B54457">
              <w:rPr>
                <w:i/>
                <w:sz w:val="24"/>
                <w:szCs w:val="24"/>
                <w:lang w:eastAsia="en-US"/>
              </w:rPr>
              <w:t>.)</w:t>
            </w:r>
          </w:p>
        </w:tc>
        <w:tc>
          <w:tcPr>
            <w:tcW w:w="1888" w:type="pct"/>
            <w:gridSpan w:val="2"/>
          </w:tcPr>
          <w:p w:rsidR="002E397F" w:rsidRPr="00B54457" w:rsidRDefault="002E397F" w:rsidP="00B54457">
            <w:pPr>
              <w:pStyle w:val="a3"/>
              <w:jc w:val="both"/>
              <w:rPr>
                <w:rFonts w:ascii="Times New Roman" w:hAnsi="Times New Roman" w:cs="Times New Roman"/>
                <w:i/>
                <w:sz w:val="24"/>
                <w:szCs w:val="24"/>
                <w:lang w:val="ru-RU" w:eastAsia="en-US"/>
              </w:rPr>
            </w:pPr>
            <w:r w:rsidRPr="00B54457">
              <w:rPr>
                <w:rFonts w:ascii="Times New Roman" w:hAnsi="Times New Roman" w:cs="Times New Roman"/>
                <w:i/>
                <w:sz w:val="24"/>
                <w:szCs w:val="24"/>
                <w:lang w:val="ru-RU" w:eastAsia="en-US"/>
              </w:rPr>
              <w:t>Дискуссия</w:t>
            </w:r>
          </w:p>
        </w:tc>
        <w:tc>
          <w:tcPr>
            <w:tcW w:w="532" w:type="pct"/>
            <w:vMerge w:val="restart"/>
            <w:tcBorders>
              <w:right w:val="single" w:sz="4" w:space="0" w:color="auto"/>
            </w:tcBorders>
          </w:tcPr>
          <w:p w:rsidR="002E397F" w:rsidRPr="00B54457" w:rsidRDefault="002E397F" w:rsidP="00B54457">
            <w:pPr>
              <w:pStyle w:val="TableParagraph"/>
              <w:ind w:left="0"/>
              <w:jc w:val="both"/>
              <w:rPr>
                <w:i/>
                <w:sz w:val="24"/>
                <w:szCs w:val="24"/>
                <w:lang w:val="ru-RU" w:eastAsia="en-US"/>
              </w:rPr>
            </w:pPr>
            <w:r w:rsidRPr="00B54457">
              <w:rPr>
                <w:i/>
                <w:sz w:val="24"/>
                <w:szCs w:val="24"/>
                <w:lang w:val="ru-RU" w:eastAsia="en-US"/>
              </w:rPr>
              <w:t>1</w:t>
            </w:r>
            <w:r w:rsidR="006A0F09" w:rsidRPr="00B54457">
              <w:rPr>
                <w:i/>
                <w:sz w:val="24"/>
                <w:szCs w:val="24"/>
                <w:lang w:val="ru-RU" w:eastAsia="en-US"/>
              </w:rPr>
              <w:t>0</w:t>
            </w:r>
            <w:r w:rsidRPr="00B54457">
              <w:rPr>
                <w:i/>
                <w:sz w:val="24"/>
                <w:szCs w:val="24"/>
                <w:lang w:val="ru-RU" w:eastAsia="en-US"/>
              </w:rPr>
              <w:t>:10</w:t>
            </w:r>
            <w:r w:rsidR="001E25F6" w:rsidRPr="00B54457">
              <w:rPr>
                <w:i/>
                <w:sz w:val="24"/>
                <w:szCs w:val="24"/>
                <w:lang w:val="ru-RU" w:eastAsia="en-US"/>
              </w:rPr>
              <w:t>–</w:t>
            </w:r>
            <w:r w:rsidRPr="00B54457">
              <w:rPr>
                <w:i/>
                <w:sz w:val="24"/>
                <w:szCs w:val="24"/>
                <w:lang w:val="ru-RU" w:eastAsia="en-US"/>
              </w:rPr>
              <w:t>1</w:t>
            </w:r>
            <w:r w:rsidR="006A0F09" w:rsidRPr="00B54457">
              <w:rPr>
                <w:i/>
                <w:sz w:val="24"/>
                <w:szCs w:val="24"/>
                <w:lang w:val="ru-RU" w:eastAsia="en-US"/>
              </w:rPr>
              <w:t>0</w:t>
            </w:r>
            <w:r w:rsidRPr="00B54457">
              <w:rPr>
                <w:i/>
                <w:sz w:val="24"/>
                <w:szCs w:val="24"/>
                <w:lang w:val="ru-RU" w:eastAsia="en-US"/>
              </w:rPr>
              <w:t>:30</w:t>
            </w:r>
          </w:p>
          <w:p w:rsidR="002E397F" w:rsidRPr="00B54457" w:rsidRDefault="002E397F" w:rsidP="00B54457">
            <w:pPr>
              <w:pStyle w:val="a3"/>
              <w:jc w:val="both"/>
              <w:rPr>
                <w:rFonts w:ascii="Times New Roman" w:hAnsi="Times New Roman" w:cs="Times New Roman"/>
                <w:i/>
                <w:sz w:val="24"/>
                <w:szCs w:val="24"/>
                <w:lang w:eastAsia="en-US"/>
              </w:rPr>
            </w:pPr>
            <w:r w:rsidRPr="00B54457">
              <w:rPr>
                <w:rFonts w:ascii="Times New Roman" w:hAnsi="Times New Roman" w:cs="Times New Roman"/>
                <w:i/>
                <w:sz w:val="24"/>
                <w:szCs w:val="24"/>
                <w:lang w:val="ru-RU" w:eastAsia="en-US"/>
              </w:rPr>
              <w:t>(20 мин.)</w:t>
            </w:r>
          </w:p>
        </w:tc>
        <w:tc>
          <w:tcPr>
            <w:tcW w:w="2045" w:type="pct"/>
            <w:vMerge w:val="restart"/>
            <w:tcBorders>
              <w:left w:val="single" w:sz="4" w:space="0" w:color="auto"/>
            </w:tcBorders>
          </w:tcPr>
          <w:p w:rsidR="002E397F" w:rsidRPr="00B54457" w:rsidRDefault="002E397F" w:rsidP="00B54457">
            <w:pPr>
              <w:pStyle w:val="a3"/>
              <w:jc w:val="both"/>
              <w:rPr>
                <w:rFonts w:ascii="Times New Roman" w:hAnsi="Times New Roman" w:cs="Times New Roman"/>
                <w:b/>
                <w:bCs/>
                <w:sz w:val="24"/>
                <w:szCs w:val="24"/>
                <w:lang w:val="ru-RU" w:eastAsia="en-US"/>
              </w:rPr>
            </w:pPr>
            <w:r w:rsidRPr="00B54457">
              <w:rPr>
                <w:rFonts w:ascii="Times New Roman" w:hAnsi="Times New Roman" w:cs="Times New Roman"/>
                <w:b/>
                <w:bCs/>
                <w:sz w:val="24"/>
                <w:szCs w:val="24"/>
                <w:lang w:eastAsia="en-US"/>
              </w:rPr>
              <w:t>MODY</w:t>
            </w:r>
            <w:r w:rsidRPr="00B54457">
              <w:rPr>
                <w:rFonts w:ascii="Times New Roman" w:hAnsi="Times New Roman" w:cs="Times New Roman"/>
                <w:b/>
                <w:bCs/>
                <w:sz w:val="24"/>
                <w:szCs w:val="24"/>
                <w:lang w:val="ru-RU" w:eastAsia="en-US"/>
              </w:rPr>
              <w:t xml:space="preserve">-диабет: </w:t>
            </w:r>
            <w:r w:rsidR="004E3C0B" w:rsidRPr="00B54457">
              <w:rPr>
                <w:rFonts w:ascii="Times New Roman" w:hAnsi="Times New Roman" w:cs="Times New Roman"/>
                <w:b/>
                <w:bCs/>
                <w:sz w:val="24"/>
                <w:szCs w:val="24"/>
                <w:lang w:val="ru-RU" w:eastAsia="en-US"/>
              </w:rPr>
              <w:t xml:space="preserve">современная </w:t>
            </w:r>
            <w:r w:rsidRPr="00B54457">
              <w:rPr>
                <w:rFonts w:ascii="Times New Roman" w:hAnsi="Times New Roman" w:cs="Times New Roman"/>
                <w:b/>
                <w:bCs/>
                <w:sz w:val="24"/>
                <w:szCs w:val="24"/>
                <w:lang w:val="ru-RU" w:eastAsia="en-US"/>
              </w:rPr>
              <w:t>диагностика</w:t>
            </w:r>
          </w:p>
          <w:p w:rsidR="002E397F" w:rsidRPr="00B54457" w:rsidRDefault="002E397F" w:rsidP="00B54457">
            <w:pPr>
              <w:pStyle w:val="a3"/>
              <w:jc w:val="both"/>
              <w:rPr>
                <w:rFonts w:ascii="Times New Roman" w:hAnsi="Times New Roman" w:cs="Times New Roman"/>
                <w:bCs/>
                <w:i/>
                <w:sz w:val="24"/>
                <w:szCs w:val="24"/>
                <w:lang w:eastAsia="en-US"/>
              </w:rPr>
            </w:pPr>
            <w:proofErr w:type="spellStart"/>
            <w:r w:rsidRPr="00B54457">
              <w:rPr>
                <w:rFonts w:ascii="Times New Roman" w:hAnsi="Times New Roman" w:cs="Times New Roman"/>
                <w:sz w:val="24"/>
                <w:szCs w:val="24"/>
                <w:lang w:val="ru-RU" w:eastAsia="en-US"/>
              </w:rPr>
              <w:t>Зильберман</w:t>
            </w:r>
            <w:proofErr w:type="spellEnd"/>
            <w:r w:rsidRPr="00B54457">
              <w:rPr>
                <w:rFonts w:ascii="Times New Roman" w:hAnsi="Times New Roman" w:cs="Times New Roman"/>
                <w:sz w:val="24"/>
                <w:szCs w:val="24"/>
                <w:lang w:val="ru-RU" w:eastAsia="en-US"/>
              </w:rPr>
              <w:t xml:space="preserve"> Любовь Иосифовна</w:t>
            </w:r>
          </w:p>
        </w:tc>
      </w:tr>
      <w:tr w:rsidR="002E397F" w:rsidRPr="00B54457" w:rsidTr="009011DB">
        <w:trPr>
          <w:trHeight w:val="275"/>
          <w:jc w:val="center"/>
        </w:trPr>
        <w:tc>
          <w:tcPr>
            <w:tcW w:w="534" w:type="pct"/>
          </w:tcPr>
          <w:p w:rsidR="002E397F" w:rsidRPr="00B54457" w:rsidRDefault="002E397F" w:rsidP="00B54457">
            <w:pPr>
              <w:pStyle w:val="TableParagraph"/>
              <w:ind w:left="0"/>
              <w:jc w:val="both"/>
              <w:rPr>
                <w:i/>
                <w:sz w:val="24"/>
                <w:szCs w:val="24"/>
                <w:lang w:val="ru-RU" w:eastAsia="en-US"/>
              </w:rPr>
            </w:pPr>
            <w:r w:rsidRPr="00B54457">
              <w:rPr>
                <w:i/>
                <w:sz w:val="24"/>
                <w:szCs w:val="24"/>
                <w:lang w:eastAsia="en-US"/>
              </w:rPr>
              <w:t>1</w:t>
            </w:r>
            <w:r w:rsidR="006A0F09" w:rsidRPr="00B54457">
              <w:rPr>
                <w:i/>
                <w:sz w:val="24"/>
                <w:szCs w:val="24"/>
                <w:lang w:val="ru-RU" w:eastAsia="en-US"/>
              </w:rPr>
              <w:t>0</w:t>
            </w:r>
            <w:r w:rsidRPr="00B54457">
              <w:rPr>
                <w:i/>
                <w:sz w:val="24"/>
                <w:szCs w:val="24"/>
                <w:lang w:eastAsia="en-US"/>
              </w:rPr>
              <w:t>:</w:t>
            </w:r>
            <w:r w:rsidRPr="00B54457">
              <w:rPr>
                <w:i/>
                <w:sz w:val="24"/>
                <w:szCs w:val="24"/>
                <w:lang w:val="ru-RU" w:eastAsia="en-US"/>
              </w:rPr>
              <w:t>40</w:t>
            </w:r>
            <w:r w:rsidR="008144B9" w:rsidRPr="00B54457">
              <w:rPr>
                <w:i/>
                <w:sz w:val="24"/>
                <w:szCs w:val="24"/>
                <w:lang w:eastAsia="en-US"/>
              </w:rPr>
              <w:t>–</w:t>
            </w:r>
            <w:r w:rsidRPr="00B54457">
              <w:rPr>
                <w:i/>
                <w:sz w:val="24"/>
                <w:szCs w:val="24"/>
                <w:lang w:eastAsia="en-US"/>
              </w:rPr>
              <w:t>1</w:t>
            </w:r>
            <w:r w:rsidR="006A0F09" w:rsidRPr="00B54457">
              <w:rPr>
                <w:i/>
                <w:sz w:val="24"/>
                <w:szCs w:val="24"/>
                <w:lang w:val="ru-RU" w:eastAsia="en-US"/>
              </w:rPr>
              <w:t>0</w:t>
            </w:r>
            <w:r w:rsidRPr="00B54457">
              <w:rPr>
                <w:i/>
                <w:sz w:val="24"/>
                <w:szCs w:val="24"/>
                <w:lang w:eastAsia="en-US"/>
              </w:rPr>
              <w:t>:</w:t>
            </w:r>
            <w:r w:rsidRPr="00B54457">
              <w:rPr>
                <w:i/>
                <w:sz w:val="24"/>
                <w:szCs w:val="24"/>
                <w:lang w:val="ru-RU" w:eastAsia="en-US"/>
              </w:rPr>
              <w:t>45</w:t>
            </w:r>
          </w:p>
          <w:p w:rsidR="002E397F" w:rsidRPr="00B54457" w:rsidRDefault="002E397F" w:rsidP="00B54457">
            <w:pPr>
              <w:pStyle w:val="TableParagraph"/>
              <w:ind w:left="0"/>
              <w:jc w:val="both"/>
              <w:rPr>
                <w:i/>
                <w:sz w:val="24"/>
                <w:szCs w:val="24"/>
                <w:lang w:eastAsia="en-US"/>
              </w:rPr>
            </w:pPr>
            <w:r w:rsidRPr="00B54457">
              <w:rPr>
                <w:i/>
                <w:sz w:val="24"/>
                <w:szCs w:val="24"/>
                <w:lang w:eastAsia="en-US"/>
              </w:rPr>
              <w:t>(</w:t>
            </w:r>
            <w:r w:rsidRPr="00B54457">
              <w:rPr>
                <w:i/>
                <w:sz w:val="24"/>
                <w:szCs w:val="24"/>
                <w:lang w:val="ru-RU" w:eastAsia="en-US"/>
              </w:rPr>
              <w:t>5</w:t>
            </w:r>
            <w:r w:rsidRPr="00B54457">
              <w:rPr>
                <w:i/>
                <w:sz w:val="24"/>
                <w:szCs w:val="24"/>
                <w:lang w:eastAsia="en-US"/>
              </w:rPr>
              <w:t xml:space="preserve"> </w:t>
            </w:r>
            <w:proofErr w:type="spellStart"/>
            <w:r w:rsidRPr="00B54457">
              <w:rPr>
                <w:i/>
                <w:sz w:val="24"/>
                <w:szCs w:val="24"/>
                <w:lang w:eastAsia="en-US"/>
              </w:rPr>
              <w:t>мин</w:t>
            </w:r>
            <w:proofErr w:type="spellEnd"/>
            <w:r w:rsidRPr="00B54457">
              <w:rPr>
                <w:i/>
                <w:sz w:val="24"/>
                <w:szCs w:val="24"/>
                <w:lang w:eastAsia="en-US"/>
              </w:rPr>
              <w:t>.)</w:t>
            </w:r>
          </w:p>
        </w:tc>
        <w:tc>
          <w:tcPr>
            <w:tcW w:w="1888" w:type="pct"/>
            <w:gridSpan w:val="2"/>
          </w:tcPr>
          <w:p w:rsidR="002E397F" w:rsidRPr="00B54457" w:rsidRDefault="002E397F" w:rsidP="00B54457">
            <w:pPr>
              <w:pStyle w:val="a3"/>
              <w:jc w:val="both"/>
              <w:rPr>
                <w:rFonts w:ascii="Times New Roman" w:hAnsi="Times New Roman" w:cs="Times New Roman"/>
                <w:b/>
                <w:sz w:val="24"/>
                <w:szCs w:val="24"/>
                <w:lang w:val="ru-RU" w:eastAsia="en-US"/>
              </w:rPr>
            </w:pPr>
            <w:r w:rsidRPr="00B54457">
              <w:rPr>
                <w:rFonts w:ascii="Times New Roman" w:hAnsi="Times New Roman" w:cs="Times New Roman"/>
                <w:i/>
                <w:sz w:val="24"/>
                <w:szCs w:val="24"/>
                <w:lang w:val="ru-RU"/>
              </w:rPr>
              <w:t>Рекламный ролик ООО «</w:t>
            </w:r>
            <w:proofErr w:type="spellStart"/>
            <w:r w:rsidRPr="00B54457">
              <w:rPr>
                <w:rFonts w:ascii="Times New Roman" w:hAnsi="Times New Roman" w:cs="Times New Roman"/>
                <w:i/>
                <w:sz w:val="24"/>
                <w:szCs w:val="24"/>
                <w:lang w:val="ru-RU"/>
              </w:rPr>
              <w:t>Эбботт</w:t>
            </w:r>
            <w:proofErr w:type="spellEnd"/>
            <w:r w:rsidRPr="00B54457">
              <w:rPr>
                <w:rFonts w:ascii="Times New Roman" w:hAnsi="Times New Roman" w:cs="Times New Roman"/>
                <w:i/>
                <w:sz w:val="24"/>
                <w:szCs w:val="24"/>
                <w:lang w:val="ru-RU"/>
              </w:rPr>
              <w:t xml:space="preserve"> </w:t>
            </w:r>
            <w:proofErr w:type="spellStart"/>
            <w:r w:rsidRPr="00B54457">
              <w:rPr>
                <w:rFonts w:ascii="Times New Roman" w:hAnsi="Times New Roman" w:cs="Times New Roman"/>
                <w:i/>
                <w:sz w:val="24"/>
                <w:szCs w:val="24"/>
                <w:lang w:val="ru-RU"/>
              </w:rPr>
              <w:t>Лэбораториз</w:t>
            </w:r>
            <w:proofErr w:type="spellEnd"/>
            <w:r w:rsidRPr="00B54457">
              <w:rPr>
                <w:rFonts w:ascii="Times New Roman" w:hAnsi="Times New Roman" w:cs="Times New Roman"/>
                <w:i/>
                <w:sz w:val="24"/>
                <w:szCs w:val="24"/>
                <w:lang w:val="ru-RU"/>
              </w:rPr>
              <w:t>»</w:t>
            </w:r>
          </w:p>
        </w:tc>
        <w:tc>
          <w:tcPr>
            <w:tcW w:w="532" w:type="pct"/>
            <w:vMerge/>
            <w:tcBorders>
              <w:right w:val="single" w:sz="4" w:space="0" w:color="auto"/>
            </w:tcBorders>
          </w:tcPr>
          <w:p w:rsidR="002E397F" w:rsidRPr="00B54457" w:rsidRDefault="002E397F" w:rsidP="00B54457">
            <w:pPr>
              <w:pStyle w:val="a3"/>
              <w:jc w:val="both"/>
              <w:rPr>
                <w:rFonts w:ascii="Times New Roman" w:hAnsi="Times New Roman" w:cs="Times New Roman"/>
                <w:i/>
                <w:sz w:val="24"/>
                <w:szCs w:val="24"/>
                <w:lang w:val="ru-RU" w:eastAsia="en-US"/>
              </w:rPr>
            </w:pPr>
          </w:p>
        </w:tc>
        <w:tc>
          <w:tcPr>
            <w:tcW w:w="2045" w:type="pct"/>
            <w:vMerge/>
            <w:tcBorders>
              <w:left w:val="single" w:sz="4" w:space="0" w:color="auto"/>
            </w:tcBorders>
          </w:tcPr>
          <w:p w:rsidR="002E397F" w:rsidRPr="00B54457" w:rsidRDefault="002E397F" w:rsidP="00B54457">
            <w:pPr>
              <w:pStyle w:val="a3"/>
              <w:jc w:val="both"/>
              <w:rPr>
                <w:rFonts w:ascii="Times New Roman" w:hAnsi="Times New Roman" w:cs="Times New Roman"/>
                <w:i/>
                <w:sz w:val="24"/>
                <w:szCs w:val="24"/>
                <w:lang w:val="ru-RU" w:eastAsia="en-US"/>
              </w:rPr>
            </w:pPr>
          </w:p>
        </w:tc>
      </w:tr>
      <w:tr w:rsidR="002E397F" w:rsidRPr="00B54457" w:rsidTr="009011DB">
        <w:trPr>
          <w:trHeight w:val="275"/>
          <w:jc w:val="center"/>
        </w:trPr>
        <w:tc>
          <w:tcPr>
            <w:tcW w:w="534" w:type="pct"/>
          </w:tcPr>
          <w:p w:rsidR="002E397F" w:rsidRPr="00B54457" w:rsidRDefault="002E397F" w:rsidP="00B54457">
            <w:pPr>
              <w:pStyle w:val="TableParagraph"/>
              <w:ind w:left="0"/>
              <w:jc w:val="both"/>
              <w:rPr>
                <w:i/>
                <w:sz w:val="24"/>
                <w:szCs w:val="24"/>
                <w:lang w:val="ru-RU" w:eastAsia="en-US"/>
              </w:rPr>
            </w:pPr>
            <w:r w:rsidRPr="00B54457">
              <w:rPr>
                <w:i/>
                <w:sz w:val="24"/>
                <w:szCs w:val="24"/>
                <w:lang w:eastAsia="en-US"/>
              </w:rPr>
              <w:t>1</w:t>
            </w:r>
            <w:r w:rsidR="006A0F09" w:rsidRPr="00B54457">
              <w:rPr>
                <w:i/>
                <w:sz w:val="24"/>
                <w:szCs w:val="24"/>
                <w:lang w:val="ru-RU" w:eastAsia="en-US"/>
              </w:rPr>
              <w:t>0</w:t>
            </w:r>
            <w:r w:rsidRPr="00B54457">
              <w:rPr>
                <w:i/>
                <w:sz w:val="24"/>
                <w:szCs w:val="24"/>
                <w:lang w:eastAsia="en-US"/>
              </w:rPr>
              <w:t>:</w:t>
            </w:r>
            <w:r w:rsidRPr="00B54457">
              <w:rPr>
                <w:i/>
                <w:sz w:val="24"/>
                <w:szCs w:val="24"/>
                <w:lang w:val="ru-RU" w:eastAsia="en-US"/>
              </w:rPr>
              <w:t>45</w:t>
            </w:r>
            <w:r w:rsidR="008144B9" w:rsidRPr="00B54457">
              <w:rPr>
                <w:i/>
                <w:sz w:val="24"/>
                <w:szCs w:val="24"/>
                <w:lang w:eastAsia="en-US"/>
              </w:rPr>
              <w:t>–</w:t>
            </w:r>
            <w:r w:rsidRPr="00B54457">
              <w:rPr>
                <w:i/>
                <w:sz w:val="24"/>
                <w:szCs w:val="24"/>
                <w:lang w:eastAsia="en-US"/>
              </w:rPr>
              <w:t>1</w:t>
            </w:r>
            <w:r w:rsidR="006A0F09" w:rsidRPr="00B54457">
              <w:rPr>
                <w:i/>
                <w:sz w:val="24"/>
                <w:szCs w:val="24"/>
                <w:lang w:val="ru-RU" w:eastAsia="en-US"/>
              </w:rPr>
              <w:t>1</w:t>
            </w:r>
            <w:r w:rsidRPr="00B54457">
              <w:rPr>
                <w:i/>
                <w:sz w:val="24"/>
                <w:szCs w:val="24"/>
                <w:lang w:eastAsia="en-US"/>
              </w:rPr>
              <w:t>:</w:t>
            </w:r>
            <w:r w:rsidRPr="00B54457">
              <w:rPr>
                <w:i/>
                <w:sz w:val="24"/>
                <w:szCs w:val="24"/>
                <w:lang w:val="ru-RU" w:eastAsia="en-US"/>
              </w:rPr>
              <w:t>05</w:t>
            </w:r>
          </w:p>
          <w:p w:rsidR="002E397F" w:rsidRPr="00B54457" w:rsidRDefault="002E397F" w:rsidP="00B54457">
            <w:pPr>
              <w:pStyle w:val="TableParagraph"/>
              <w:ind w:left="0"/>
              <w:jc w:val="both"/>
              <w:rPr>
                <w:i/>
                <w:sz w:val="24"/>
                <w:szCs w:val="24"/>
                <w:lang w:val="ru-RU" w:eastAsia="en-US"/>
              </w:rPr>
            </w:pPr>
            <w:r w:rsidRPr="00B54457">
              <w:rPr>
                <w:i/>
                <w:sz w:val="24"/>
                <w:szCs w:val="24"/>
                <w:lang w:eastAsia="en-US"/>
              </w:rPr>
              <w:t>(</w:t>
            </w:r>
            <w:r w:rsidRPr="00B54457">
              <w:rPr>
                <w:i/>
                <w:sz w:val="24"/>
                <w:szCs w:val="24"/>
                <w:lang w:val="ru-RU" w:eastAsia="en-US"/>
              </w:rPr>
              <w:t>2</w:t>
            </w:r>
            <w:r w:rsidRPr="00B54457">
              <w:rPr>
                <w:i/>
                <w:sz w:val="24"/>
                <w:szCs w:val="24"/>
                <w:lang w:eastAsia="en-US"/>
              </w:rPr>
              <w:t xml:space="preserve">0 </w:t>
            </w:r>
            <w:proofErr w:type="spellStart"/>
            <w:r w:rsidRPr="00B54457">
              <w:rPr>
                <w:i/>
                <w:sz w:val="24"/>
                <w:szCs w:val="24"/>
                <w:lang w:eastAsia="en-US"/>
              </w:rPr>
              <w:t>мин</w:t>
            </w:r>
            <w:proofErr w:type="spellEnd"/>
            <w:r w:rsidRPr="00B54457">
              <w:rPr>
                <w:i/>
                <w:sz w:val="24"/>
                <w:szCs w:val="24"/>
                <w:lang w:eastAsia="en-US"/>
              </w:rPr>
              <w:t>.)</w:t>
            </w:r>
          </w:p>
        </w:tc>
        <w:tc>
          <w:tcPr>
            <w:tcW w:w="1888" w:type="pct"/>
            <w:gridSpan w:val="2"/>
          </w:tcPr>
          <w:p w:rsidR="002E397F" w:rsidRPr="00B54457" w:rsidRDefault="002E397F" w:rsidP="00B54457">
            <w:pPr>
              <w:shd w:val="clear" w:color="auto" w:fill="FFFFFF"/>
              <w:jc w:val="both"/>
              <w:rPr>
                <w:rStyle w:val="ad"/>
                <w:rFonts w:ascii="Times New Roman" w:hAnsi="Times New Roman" w:cs="Times New Roman"/>
                <w:b/>
                <w:bCs/>
                <w:sz w:val="24"/>
                <w:szCs w:val="24"/>
                <w:lang w:val="ru-RU"/>
              </w:rPr>
            </w:pPr>
            <w:proofErr w:type="spellStart"/>
            <w:r w:rsidRPr="00B54457">
              <w:rPr>
                <w:rStyle w:val="ad"/>
                <w:rFonts w:ascii="Times New Roman" w:hAnsi="Times New Roman" w:cs="Times New Roman"/>
                <w:b/>
                <w:bCs/>
                <w:sz w:val="24"/>
                <w:szCs w:val="24"/>
                <w:lang w:val="ru-RU"/>
              </w:rPr>
              <w:t>Предиабет</w:t>
            </w:r>
            <w:proofErr w:type="spellEnd"/>
            <w:r w:rsidRPr="00B54457">
              <w:rPr>
                <w:rStyle w:val="ad"/>
                <w:rFonts w:ascii="Times New Roman" w:hAnsi="Times New Roman" w:cs="Times New Roman"/>
                <w:b/>
                <w:bCs/>
                <w:sz w:val="24"/>
                <w:szCs w:val="24"/>
                <w:lang w:val="ru-RU"/>
              </w:rPr>
              <w:t xml:space="preserve"> и гипотиреоз. Есть ли связь?</w:t>
            </w:r>
          </w:p>
          <w:p w:rsidR="002E397F" w:rsidRPr="00B54457" w:rsidRDefault="002E397F" w:rsidP="00B54457">
            <w:pPr>
              <w:shd w:val="clear" w:color="auto" w:fill="FFFFFF"/>
              <w:jc w:val="both"/>
              <w:rPr>
                <w:rFonts w:ascii="Times New Roman" w:hAnsi="Times New Roman" w:cs="Times New Roman"/>
                <w:i/>
                <w:sz w:val="24"/>
                <w:szCs w:val="24"/>
                <w:lang w:val="ru-RU"/>
              </w:rPr>
            </w:pPr>
            <w:r w:rsidRPr="00B54457">
              <w:rPr>
                <w:rFonts w:ascii="Times New Roman" w:hAnsi="Times New Roman" w:cs="Times New Roman"/>
                <w:i/>
                <w:sz w:val="24"/>
                <w:szCs w:val="24"/>
                <w:lang w:val="ru-RU"/>
              </w:rPr>
              <w:t>(Доклад при поддержке компании ООО «Мерк», не входит в программу НМО)</w:t>
            </w:r>
            <w:r w:rsidR="004E3C0B" w:rsidRPr="00B54457">
              <w:rPr>
                <w:rFonts w:ascii="Times New Roman" w:hAnsi="Times New Roman" w:cs="Times New Roman"/>
                <w:i/>
                <w:sz w:val="24"/>
                <w:szCs w:val="24"/>
                <w:lang w:val="ru-RU"/>
              </w:rPr>
              <w:t>.</w:t>
            </w:r>
          </w:p>
          <w:p w:rsidR="002E397F" w:rsidRPr="00B54457" w:rsidRDefault="002E397F" w:rsidP="00B54457">
            <w:pPr>
              <w:shd w:val="clear" w:color="auto" w:fill="FFFFFF"/>
              <w:jc w:val="both"/>
              <w:rPr>
                <w:rFonts w:ascii="Times New Roman" w:eastAsia="Times New Roman" w:hAnsi="Times New Roman" w:cs="Times New Roman"/>
                <w:b/>
                <w:iCs/>
                <w:sz w:val="24"/>
                <w:szCs w:val="24"/>
                <w:lang w:val="ru-RU"/>
              </w:rPr>
            </w:pPr>
          </w:p>
          <w:p w:rsidR="002E397F" w:rsidRPr="00B54457" w:rsidRDefault="002E397F" w:rsidP="00B54457">
            <w:pPr>
              <w:pStyle w:val="11"/>
              <w:jc w:val="both"/>
              <w:rPr>
                <w:rFonts w:cs="Times New Roman"/>
                <w:b/>
                <w:bCs/>
                <w:color w:val="auto"/>
                <w:lang w:val="ru-RU"/>
              </w:rPr>
            </w:pPr>
            <w:r w:rsidRPr="00B54457">
              <w:rPr>
                <w:rStyle w:val="ad"/>
                <w:rFonts w:cs="Times New Roman"/>
                <w:bCs/>
                <w:color w:val="auto"/>
                <w:lang w:val="ru-RU"/>
              </w:rPr>
              <w:t>Киселева Татьяна Петровна</w:t>
            </w:r>
          </w:p>
        </w:tc>
        <w:tc>
          <w:tcPr>
            <w:tcW w:w="532" w:type="pct"/>
            <w:vMerge/>
            <w:tcBorders>
              <w:right w:val="single" w:sz="4" w:space="0" w:color="auto"/>
            </w:tcBorders>
          </w:tcPr>
          <w:p w:rsidR="002E397F" w:rsidRPr="00B54457" w:rsidRDefault="002E397F" w:rsidP="00B54457">
            <w:pPr>
              <w:pStyle w:val="a3"/>
              <w:jc w:val="both"/>
              <w:rPr>
                <w:rFonts w:ascii="Times New Roman" w:hAnsi="Times New Roman" w:cs="Times New Roman"/>
                <w:bCs/>
                <w:i/>
                <w:sz w:val="24"/>
                <w:szCs w:val="24"/>
                <w:lang w:val="ru-RU" w:eastAsia="en-US"/>
              </w:rPr>
            </w:pPr>
          </w:p>
        </w:tc>
        <w:tc>
          <w:tcPr>
            <w:tcW w:w="2045" w:type="pct"/>
            <w:vMerge/>
            <w:tcBorders>
              <w:left w:val="single" w:sz="4" w:space="0" w:color="auto"/>
            </w:tcBorders>
          </w:tcPr>
          <w:p w:rsidR="002E397F" w:rsidRPr="00B54457" w:rsidRDefault="002E397F" w:rsidP="00B54457">
            <w:pPr>
              <w:pStyle w:val="a3"/>
              <w:jc w:val="both"/>
              <w:rPr>
                <w:rFonts w:ascii="Times New Roman" w:hAnsi="Times New Roman" w:cs="Times New Roman"/>
                <w:bCs/>
                <w:i/>
                <w:sz w:val="24"/>
                <w:szCs w:val="24"/>
                <w:lang w:eastAsia="en-US"/>
              </w:rPr>
            </w:pPr>
          </w:p>
        </w:tc>
      </w:tr>
      <w:tr w:rsidR="002E397F" w:rsidRPr="00B54457" w:rsidTr="009011DB">
        <w:trPr>
          <w:trHeight w:val="275"/>
          <w:jc w:val="center"/>
        </w:trPr>
        <w:tc>
          <w:tcPr>
            <w:tcW w:w="534" w:type="pct"/>
          </w:tcPr>
          <w:p w:rsidR="002E397F" w:rsidRPr="00B54457" w:rsidRDefault="002E397F" w:rsidP="00B54457">
            <w:pPr>
              <w:pStyle w:val="TableParagraph"/>
              <w:ind w:left="0"/>
              <w:jc w:val="both"/>
              <w:rPr>
                <w:i/>
                <w:sz w:val="24"/>
                <w:szCs w:val="24"/>
                <w:lang w:val="ru-RU" w:eastAsia="en-US"/>
              </w:rPr>
            </w:pPr>
            <w:r w:rsidRPr="00B54457">
              <w:rPr>
                <w:i/>
                <w:sz w:val="24"/>
                <w:szCs w:val="24"/>
                <w:lang w:eastAsia="en-US"/>
              </w:rPr>
              <w:t>1</w:t>
            </w:r>
            <w:r w:rsidR="006A0F09" w:rsidRPr="00B54457">
              <w:rPr>
                <w:i/>
                <w:sz w:val="24"/>
                <w:szCs w:val="24"/>
                <w:lang w:val="ru-RU" w:eastAsia="en-US"/>
              </w:rPr>
              <w:t>1</w:t>
            </w:r>
            <w:r w:rsidRPr="00B54457">
              <w:rPr>
                <w:i/>
                <w:sz w:val="24"/>
                <w:szCs w:val="24"/>
                <w:lang w:eastAsia="en-US"/>
              </w:rPr>
              <w:t>:0</w:t>
            </w:r>
            <w:r w:rsidRPr="00B54457">
              <w:rPr>
                <w:i/>
                <w:sz w:val="24"/>
                <w:szCs w:val="24"/>
                <w:lang w:val="ru-RU" w:eastAsia="en-US"/>
              </w:rPr>
              <w:t>5</w:t>
            </w:r>
            <w:r w:rsidR="008144B9" w:rsidRPr="00B54457">
              <w:rPr>
                <w:i/>
                <w:sz w:val="24"/>
                <w:szCs w:val="24"/>
                <w:lang w:eastAsia="en-US"/>
              </w:rPr>
              <w:t>–</w:t>
            </w:r>
            <w:r w:rsidRPr="00B54457">
              <w:rPr>
                <w:i/>
                <w:sz w:val="24"/>
                <w:szCs w:val="24"/>
                <w:lang w:eastAsia="en-US"/>
              </w:rPr>
              <w:t>1</w:t>
            </w:r>
            <w:r w:rsidR="006A0F09" w:rsidRPr="00B54457">
              <w:rPr>
                <w:i/>
                <w:sz w:val="24"/>
                <w:szCs w:val="24"/>
                <w:lang w:val="ru-RU" w:eastAsia="en-US"/>
              </w:rPr>
              <w:t>1</w:t>
            </w:r>
            <w:r w:rsidRPr="00B54457">
              <w:rPr>
                <w:i/>
                <w:sz w:val="24"/>
                <w:szCs w:val="24"/>
                <w:lang w:eastAsia="en-US"/>
              </w:rPr>
              <w:t>:</w:t>
            </w:r>
            <w:r w:rsidRPr="00B54457">
              <w:rPr>
                <w:i/>
                <w:sz w:val="24"/>
                <w:szCs w:val="24"/>
                <w:lang w:val="ru-RU" w:eastAsia="en-US"/>
              </w:rPr>
              <w:t>25</w:t>
            </w:r>
          </w:p>
          <w:p w:rsidR="002E397F" w:rsidRPr="00B54457" w:rsidRDefault="002E397F" w:rsidP="00B54457">
            <w:pPr>
              <w:pStyle w:val="TableParagraph"/>
              <w:ind w:left="0"/>
              <w:jc w:val="both"/>
              <w:rPr>
                <w:i/>
                <w:sz w:val="24"/>
                <w:szCs w:val="24"/>
                <w:lang w:val="ru-RU" w:eastAsia="en-US"/>
              </w:rPr>
            </w:pPr>
            <w:r w:rsidRPr="00B54457">
              <w:rPr>
                <w:i/>
                <w:sz w:val="24"/>
                <w:szCs w:val="24"/>
                <w:lang w:eastAsia="en-US"/>
              </w:rPr>
              <w:lastRenderedPageBreak/>
              <w:t>(</w:t>
            </w:r>
            <w:r w:rsidRPr="00B54457">
              <w:rPr>
                <w:i/>
                <w:sz w:val="24"/>
                <w:szCs w:val="24"/>
                <w:lang w:val="ru-RU" w:eastAsia="en-US"/>
              </w:rPr>
              <w:t>2</w:t>
            </w:r>
            <w:r w:rsidRPr="00B54457">
              <w:rPr>
                <w:i/>
                <w:sz w:val="24"/>
                <w:szCs w:val="24"/>
                <w:lang w:eastAsia="en-US"/>
              </w:rPr>
              <w:t xml:space="preserve">0 </w:t>
            </w:r>
            <w:proofErr w:type="spellStart"/>
            <w:r w:rsidRPr="00B54457">
              <w:rPr>
                <w:i/>
                <w:sz w:val="24"/>
                <w:szCs w:val="24"/>
                <w:lang w:eastAsia="en-US"/>
              </w:rPr>
              <w:t>мин</w:t>
            </w:r>
            <w:proofErr w:type="spellEnd"/>
            <w:r w:rsidRPr="00B54457">
              <w:rPr>
                <w:i/>
                <w:sz w:val="24"/>
                <w:szCs w:val="24"/>
                <w:lang w:eastAsia="en-US"/>
              </w:rPr>
              <w:t>.)</w:t>
            </w:r>
          </w:p>
        </w:tc>
        <w:tc>
          <w:tcPr>
            <w:tcW w:w="1888" w:type="pct"/>
            <w:gridSpan w:val="2"/>
          </w:tcPr>
          <w:p w:rsidR="002E397F" w:rsidRPr="00B54457" w:rsidRDefault="006A53A5" w:rsidP="00B54457">
            <w:pPr>
              <w:pStyle w:val="a3"/>
              <w:jc w:val="both"/>
              <w:rPr>
                <w:rFonts w:ascii="Times New Roman" w:hAnsi="Times New Roman" w:cs="Times New Roman"/>
                <w:b/>
                <w:bCs/>
                <w:sz w:val="24"/>
                <w:szCs w:val="24"/>
                <w:lang w:val="ru-RU" w:eastAsia="en-US"/>
              </w:rPr>
            </w:pPr>
            <w:r w:rsidRPr="00B54457">
              <w:rPr>
                <w:rFonts w:ascii="Times New Roman" w:hAnsi="Times New Roman" w:cs="Times New Roman"/>
                <w:b/>
                <w:bCs/>
                <w:sz w:val="24"/>
                <w:szCs w:val="24"/>
                <w:lang w:val="ru-RU" w:eastAsia="en-US"/>
              </w:rPr>
              <w:lastRenderedPageBreak/>
              <w:t xml:space="preserve">Сахарный диабет 2 типа, препараты группы </w:t>
            </w:r>
            <w:r w:rsidRPr="00B54457">
              <w:rPr>
                <w:rFonts w:ascii="Times New Roman" w:hAnsi="Times New Roman" w:cs="Times New Roman"/>
                <w:b/>
                <w:bCs/>
                <w:sz w:val="24"/>
                <w:szCs w:val="24"/>
                <w:lang w:val="ru-RU" w:eastAsia="en-US"/>
              </w:rPr>
              <w:lastRenderedPageBreak/>
              <w:t>ингибиторов ДПП-4</w:t>
            </w:r>
            <w:r w:rsidR="00552E0A" w:rsidRPr="00B54457">
              <w:rPr>
                <w:rFonts w:ascii="Times New Roman" w:hAnsi="Times New Roman" w:cs="Times New Roman"/>
                <w:b/>
                <w:bCs/>
                <w:sz w:val="24"/>
                <w:szCs w:val="24"/>
                <w:lang w:val="ru-RU" w:eastAsia="en-US"/>
              </w:rPr>
              <w:t xml:space="preserve"> </w:t>
            </w:r>
            <w:r w:rsidRPr="00B54457">
              <w:rPr>
                <w:rFonts w:ascii="Times New Roman" w:hAnsi="Times New Roman" w:cs="Times New Roman"/>
                <w:b/>
                <w:bCs/>
                <w:sz w:val="24"/>
                <w:szCs w:val="24"/>
                <w:lang w:val="ru-RU" w:eastAsia="en-US"/>
              </w:rPr>
              <w:t>на старте и не только</w:t>
            </w:r>
          </w:p>
          <w:p w:rsidR="002E397F" w:rsidRPr="00B54457" w:rsidRDefault="004E3C0B" w:rsidP="00B54457">
            <w:pPr>
              <w:pStyle w:val="a3"/>
              <w:jc w:val="both"/>
              <w:rPr>
                <w:rFonts w:ascii="Times New Roman" w:hAnsi="Times New Roman" w:cs="Times New Roman"/>
                <w:sz w:val="24"/>
                <w:szCs w:val="24"/>
              </w:rPr>
            </w:pPr>
            <w:r w:rsidRPr="00B54457">
              <w:rPr>
                <w:rFonts w:ascii="Times New Roman" w:hAnsi="Times New Roman" w:cs="Times New Roman"/>
                <w:sz w:val="24"/>
                <w:szCs w:val="24"/>
                <w:lang w:val="ru-RU"/>
              </w:rPr>
              <w:t>Грачева Татьяна Владимировна</w:t>
            </w:r>
          </w:p>
        </w:tc>
        <w:tc>
          <w:tcPr>
            <w:tcW w:w="532" w:type="pct"/>
            <w:vMerge w:val="restart"/>
            <w:tcBorders>
              <w:right w:val="single" w:sz="4" w:space="0" w:color="auto"/>
            </w:tcBorders>
          </w:tcPr>
          <w:p w:rsidR="002E397F" w:rsidRPr="00B54457" w:rsidRDefault="002E397F" w:rsidP="00B54457">
            <w:pPr>
              <w:pStyle w:val="TableParagraph"/>
              <w:ind w:left="0"/>
              <w:jc w:val="both"/>
              <w:rPr>
                <w:i/>
                <w:sz w:val="24"/>
                <w:szCs w:val="24"/>
                <w:lang w:val="ru-RU" w:eastAsia="en-US"/>
              </w:rPr>
            </w:pPr>
            <w:r w:rsidRPr="00B54457">
              <w:rPr>
                <w:i/>
                <w:sz w:val="24"/>
                <w:szCs w:val="24"/>
                <w:lang w:val="ru-RU" w:eastAsia="en-US"/>
              </w:rPr>
              <w:lastRenderedPageBreak/>
              <w:t>1</w:t>
            </w:r>
            <w:r w:rsidR="006A0F09" w:rsidRPr="00B54457">
              <w:rPr>
                <w:i/>
                <w:sz w:val="24"/>
                <w:szCs w:val="24"/>
                <w:lang w:val="ru-RU" w:eastAsia="en-US"/>
              </w:rPr>
              <w:t>0</w:t>
            </w:r>
            <w:r w:rsidRPr="00B54457">
              <w:rPr>
                <w:i/>
                <w:sz w:val="24"/>
                <w:szCs w:val="24"/>
                <w:lang w:val="ru-RU" w:eastAsia="en-US"/>
              </w:rPr>
              <w:t>:30</w:t>
            </w:r>
            <w:r w:rsidR="001E25F6" w:rsidRPr="00B54457">
              <w:rPr>
                <w:i/>
                <w:sz w:val="24"/>
                <w:szCs w:val="24"/>
                <w:lang w:val="ru-RU" w:eastAsia="en-US"/>
              </w:rPr>
              <w:t>–</w:t>
            </w:r>
            <w:r w:rsidRPr="00B54457">
              <w:rPr>
                <w:i/>
                <w:sz w:val="24"/>
                <w:szCs w:val="24"/>
                <w:lang w:val="ru-RU" w:eastAsia="en-US"/>
              </w:rPr>
              <w:t>1</w:t>
            </w:r>
            <w:r w:rsidR="006A0F09" w:rsidRPr="00B54457">
              <w:rPr>
                <w:i/>
                <w:sz w:val="24"/>
                <w:szCs w:val="24"/>
                <w:lang w:val="ru-RU" w:eastAsia="en-US"/>
              </w:rPr>
              <w:t>0</w:t>
            </w:r>
            <w:r w:rsidRPr="00B54457">
              <w:rPr>
                <w:i/>
                <w:sz w:val="24"/>
                <w:szCs w:val="24"/>
                <w:lang w:val="ru-RU" w:eastAsia="en-US"/>
              </w:rPr>
              <w:t>:50</w:t>
            </w:r>
          </w:p>
          <w:p w:rsidR="002E397F" w:rsidRPr="00B54457" w:rsidRDefault="002E397F" w:rsidP="00B54457">
            <w:pPr>
              <w:pStyle w:val="a3"/>
              <w:jc w:val="both"/>
              <w:rPr>
                <w:rFonts w:ascii="Times New Roman" w:hAnsi="Times New Roman" w:cs="Times New Roman"/>
                <w:b/>
                <w:i/>
                <w:sz w:val="24"/>
                <w:szCs w:val="24"/>
                <w:lang w:eastAsia="en-US"/>
              </w:rPr>
            </w:pPr>
            <w:r w:rsidRPr="00B54457">
              <w:rPr>
                <w:rFonts w:ascii="Times New Roman" w:hAnsi="Times New Roman" w:cs="Times New Roman"/>
                <w:i/>
                <w:sz w:val="24"/>
                <w:szCs w:val="24"/>
                <w:lang w:val="ru-RU" w:eastAsia="en-US"/>
              </w:rPr>
              <w:lastRenderedPageBreak/>
              <w:t>(20 мин.)</w:t>
            </w:r>
          </w:p>
        </w:tc>
        <w:tc>
          <w:tcPr>
            <w:tcW w:w="2045" w:type="pct"/>
            <w:vMerge w:val="restart"/>
            <w:tcBorders>
              <w:left w:val="single" w:sz="4" w:space="0" w:color="auto"/>
            </w:tcBorders>
          </w:tcPr>
          <w:p w:rsidR="002E397F" w:rsidRPr="00B54457" w:rsidRDefault="002E397F" w:rsidP="00B54457">
            <w:pPr>
              <w:pStyle w:val="a3"/>
              <w:jc w:val="both"/>
              <w:rPr>
                <w:rFonts w:ascii="Times New Roman" w:hAnsi="Times New Roman" w:cs="Times New Roman"/>
                <w:b/>
                <w:bCs/>
                <w:sz w:val="24"/>
                <w:szCs w:val="24"/>
                <w:lang w:val="ru-RU" w:eastAsia="en-US"/>
              </w:rPr>
            </w:pPr>
            <w:proofErr w:type="spellStart"/>
            <w:r w:rsidRPr="00B54457">
              <w:rPr>
                <w:rFonts w:ascii="Times New Roman" w:hAnsi="Times New Roman" w:cs="Times New Roman"/>
                <w:b/>
                <w:bCs/>
                <w:sz w:val="24"/>
                <w:szCs w:val="24"/>
                <w:lang w:val="ru-RU" w:eastAsia="en-US"/>
              </w:rPr>
              <w:lastRenderedPageBreak/>
              <w:t>Биосимиляры</w:t>
            </w:r>
            <w:proofErr w:type="spellEnd"/>
            <w:r w:rsidRPr="00B54457">
              <w:rPr>
                <w:rFonts w:ascii="Times New Roman" w:hAnsi="Times New Roman" w:cs="Times New Roman"/>
                <w:b/>
                <w:bCs/>
                <w:sz w:val="24"/>
                <w:szCs w:val="24"/>
                <w:lang w:val="ru-RU" w:eastAsia="en-US"/>
              </w:rPr>
              <w:t xml:space="preserve"> в клинической практике детского </w:t>
            </w:r>
            <w:r w:rsidRPr="00B54457">
              <w:rPr>
                <w:rFonts w:ascii="Times New Roman" w:hAnsi="Times New Roman" w:cs="Times New Roman"/>
                <w:b/>
                <w:bCs/>
                <w:sz w:val="24"/>
                <w:szCs w:val="24"/>
                <w:lang w:val="ru-RU" w:eastAsia="en-US"/>
              </w:rPr>
              <w:lastRenderedPageBreak/>
              <w:t>эндокринолога</w:t>
            </w:r>
          </w:p>
          <w:p w:rsidR="002E397F" w:rsidRPr="00B54457" w:rsidRDefault="002E397F" w:rsidP="00B54457">
            <w:pPr>
              <w:pStyle w:val="a3"/>
              <w:jc w:val="both"/>
              <w:rPr>
                <w:rFonts w:ascii="Times New Roman" w:hAnsi="Times New Roman" w:cs="Times New Roman"/>
                <w:sz w:val="24"/>
                <w:szCs w:val="24"/>
                <w:lang w:eastAsia="en-US"/>
              </w:rPr>
            </w:pPr>
            <w:proofErr w:type="spellStart"/>
            <w:r w:rsidRPr="00B54457">
              <w:rPr>
                <w:rFonts w:ascii="Times New Roman" w:hAnsi="Times New Roman" w:cs="Times New Roman"/>
                <w:sz w:val="24"/>
                <w:szCs w:val="24"/>
                <w:lang w:val="ru-RU"/>
              </w:rPr>
              <w:t>Петеркова</w:t>
            </w:r>
            <w:proofErr w:type="spellEnd"/>
            <w:r w:rsidRPr="00B54457">
              <w:rPr>
                <w:rFonts w:ascii="Times New Roman" w:hAnsi="Times New Roman" w:cs="Times New Roman"/>
                <w:sz w:val="24"/>
                <w:szCs w:val="24"/>
                <w:lang w:val="ru-RU"/>
              </w:rPr>
              <w:t xml:space="preserve"> Валентина Александровна</w:t>
            </w:r>
            <w:r w:rsidRPr="00B54457">
              <w:rPr>
                <w:rFonts w:ascii="Times New Roman" w:hAnsi="Times New Roman" w:cs="Times New Roman"/>
                <w:sz w:val="24"/>
                <w:szCs w:val="24"/>
                <w:lang w:val="ru-RU" w:eastAsia="en-US"/>
              </w:rPr>
              <w:t xml:space="preserve"> </w:t>
            </w:r>
          </w:p>
        </w:tc>
      </w:tr>
      <w:tr w:rsidR="002E397F" w:rsidRPr="00B54457" w:rsidTr="009011DB">
        <w:trPr>
          <w:trHeight w:val="275"/>
          <w:jc w:val="center"/>
        </w:trPr>
        <w:tc>
          <w:tcPr>
            <w:tcW w:w="534" w:type="pct"/>
          </w:tcPr>
          <w:p w:rsidR="002E397F" w:rsidRPr="00B54457" w:rsidRDefault="002E397F" w:rsidP="00B54457">
            <w:pPr>
              <w:pStyle w:val="TableParagraph"/>
              <w:ind w:left="0"/>
              <w:jc w:val="both"/>
              <w:rPr>
                <w:i/>
                <w:sz w:val="24"/>
                <w:szCs w:val="24"/>
                <w:lang w:val="ru-RU" w:eastAsia="en-US"/>
              </w:rPr>
            </w:pPr>
            <w:r w:rsidRPr="00B54457">
              <w:rPr>
                <w:i/>
                <w:sz w:val="24"/>
                <w:szCs w:val="24"/>
                <w:lang w:eastAsia="en-US"/>
              </w:rPr>
              <w:lastRenderedPageBreak/>
              <w:t>1</w:t>
            </w:r>
            <w:r w:rsidR="006A0F09" w:rsidRPr="00B54457">
              <w:rPr>
                <w:i/>
                <w:sz w:val="24"/>
                <w:szCs w:val="24"/>
                <w:lang w:val="ru-RU" w:eastAsia="en-US"/>
              </w:rPr>
              <w:t>1</w:t>
            </w:r>
            <w:r w:rsidRPr="00B54457">
              <w:rPr>
                <w:i/>
                <w:sz w:val="24"/>
                <w:szCs w:val="24"/>
                <w:lang w:eastAsia="en-US"/>
              </w:rPr>
              <w:t>:</w:t>
            </w:r>
            <w:r w:rsidRPr="00B54457">
              <w:rPr>
                <w:i/>
                <w:sz w:val="24"/>
                <w:szCs w:val="24"/>
                <w:lang w:val="ru-RU" w:eastAsia="en-US"/>
              </w:rPr>
              <w:t>25</w:t>
            </w:r>
            <w:r w:rsidR="008144B9" w:rsidRPr="00B54457">
              <w:rPr>
                <w:i/>
                <w:sz w:val="24"/>
                <w:szCs w:val="24"/>
                <w:lang w:eastAsia="en-US"/>
              </w:rPr>
              <w:t>–</w:t>
            </w:r>
            <w:r w:rsidRPr="00B54457">
              <w:rPr>
                <w:i/>
                <w:sz w:val="24"/>
                <w:szCs w:val="24"/>
                <w:lang w:eastAsia="en-US"/>
              </w:rPr>
              <w:t>1</w:t>
            </w:r>
            <w:r w:rsidR="006A0F09" w:rsidRPr="00B54457">
              <w:rPr>
                <w:i/>
                <w:sz w:val="24"/>
                <w:szCs w:val="24"/>
                <w:lang w:val="ru-RU" w:eastAsia="en-US"/>
              </w:rPr>
              <w:t>1</w:t>
            </w:r>
            <w:r w:rsidRPr="00B54457">
              <w:rPr>
                <w:i/>
                <w:sz w:val="24"/>
                <w:szCs w:val="24"/>
                <w:lang w:eastAsia="en-US"/>
              </w:rPr>
              <w:t>:</w:t>
            </w:r>
            <w:r w:rsidRPr="00B54457">
              <w:rPr>
                <w:i/>
                <w:sz w:val="24"/>
                <w:szCs w:val="24"/>
                <w:lang w:val="ru-RU" w:eastAsia="en-US"/>
              </w:rPr>
              <w:t>30</w:t>
            </w:r>
          </w:p>
          <w:p w:rsidR="008743E9" w:rsidRPr="00B54457" w:rsidRDefault="002E397F" w:rsidP="00B54457">
            <w:pPr>
              <w:pStyle w:val="TableParagraph"/>
              <w:ind w:left="0"/>
              <w:jc w:val="both"/>
              <w:rPr>
                <w:i/>
                <w:sz w:val="24"/>
                <w:szCs w:val="24"/>
                <w:lang w:val="ru-RU" w:eastAsia="en-US"/>
              </w:rPr>
            </w:pPr>
            <w:r w:rsidRPr="00B54457">
              <w:rPr>
                <w:i/>
                <w:sz w:val="24"/>
                <w:szCs w:val="24"/>
                <w:lang w:eastAsia="en-US"/>
              </w:rPr>
              <w:t>(</w:t>
            </w:r>
            <w:r w:rsidRPr="00B54457">
              <w:rPr>
                <w:i/>
                <w:sz w:val="24"/>
                <w:szCs w:val="24"/>
                <w:lang w:val="ru-RU" w:eastAsia="en-US"/>
              </w:rPr>
              <w:t>5</w:t>
            </w:r>
            <w:r w:rsidRPr="00B54457">
              <w:rPr>
                <w:i/>
                <w:sz w:val="24"/>
                <w:szCs w:val="24"/>
                <w:lang w:eastAsia="en-US"/>
              </w:rPr>
              <w:t xml:space="preserve"> </w:t>
            </w:r>
            <w:proofErr w:type="spellStart"/>
            <w:r w:rsidRPr="00B54457">
              <w:rPr>
                <w:i/>
                <w:sz w:val="24"/>
                <w:szCs w:val="24"/>
                <w:lang w:eastAsia="en-US"/>
              </w:rPr>
              <w:t>мин</w:t>
            </w:r>
            <w:proofErr w:type="spellEnd"/>
            <w:r w:rsidRPr="00B54457">
              <w:rPr>
                <w:i/>
                <w:sz w:val="24"/>
                <w:szCs w:val="24"/>
                <w:lang w:eastAsia="en-US"/>
              </w:rPr>
              <w:t>.)</w:t>
            </w:r>
          </w:p>
        </w:tc>
        <w:tc>
          <w:tcPr>
            <w:tcW w:w="1888" w:type="pct"/>
            <w:gridSpan w:val="2"/>
          </w:tcPr>
          <w:p w:rsidR="002E397F" w:rsidRPr="00B54457" w:rsidRDefault="002E397F" w:rsidP="00B54457">
            <w:pPr>
              <w:pStyle w:val="a3"/>
              <w:jc w:val="both"/>
              <w:rPr>
                <w:rFonts w:ascii="Times New Roman" w:hAnsi="Times New Roman" w:cs="Times New Roman"/>
                <w:b/>
                <w:bCs/>
                <w:sz w:val="24"/>
                <w:szCs w:val="24"/>
                <w:lang w:val="ru-RU" w:eastAsia="en-US"/>
              </w:rPr>
            </w:pPr>
            <w:r w:rsidRPr="00B54457">
              <w:rPr>
                <w:rFonts w:ascii="Times New Roman" w:hAnsi="Times New Roman" w:cs="Times New Roman"/>
                <w:i/>
                <w:sz w:val="24"/>
                <w:szCs w:val="24"/>
                <w:lang w:val="ru-RU" w:eastAsia="en-US"/>
              </w:rPr>
              <w:t>Рекламный ролик ООО «</w:t>
            </w:r>
            <w:proofErr w:type="spellStart"/>
            <w:r w:rsidRPr="00B54457">
              <w:rPr>
                <w:rFonts w:ascii="Times New Roman" w:hAnsi="Times New Roman" w:cs="Times New Roman"/>
                <w:i/>
                <w:sz w:val="24"/>
                <w:szCs w:val="24"/>
                <w:lang w:val="ru-RU" w:eastAsia="en-US"/>
              </w:rPr>
              <w:t>Фармасинтез</w:t>
            </w:r>
            <w:proofErr w:type="spellEnd"/>
            <w:r w:rsidR="004E3C0B" w:rsidRPr="00B54457">
              <w:rPr>
                <w:rFonts w:ascii="Times New Roman" w:hAnsi="Times New Roman" w:cs="Times New Roman"/>
                <w:i/>
                <w:sz w:val="24"/>
                <w:szCs w:val="24"/>
                <w:lang w:val="ru-RU" w:eastAsia="en-US"/>
              </w:rPr>
              <w:t>-</w:t>
            </w:r>
            <w:r w:rsidRPr="00B54457">
              <w:rPr>
                <w:rFonts w:ascii="Times New Roman" w:hAnsi="Times New Roman" w:cs="Times New Roman"/>
                <w:i/>
                <w:sz w:val="24"/>
                <w:szCs w:val="24"/>
                <w:lang w:val="ru-RU" w:eastAsia="en-US"/>
              </w:rPr>
              <w:t>Ритейл»</w:t>
            </w:r>
          </w:p>
        </w:tc>
        <w:tc>
          <w:tcPr>
            <w:tcW w:w="532" w:type="pct"/>
            <w:vMerge/>
            <w:tcBorders>
              <w:right w:val="single" w:sz="4" w:space="0" w:color="auto"/>
            </w:tcBorders>
          </w:tcPr>
          <w:p w:rsidR="002E397F" w:rsidRPr="00B54457" w:rsidRDefault="002E397F" w:rsidP="00B54457">
            <w:pPr>
              <w:pStyle w:val="a3"/>
              <w:jc w:val="both"/>
              <w:rPr>
                <w:rFonts w:ascii="Times New Roman" w:hAnsi="Times New Roman" w:cs="Times New Roman"/>
                <w:b/>
                <w:bCs/>
                <w:sz w:val="24"/>
                <w:szCs w:val="24"/>
                <w:lang w:val="ru-RU" w:eastAsia="en-US"/>
              </w:rPr>
            </w:pPr>
          </w:p>
        </w:tc>
        <w:tc>
          <w:tcPr>
            <w:tcW w:w="2045" w:type="pct"/>
            <w:vMerge/>
            <w:tcBorders>
              <w:left w:val="single" w:sz="4" w:space="0" w:color="auto"/>
            </w:tcBorders>
          </w:tcPr>
          <w:p w:rsidR="002E397F" w:rsidRPr="00B54457" w:rsidRDefault="002E397F" w:rsidP="00B54457">
            <w:pPr>
              <w:pStyle w:val="a3"/>
              <w:jc w:val="both"/>
              <w:rPr>
                <w:rFonts w:ascii="Times New Roman" w:hAnsi="Times New Roman" w:cs="Times New Roman"/>
                <w:b/>
                <w:bCs/>
                <w:sz w:val="24"/>
                <w:szCs w:val="24"/>
                <w:lang w:val="ru-RU" w:eastAsia="en-US"/>
              </w:rPr>
            </w:pPr>
          </w:p>
        </w:tc>
      </w:tr>
      <w:tr w:rsidR="002E397F" w:rsidRPr="00B54457" w:rsidTr="009011DB">
        <w:trPr>
          <w:trHeight w:val="275"/>
          <w:jc w:val="center"/>
        </w:trPr>
        <w:tc>
          <w:tcPr>
            <w:tcW w:w="534" w:type="pct"/>
          </w:tcPr>
          <w:p w:rsidR="002E397F" w:rsidRPr="00B54457" w:rsidRDefault="002E397F" w:rsidP="00B54457">
            <w:pPr>
              <w:pStyle w:val="TableParagraph"/>
              <w:ind w:left="0"/>
              <w:jc w:val="both"/>
              <w:rPr>
                <w:i/>
                <w:sz w:val="24"/>
                <w:szCs w:val="24"/>
                <w:lang w:eastAsia="en-US"/>
              </w:rPr>
            </w:pPr>
            <w:r w:rsidRPr="00B54457">
              <w:rPr>
                <w:i/>
                <w:sz w:val="24"/>
                <w:szCs w:val="24"/>
                <w:lang w:eastAsia="en-US"/>
              </w:rPr>
              <w:t>1</w:t>
            </w:r>
            <w:r w:rsidR="006A0F09" w:rsidRPr="00B54457">
              <w:rPr>
                <w:i/>
                <w:sz w:val="24"/>
                <w:szCs w:val="24"/>
                <w:lang w:val="ru-RU" w:eastAsia="en-US"/>
              </w:rPr>
              <w:t>1</w:t>
            </w:r>
            <w:r w:rsidRPr="00B54457">
              <w:rPr>
                <w:i/>
                <w:sz w:val="24"/>
                <w:szCs w:val="24"/>
                <w:lang w:eastAsia="en-US"/>
              </w:rPr>
              <w:t>:</w:t>
            </w:r>
            <w:r w:rsidRPr="00B54457">
              <w:rPr>
                <w:i/>
                <w:sz w:val="24"/>
                <w:szCs w:val="24"/>
                <w:lang w:val="ru-RU" w:eastAsia="en-US"/>
              </w:rPr>
              <w:t>3</w:t>
            </w:r>
            <w:r w:rsidRPr="00B54457">
              <w:rPr>
                <w:i/>
                <w:sz w:val="24"/>
                <w:szCs w:val="24"/>
                <w:lang w:eastAsia="en-US"/>
              </w:rPr>
              <w:t>0</w:t>
            </w:r>
            <w:r w:rsidR="008144B9" w:rsidRPr="00B54457">
              <w:rPr>
                <w:i/>
                <w:sz w:val="24"/>
                <w:szCs w:val="24"/>
                <w:lang w:eastAsia="en-US"/>
              </w:rPr>
              <w:t>–</w:t>
            </w:r>
            <w:r w:rsidRPr="00B54457">
              <w:rPr>
                <w:i/>
                <w:sz w:val="24"/>
                <w:szCs w:val="24"/>
                <w:lang w:eastAsia="en-US"/>
              </w:rPr>
              <w:t>1</w:t>
            </w:r>
            <w:r w:rsidR="006A0F09" w:rsidRPr="00B54457">
              <w:rPr>
                <w:i/>
                <w:sz w:val="24"/>
                <w:szCs w:val="24"/>
                <w:lang w:val="ru-RU" w:eastAsia="en-US"/>
              </w:rPr>
              <w:t>1</w:t>
            </w:r>
            <w:r w:rsidRPr="00B54457">
              <w:rPr>
                <w:i/>
                <w:sz w:val="24"/>
                <w:szCs w:val="24"/>
                <w:lang w:eastAsia="en-US"/>
              </w:rPr>
              <w:t>:</w:t>
            </w:r>
            <w:r w:rsidRPr="00B54457">
              <w:rPr>
                <w:i/>
                <w:sz w:val="24"/>
                <w:szCs w:val="24"/>
                <w:lang w:val="ru-RU" w:eastAsia="en-US"/>
              </w:rPr>
              <w:t>5</w:t>
            </w:r>
            <w:r w:rsidRPr="00B54457">
              <w:rPr>
                <w:i/>
                <w:sz w:val="24"/>
                <w:szCs w:val="24"/>
                <w:lang w:eastAsia="en-US"/>
              </w:rPr>
              <w:t>0</w:t>
            </w:r>
          </w:p>
          <w:p w:rsidR="002E397F" w:rsidRPr="00B54457" w:rsidRDefault="002E397F" w:rsidP="00B54457">
            <w:pPr>
              <w:pStyle w:val="TableParagraph"/>
              <w:ind w:left="0"/>
              <w:jc w:val="both"/>
              <w:rPr>
                <w:i/>
                <w:sz w:val="24"/>
                <w:szCs w:val="24"/>
                <w:lang w:val="ru-RU" w:eastAsia="en-US"/>
              </w:rPr>
            </w:pPr>
            <w:r w:rsidRPr="00B54457">
              <w:rPr>
                <w:i/>
                <w:sz w:val="24"/>
                <w:szCs w:val="24"/>
                <w:lang w:eastAsia="en-US"/>
              </w:rPr>
              <w:t>(</w:t>
            </w:r>
            <w:r w:rsidRPr="00B54457">
              <w:rPr>
                <w:i/>
                <w:sz w:val="24"/>
                <w:szCs w:val="24"/>
                <w:lang w:val="ru-RU" w:eastAsia="en-US"/>
              </w:rPr>
              <w:t>2</w:t>
            </w:r>
            <w:r w:rsidRPr="00B54457">
              <w:rPr>
                <w:i/>
                <w:sz w:val="24"/>
                <w:szCs w:val="24"/>
                <w:lang w:eastAsia="en-US"/>
              </w:rPr>
              <w:t xml:space="preserve">0 </w:t>
            </w:r>
            <w:proofErr w:type="spellStart"/>
            <w:r w:rsidRPr="00B54457">
              <w:rPr>
                <w:i/>
                <w:sz w:val="24"/>
                <w:szCs w:val="24"/>
                <w:lang w:eastAsia="en-US"/>
              </w:rPr>
              <w:t>мин</w:t>
            </w:r>
            <w:proofErr w:type="spellEnd"/>
            <w:r w:rsidRPr="00B54457">
              <w:rPr>
                <w:i/>
                <w:sz w:val="24"/>
                <w:szCs w:val="24"/>
                <w:lang w:eastAsia="en-US"/>
              </w:rPr>
              <w:t>.)</w:t>
            </w:r>
          </w:p>
        </w:tc>
        <w:tc>
          <w:tcPr>
            <w:tcW w:w="1888" w:type="pct"/>
            <w:gridSpan w:val="2"/>
          </w:tcPr>
          <w:p w:rsidR="002E397F" w:rsidRPr="00B54457" w:rsidRDefault="002E397F" w:rsidP="00B54457">
            <w:pPr>
              <w:pStyle w:val="a3"/>
              <w:jc w:val="both"/>
              <w:rPr>
                <w:rFonts w:ascii="Times New Roman" w:hAnsi="Times New Roman" w:cs="Times New Roman"/>
                <w:b/>
                <w:sz w:val="24"/>
                <w:szCs w:val="24"/>
                <w:lang w:val="ru-RU"/>
              </w:rPr>
            </w:pPr>
            <w:r w:rsidRPr="00B54457">
              <w:rPr>
                <w:rFonts w:ascii="Times New Roman" w:hAnsi="Times New Roman" w:cs="Times New Roman"/>
                <w:b/>
                <w:sz w:val="24"/>
                <w:szCs w:val="24"/>
                <w:lang w:val="ru-RU"/>
              </w:rPr>
              <w:t xml:space="preserve">Роль эндокринолога в диагностике и лечении диабетической </w:t>
            </w:r>
            <w:proofErr w:type="spellStart"/>
            <w:r w:rsidRPr="00B54457">
              <w:rPr>
                <w:rFonts w:ascii="Times New Roman" w:hAnsi="Times New Roman" w:cs="Times New Roman"/>
                <w:b/>
                <w:sz w:val="24"/>
                <w:szCs w:val="24"/>
                <w:lang w:val="ru-RU"/>
              </w:rPr>
              <w:t>полинейропатии</w:t>
            </w:r>
            <w:proofErr w:type="spellEnd"/>
          </w:p>
          <w:p w:rsidR="002E397F" w:rsidRPr="00B54457" w:rsidRDefault="004E3C0B" w:rsidP="00B54457">
            <w:pPr>
              <w:pStyle w:val="a3"/>
              <w:jc w:val="both"/>
              <w:rPr>
                <w:rFonts w:ascii="Times New Roman" w:eastAsia="Times New Roman" w:hAnsi="Times New Roman" w:cs="Times New Roman"/>
                <w:sz w:val="24"/>
                <w:szCs w:val="24"/>
              </w:rPr>
            </w:pPr>
            <w:r w:rsidRPr="00B54457">
              <w:rPr>
                <w:rFonts w:ascii="Times New Roman" w:hAnsi="Times New Roman" w:cs="Times New Roman"/>
                <w:sz w:val="24"/>
                <w:szCs w:val="24"/>
                <w:lang w:val="ru-RU"/>
              </w:rPr>
              <w:t xml:space="preserve">Антонова </w:t>
            </w:r>
            <w:r w:rsidRPr="00B54457">
              <w:rPr>
                <w:rFonts w:ascii="Times New Roman" w:eastAsia="Times New Roman" w:hAnsi="Times New Roman" w:cs="Times New Roman"/>
                <w:sz w:val="24"/>
                <w:szCs w:val="24"/>
                <w:lang w:val="ru-RU"/>
              </w:rPr>
              <w:t>Ксения Валентиновна</w:t>
            </w:r>
          </w:p>
        </w:tc>
        <w:tc>
          <w:tcPr>
            <w:tcW w:w="532" w:type="pct"/>
            <w:vMerge w:val="restart"/>
            <w:tcBorders>
              <w:right w:val="single" w:sz="4" w:space="0" w:color="auto"/>
            </w:tcBorders>
          </w:tcPr>
          <w:p w:rsidR="002E397F" w:rsidRPr="00B54457" w:rsidRDefault="002E397F" w:rsidP="00B54457">
            <w:pPr>
              <w:pStyle w:val="TableParagraph"/>
              <w:ind w:left="0"/>
              <w:jc w:val="both"/>
              <w:rPr>
                <w:i/>
                <w:sz w:val="24"/>
                <w:szCs w:val="24"/>
                <w:lang w:val="ru-RU" w:eastAsia="en-US"/>
              </w:rPr>
            </w:pPr>
            <w:r w:rsidRPr="00B54457">
              <w:rPr>
                <w:i/>
                <w:sz w:val="24"/>
                <w:szCs w:val="24"/>
                <w:lang w:val="ru-RU" w:eastAsia="en-US"/>
              </w:rPr>
              <w:t>1</w:t>
            </w:r>
            <w:r w:rsidR="006A0F09" w:rsidRPr="00B54457">
              <w:rPr>
                <w:i/>
                <w:sz w:val="24"/>
                <w:szCs w:val="24"/>
                <w:lang w:val="ru-RU" w:eastAsia="en-US"/>
              </w:rPr>
              <w:t>0</w:t>
            </w:r>
            <w:r w:rsidRPr="00B54457">
              <w:rPr>
                <w:i/>
                <w:sz w:val="24"/>
                <w:szCs w:val="24"/>
                <w:lang w:val="ru-RU" w:eastAsia="en-US"/>
              </w:rPr>
              <w:t>:50</w:t>
            </w:r>
            <w:r w:rsidR="001E25F6" w:rsidRPr="00B54457">
              <w:rPr>
                <w:i/>
                <w:sz w:val="24"/>
                <w:szCs w:val="24"/>
                <w:lang w:val="ru-RU" w:eastAsia="en-US"/>
              </w:rPr>
              <w:t>–</w:t>
            </w:r>
            <w:r w:rsidRPr="00B54457">
              <w:rPr>
                <w:i/>
                <w:sz w:val="24"/>
                <w:szCs w:val="24"/>
                <w:lang w:val="ru-RU" w:eastAsia="en-US"/>
              </w:rPr>
              <w:t>1</w:t>
            </w:r>
            <w:r w:rsidR="006A0F09" w:rsidRPr="00B54457">
              <w:rPr>
                <w:i/>
                <w:sz w:val="24"/>
                <w:szCs w:val="24"/>
                <w:lang w:val="ru-RU" w:eastAsia="en-US"/>
              </w:rPr>
              <w:t>1</w:t>
            </w:r>
            <w:r w:rsidRPr="00B54457">
              <w:rPr>
                <w:i/>
                <w:sz w:val="24"/>
                <w:szCs w:val="24"/>
                <w:lang w:val="ru-RU" w:eastAsia="en-US"/>
              </w:rPr>
              <w:t>:10</w:t>
            </w:r>
          </w:p>
          <w:p w:rsidR="002E397F" w:rsidRPr="00B54457" w:rsidRDefault="002E397F" w:rsidP="00B54457">
            <w:pPr>
              <w:pStyle w:val="11"/>
              <w:jc w:val="both"/>
              <w:rPr>
                <w:rStyle w:val="ad"/>
                <w:rFonts w:cs="Times New Roman"/>
                <w:b/>
                <w:i/>
                <w:color w:val="auto"/>
              </w:rPr>
            </w:pPr>
            <w:r w:rsidRPr="00B54457">
              <w:rPr>
                <w:rFonts w:cs="Times New Roman"/>
                <w:i/>
                <w:color w:val="auto"/>
                <w:lang w:val="ru-RU" w:eastAsia="en-US"/>
              </w:rPr>
              <w:t>(20 мин.)</w:t>
            </w:r>
          </w:p>
        </w:tc>
        <w:tc>
          <w:tcPr>
            <w:tcW w:w="2045" w:type="pct"/>
            <w:vMerge w:val="restart"/>
            <w:tcBorders>
              <w:left w:val="single" w:sz="4" w:space="0" w:color="auto"/>
            </w:tcBorders>
          </w:tcPr>
          <w:p w:rsidR="002E397F" w:rsidRPr="00B54457" w:rsidRDefault="002E397F" w:rsidP="00B54457">
            <w:pPr>
              <w:jc w:val="both"/>
              <w:rPr>
                <w:rFonts w:ascii="Times New Roman" w:eastAsia="Times New Roman" w:hAnsi="Times New Roman" w:cs="Times New Roman"/>
                <w:b/>
                <w:sz w:val="24"/>
                <w:szCs w:val="24"/>
                <w:lang w:val="ru-RU" w:eastAsia="ru-RU"/>
              </w:rPr>
            </w:pPr>
            <w:r w:rsidRPr="00B54457">
              <w:rPr>
                <w:rFonts w:ascii="Times New Roman" w:eastAsia="Times New Roman" w:hAnsi="Times New Roman" w:cs="Times New Roman"/>
                <w:b/>
                <w:sz w:val="24"/>
                <w:szCs w:val="24"/>
                <w:lang w:val="ru-RU" w:eastAsia="ru-RU"/>
              </w:rPr>
              <w:t xml:space="preserve">Ожирение у детей как фактор риска </w:t>
            </w:r>
            <w:r w:rsidR="004E3C0B" w:rsidRPr="00B54457">
              <w:rPr>
                <w:rFonts w:ascii="Times New Roman" w:eastAsia="Times New Roman" w:hAnsi="Times New Roman" w:cs="Times New Roman"/>
                <w:b/>
                <w:sz w:val="24"/>
                <w:szCs w:val="24"/>
                <w:lang w:val="ru-RU" w:eastAsia="ru-RU"/>
              </w:rPr>
              <w:t>сахарного диабета 2 типа</w:t>
            </w:r>
          </w:p>
          <w:p w:rsidR="002E397F" w:rsidRPr="00B54457" w:rsidRDefault="002E397F" w:rsidP="00B54457">
            <w:pPr>
              <w:jc w:val="both"/>
              <w:rPr>
                <w:rFonts w:ascii="Times New Roman" w:eastAsia="Times New Roman" w:hAnsi="Times New Roman" w:cs="Times New Roman"/>
                <w:sz w:val="24"/>
                <w:szCs w:val="24"/>
                <w:lang w:val="ru-RU" w:eastAsia="ru-RU"/>
              </w:rPr>
            </w:pPr>
            <w:r w:rsidRPr="00B54457">
              <w:rPr>
                <w:rFonts w:ascii="Times New Roman" w:eastAsia="Times New Roman" w:hAnsi="Times New Roman" w:cs="Times New Roman"/>
                <w:sz w:val="24"/>
                <w:szCs w:val="24"/>
                <w:lang w:val="ru-RU" w:eastAsia="ru-RU"/>
              </w:rPr>
              <w:t>Васюкова Ольга Владимировна</w:t>
            </w:r>
          </w:p>
          <w:p w:rsidR="002E397F" w:rsidRPr="00B54457" w:rsidRDefault="002E397F" w:rsidP="00B54457">
            <w:pPr>
              <w:pStyle w:val="a3"/>
              <w:jc w:val="both"/>
              <w:rPr>
                <w:rFonts w:ascii="Times New Roman" w:hAnsi="Times New Roman" w:cs="Times New Roman"/>
                <w:bCs/>
                <w:sz w:val="24"/>
                <w:szCs w:val="24"/>
                <w:lang w:val="ru-RU" w:eastAsia="en-US"/>
              </w:rPr>
            </w:pPr>
          </w:p>
          <w:p w:rsidR="002E397F" w:rsidRPr="00B54457" w:rsidRDefault="004E3C0B" w:rsidP="00B54457">
            <w:pPr>
              <w:pStyle w:val="11"/>
              <w:jc w:val="both"/>
              <w:rPr>
                <w:rStyle w:val="ad"/>
                <w:rFonts w:cs="Times New Roman"/>
                <w:b/>
                <w:i/>
                <w:color w:val="auto"/>
                <w:lang w:val="ru-RU"/>
              </w:rPr>
            </w:pPr>
            <w:r w:rsidRPr="00B54457">
              <w:rPr>
                <w:rFonts w:cs="Times New Roman"/>
                <w:i/>
                <w:lang w:val="ru-RU"/>
              </w:rPr>
              <w:t xml:space="preserve">(Доклад </w:t>
            </w:r>
            <w:r w:rsidRPr="00B54457">
              <w:rPr>
                <w:rFonts w:cs="Times New Roman"/>
                <w:i/>
                <w:color w:val="auto"/>
                <w:lang w:val="ru-RU"/>
              </w:rPr>
              <w:t xml:space="preserve">при </w:t>
            </w:r>
            <w:r w:rsidR="002E397F" w:rsidRPr="00B54457">
              <w:rPr>
                <w:rFonts w:cs="Times New Roman"/>
                <w:i/>
                <w:color w:val="auto"/>
                <w:lang w:val="ru-RU"/>
              </w:rPr>
              <w:t>поддержке компании ООО «</w:t>
            </w:r>
            <w:proofErr w:type="spellStart"/>
            <w:r w:rsidR="002E397F" w:rsidRPr="00B54457">
              <w:rPr>
                <w:rFonts w:cs="Times New Roman"/>
                <w:i/>
                <w:color w:val="auto"/>
                <w:lang w:val="ru-RU"/>
              </w:rPr>
              <w:t>НовоНордиск</w:t>
            </w:r>
            <w:proofErr w:type="spellEnd"/>
            <w:r w:rsidR="002E397F" w:rsidRPr="00B54457">
              <w:rPr>
                <w:rFonts w:cs="Times New Roman"/>
                <w:i/>
                <w:color w:val="auto"/>
                <w:lang w:val="ru-RU"/>
              </w:rPr>
              <w:t>»</w:t>
            </w:r>
            <w:r w:rsidRPr="00B54457">
              <w:rPr>
                <w:rFonts w:cs="Times New Roman"/>
                <w:i/>
                <w:color w:val="auto"/>
                <w:lang w:val="ru-RU"/>
              </w:rPr>
              <w:t>,</w:t>
            </w:r>
            <w:r w:rsidR="002E397F" w:rsidRPr="00B54457">
              <w:rPr>
                <w:rFonts w:cs="Times New Roman"/>
                <w:i/>
                <w:color w:val="auto"/>
                <w:lang w:val="ru-RU"/>
              </w:rPr>
              <w:t xml:space="preserve"> </w:t>
            </w:r>
            <w:r w:rsidR="002E397F" w:rsidRPr="00B54457">
              <w:rPr>
                <w:rFonts w:eastAsia="Times New Roman" w:cs="Times New Roman"/>
                <w:i/>
                <w:color w:val="auto"/>
                <w:lang w:val="ru-RU"/>
              </w:rPr>
              <w:t>не входит в программу для НМО</w:t>
            </w:r>
            <w:r w:rsidRPr="00B54457">
              <w:rPr>
                <w:rFonts w:eastAsia="Times New Roman" w:cs="Times New Roman"/>
                <w:i/>
                <w:color w:val="auto"/>
                <w:lang w:val="ru-RU"/>
              </w:rPr>
              <w:t>).</w:t>
            </w:r>
          </w:p>
        </w:tc>
      </w:tr>
      <w:tr w:rsidR="002E397F" w:rsidRPr="00B54457" w:rsidTr="009011DB">
        <w:trPr>
          <w:trHeight w:val="275"/>
          <w:jc w:val="center"/>
        </w:trPr>
        <w:tc>
          <w:tcPr>
            <w:tcW w:w="534" w:type="pct"/>
          </w:tcPr>
          <w:p w:rsidR="002E397F" w:rsidRPr="00B54457" w:rsidRDefault="002E397F" w:rsidP="00B54457">
            <w:pPr>
              <w:pStyle w:val="TableParagraph"/>
              <w:ind w:left="0"/>
              <w:jc w:val="both"/>
              <w:rPr>
                <w:i/>
                <w:sz w:val="24"/>
                <w:szCs w:val="24"/>
                <w:lang w:eastAsia="en-US"/>
              </w:rPr>
            </w:pPr>
            <w:r w:rsidRPr="00B54457">
              <w:rPr>
                <w:i/>
                <w:sz w:val="24"/>
                <w:szCs w:val="24"/>
                <w:lang w:eastAsia="en-US"/>
              </w:rPr>
              <w:t>1</w:t>
            </w:r>
            <w:r w:rsidR="006A0F09" w:rsidRPr="00B54457">
              <w:rPr>
                <w:i/>
                <w:sz w:val="24"/>
                <w:szCs w:val="24"/>
                <w:lang w:val="ru-RU" w:eastAsia="en-US"/>
              </w:rPr>
              <w:t>1</w:t>
            </w:r>
            <w:r w:rsidRPr="00B54457">
              <w:rPr>
                <w:i/>
                <w:sz w:val="24"/>
                <w:szCs w:val="24"/>
                <w:lang w:eastAsia="en-US"/>
              </w:rPr>
              <w:t>:</w:t>
            </w:r>
            <w:r w:rsidRPr="00B54457">
              <w:rPr>
                <w:i/>
                <w:sz w:val="24"/>
                <w:szCs w:val="24"/>
                <w:lang w:val="ru-RU" w:eastAsia="en-US"/>
              </w:rPr>
              <w:t>50</w:t>
            </w:r>
            <w:r w:rsidR="008144B9" w:rsidRPr="00B54457">
              <w:rPr>
                <w:i/>
                <w:sz w:val="24"/>
                <w:szCs w:val="24"/>
                <w:lang w:eastAsia="en-US"/>
              </w:rPr>
              <w:t>–</w:t>
            </w:r>
            <w:r w:rsidRPr="00B54457">
              <w:rPr>
                <w:i/>
                <w:sz w:val="24"/>
                <w:szCs w:val="24"/>
                <w:lang w:eastAsia="en-US"/>
              </w:rPr>
              <w:t>1</w:t>
            </w:r>
            <w:r w:rsidR="006A0F09" w:rsidRPr="00B54457">
              <w:rPr>
                <w:i/>
                <w:sz w:val="24"/>
                <w:szCs w:val="24"/>
                <w:lang w:val="ru-RU" w:eastAsia="en-US"/>
              </w:rPr>
              <w:t>1</w:t>
            </w:r>
            <w:r w:rsidRPr="00B54457">
              <w:rPr>
                <w:i/>
                <w:sz w:val="24"/>
                <w:szCs w:val="24"/>
                <w:lang w:eastAsia="en-US"/>
              </w:rPr>
              <w:t>:</w:t>
            </w:r>
            <w:r w:rsidRPr="00B54457">
              <w:rPr>
                <w:i/>
                <w:sz w:val="24"/>
                <w:szCs w:val="24"/>
                <w:lang w:val="ru-RU" w:eastAsia="en-US"/>
              </w:rPr>
              <w:t>55</w:t>
            </w:r>
          </w:p>
          <w:p w:rsidR="002E397F" w:rsidRPr="00B54457" w:rsidRDefault="002E397F" w:rsidP="00B54457">
            <w:pPr>
              <w:pStyle w:val="TableParagraph"/>
              <w:ind w:left="0"/>
              <w:jc w:val="both"/>
              <w:rPr>
                <w:i/>
                <w:sz w:val="24"/>
                <w:szCs w:val="24"/>
                <w:lang w:eastAsia="en-US"/>
              </w:rPr>
            </w:pPr>
            <w:r w:rsidRPr="00B54457">
              <w:rPr>
                <w:i/>
                <w:sz w:val="24"/>
                <w:szCs w:val="24"/>
                <w:lang w:eastAsia="en-US"/>
              </w:rPr>
              <w:t>(</w:t>
            </w:r>
            <w:r w:rsidRPr="00B54457">
              <w:rPr>
                <w:i/>
                <w:sz w:val="24"/>
                <w:szCs w:val="24"/>
                <w:lang w:val="ru-RU" w:eastAsia="en-US"/>
              </w:rPr>
              <w:t>5</w:t>
            </w:r>
            <w:r w:rsidRPr="00B54457">
              <w:rPr>
                <w:i/>
                <w:sz w:val="24"/>
                <w:szCs w:val="24"/>
                <w:lang w:eastAsia="en-US"/>
              </w:rPr>
              <w:t xml:space="preserve"> </w:t>
            </w:r>
            <w:proofErr w:type="spellStart"/>
            <w:r w:rsidRPr="00B54457">
              <w:rPr>
                <w:i/>
                <w:sz w:val="24"/>
                <w:szCs w:val="24"/>
                <w:lang w:eastAsia="en-US"/>
              </w:rPr>
              <w:t>мин</w:t>
            </w:r>
            <w:proofErr w:type="spellEnd"/>
            <w:r w:rsidRPr="00B54457">
              <w:rPr>
                <w:i/>
                <w:sz w:val="24"/>
                <w:szCs w:val="24"/>
                <w:lang w:eastAsia="en-US"/>
              </w:rPr>
              <w:t>.)</w:t>
            </w:r>
          </w:p>
        </w:tc>
        <w:tc>
          <w:tcPr>
            <w:tcW w:w="1888" w:type="pct"/>
            <w:gridSpan w:val="2"/>
          </w:tcPr>
          <w:p w:rsidR="002E397F" w:rsidRPr="00B54457" w:rsidRDefault="002E397F" w:rsidP="00B54457">
            <w:pPr>
              <w:pStyle w:val="a3"/>
              <w:jc w:val="both"/>
              <w:rPr>
                <w:rFonts w:ascii="Times New Roman" w:hAnsi="Times New Roman" w:cs="Times New Roman"/>
                <w:b/>
                <w:sz w:val="24"/>
                <w:szCs w:val="24"/>
                <w:lang w:val="ru-RU"/>
              </w:rPr>
            </w:pPr>
            <w:r w:rsidRPr="00B54457">
              <w:rPr>
                <w:rFonts w:ascii="Times New Roman" w:eastAsiaTheme="minorEastAsia" w:hAnsi="Times New Roman" w:cs="Times New Roman"/>
                <w:i/>
                <w:sz w:val="24"/>
                <w:szCs w:val="24"/>
                <w:lang w:val="ru-RU" w:eastAsia="ja-JP"/>
              </w:rPr>
              <w:t>Рекламный ролик ООО «</w:t>
            </w:r>
            <w:proofErr w:type="spellStart"/>
            <w:r w:rsidRPr="00B54457">
              <w:rPr>
                <w:rFonts w:ascii="Times New Roman" w:eastAsiaTheme="minorEastAsia" w:hAnsi="Times New Roman" w:cs="Times New Roman"/>
                <w:i/>
                <w:sz w:val="24"/>
                <w:szCs w:val="24"/>
                <w:lang w:val="ru-RU" w:eastAsia="ja-JP"/>
              </w:rPr>
              <w:t>Верваг</w:t>
            </w:r>
            <w:proofErr w:type="spellEnd"/>
            <w:r w:rsidRPr="00B54457">
              <w:rPr>
                <w:rFonts w:ascii="Times New Roman" w:eastAsiaTheme="minorEastAsia" w:hAnsi="Times New Roman" w:cs="Times New Roman"/>
                <w:i/>
                <w:sz w:val="24"/>
                <w:szCs w:val="24"/>
                <w:lang w:val="ru-RU" w:eastAsia="ja-JP"/>
              </w:rPr>
              <w:t xml:space="preserve"> </w:t>
            </w:r>
            <w:proofErr w:type="spellStart"/>
            <w:r w:rsidRPr="00B54457">
              <w:rPr>
                <w:rFonts w:ascii="Times New Roman" w:eastAsiaTheme="minorEastAsia" w:hAnsi="Times New Roman" w:cs="Times New Roman"/>
                <w:i/>
                <w:sz w:val="24"/>
                <w:szCs w:val="24"/>
                <w:lang w:val="ru-RU" w:eastAsia="ja-JP"/>
              </w:rPr>
              <w:t>Фарма</w:t>
            </w:r>
            <w:proofErr w:type="spellEnd"/>
            <w:r w:rsidRPr="00B54457">
              <w:rPr>
                <w:rFonts w:ascii="Times New Roman" w:eastAsiaTheme="minorEastAsia" w:hAnsi="Times New Roman" w:cs="Times New Roman"/>
                <w:i/>
                <w:sz w:val="24"/>
                <w:szCs w:val="24"/>
                <w:lang w:val="ru-RU" w:eastAsia="ja-JP"/>
              </w:rPr>
              <w:t>»</w:t>
            </w:r>
          </w:p>
        </w:tc>
        <w:tc>
          <w:tcPr>
            <w:tcW w:w="532" w:type="pct"/>
            <w:vMerge/>
            <w:tcBorders>
              <w:right w:val="single" w:sz="4" w:space="0" w:color="auto"/>
            </w:tcBorders>
          </w:tcPr>
          <w:p w:rsidR="002E397F" w:rsidRPr="00B54457" w:rsidRDefault="002E397F" w:rsidP="00B54457">
            <w:pPr>
              <w:pStyle w:val="TableParagraph"/>
              <w:ind w:left="0"/>
              <w:jc w:val="both"/>
              <w:rPr>
                <w:i/>
                <w:sz w:val="24"/>
                <w:szCs w:val="24"/>
                <w:lang w:val="ru-RU" w:eastAsia="en-US"/>
              </w:rPr>
            </w:pPr>
          </w:p>
        </w:tc>
        <w:tc>
          <w:tcPr>
            <w:tcW w:w="2045" w:type="pct"/>
            <w:vMerge/>
            <w:tcBorders>
              <w:left w:val="single" w:sz="4" w:space="0" w:color="auto"/>
            </w:tcBorders>
          </w:tcPr>
          <w:p w:rsidR="002E397F" w:rsidRPr="00B54457" w:rsidRDefault="002E397F" w:rsidP="00B54457">
            <w:pPr>
              <w:jc w:val="both"/>
              <w:rPr>
                <w:rFonts w:ascii="Times New Roman" w:eastAsia="Times New Roman" w:hAnsi="Times New Roman" w:cs="Times New Roman"/>
                <w:b/>
                <w:sz w:val="24"/>
                <w:szCs w:val="24"/>
                <w:lang w:val="ru-RU" w:eastAsia="ru-RU"/>
              </w:rPr>
            </w:pPr>
          </w:p>
        </w:tc>
      </w:tr>
      <w:tr w:rsidR="002E397F" w:rsidRPr="00B54457" w:rsidTr="009011DB">
        <w:trPr>
          <w:trHeight w:val="275"/>
          <w:jc w:val="center"/>
        </w:trPr>
        <w:tc>
          <w:tcPr>
            <w:tcW w:w="534" w:type="pct"/>
          </w:tcPr>
          <w:p w:rsidR="002E397F" w:rsidRPr="00B54457" w:rsidRDefault="002E397F" w:rsidP="00B54457">
            <w:pPr>
              <w:pStyle w:val="TableParagraph"/>
              <w:ind w:left="0"/>
              <w:jc w:val="both"/>
              <w:rPr>
                <w:i/>
                <w:sz w:val="24"/>
                <w:szCs w:val="24"/>
                <w:lang w:val="ru-RU" w:eastAsia="en-US"/>
              </w:rPr>
            </w:pPr>
            <w:r w:rsidRPr="00B54457">
              <w:rPr>
                <w:i/>
                <w:sz w:val="24"/>
                <w:szCs w:val="24"/>
                <w:lang w:eastAsia="en-US"/>
              </w:rPr>
              <w:t>1</w:t>
            </w:r>
            <w:r w:rsidR="006A0F09" w:rsidRPr="00B54457">
              <w:rPr>
                <w:i/>
                <w:sz w:val="24"/>
                <w:szCs w:val="24"/>
                <w:lang w:val="ru-RU" w:eastAsia="en-US"/>
              </w:rPr>
              <w:t>1</w:t>
            </w:r>
            <w:r w:rsidRPr="00B54457">
              <w:rPr>
                <w:i/>
                <w:sz w:val="24"/>
                <w:szCs w:val="24"/>
                <w:lang w:eastAsia="en-US"/>
              </w:rPr>
              <w:t>:</w:t>
            </w:r>
            <w:r w:rsidRPr="00B54457">
              <w:rPr>
                <w:i/>
                <w:sz w:val="24"/>
                <w:szCs w:val="24"/>
                <w:lang w:val="ru-RU" w:eastAsia="en-US"/>
              </w:rPr>
              <w:t>55</w:t>
            </w:r>
            <w:r w:rsidR="008144B9" w:rsidRPr="00B54457">
              <w:rPr>
                <w:i/>
                <w:sz w:val="24"/>
                <w:szCs w:val="24"/>
                <w:lang w:eastAsia="en-US"/>
              </w:rPr>
              <w:t>–</w:t>
            </w:r>
            <w:r w:rsidRPr="00B54457">
              <w:rPr>
                <w:i/>
                <w:sz w:val="24"/>
                <w:szCs w:val="24"/>
                <w:lang w:eastAsia="en-US"/>
              </w:rPr>
              <w:t>1</w:t>
            </w:r>
            <w:r w:rsidR="006A0F09" w:rsidRPr="00B54457">
              <w:rPr>
                <w:i/>
                <w:sz w:val="24"/>
                <w:szCs w:val="24"/>
                <w:lang w:val="ru-RU" w:eastAsia="en-US"/>
              </w:rPr>
              <w:t>2</w:t>
            </w:r>
            <w:r w:rsidRPr="00B54457">
              <w:rPr>
                <w:i/>
                <w:sz w:val="24"/>
                <w:szCs w:val="24"/>
                <w:lang w:eastAsia="en-US"/>
              </w:rPr>
              <w:t>:</w:t>
            </w:r>
            <w:r w:rsidRPr="00B54457">
              <w:rPr>
                <w:i/>
                <w:sz w:val="24"/>
                <w:szCs w:val="24"/>
                <w:lang w:val="ru-RU" w:eastAsia="en-US"/>
              </w:rPr>
              <w:t>15</w:t>
            </w:r>
          </w:p>
          <w:p w:rsidR="002E397F" w:rsidRPr="00B54457" w:rsidRDefault="002E397F" w:rsidP="00B54457">
            <w:pPr>
              <w:pStyle w:val="TableParagraph"/>
              <w:ind w:left="0"/>
              <w:jc w:val="both"/>
              <w:rPr>
                <w:i/>
                <w:sz w:val="24"/>
                <w:szCs w:val="24"/>
                <w:lang w:val="ru-RU" w:eastAsia="en-US"/>
              </w:rPr>
            </w:pPr>
            <w:r w:rsidRPr="00B54457">
              <w:rPr>
                <w:i/>
                <w:sz w:val="24"/>
                <w:szCs w:val="24"/>
                <w:lang w:eastAsia="en-US"/>
              </w:rPr>
              <w:t>(</w:t>
            </w:r>
            <w:r w:rsidRPr="00B54457">
              <w:rPr>
                <w:i/>
                <w:sz w:val="24"/>
                <w:szCs w:val="24"/>
                <w:lang w:val="ru-RU" w:eastAsia="en-US"/>
              </w:rPr>
              <w:t>2</w:t>
            </w:r>
            <w:r w:rsidRPr="00B54457">
              <w:rPr>
                <w:i/>
                <w:sz w:val="24"/>
                <w:szCs w:val="24"/>
                <w:lang w:eastAsia="en-US"/>
              </w:rPr>
              <w:t xml:space="preserve">0 </w:t>
            </w:r>
            <w:proofErr w:type="spellStart"/>
            <w:r w:rsidRPr="00B54457">
              <w:rPr>
                <w:i/>
                <w:sz w:val="24"/>
                <w:szCs w:val="24"/>
                <w:lang w:eastAsia="en-US"/>
              </w:rPr>
              <w:t>мин</w:t>
            </w:r>
            <w:proofErr w:type="spellEnd"/>
            <w:r w:rsidRPr="00B54457">
              <w:rPr>
                <w:i/>
                <w:sz w:val="24"/>
                <w:szCs w:val="24"/>
                <w:lang w:eastAsia="en-US"/>
              </w:rPr>
              <w:t>.)</w:t>
            </w:r>
          </w:p>
        </w:tc>
        <w:tc>
          <w:tcPr>
            <w:tcW w:w="1888" w:type="pct"/>
            <w:gridSpan w:val="2"/>
          </w:tcPr>
          <w:p w:rsidR="002E397F" w:rsidRPr="00B54457" w:rsidRDefault="002E397F" w:rsidP="00B54457">
            <w:pPr>
              <w:pStyle w:val="11"/>
              <w:jc w:val="both"/>
              <w:rPr>
                <w:rStyle w:val="ad"/>
                <w:rFonts w:cs="Times New Roman"/>
                <w:b/>
                <w:bCs/>
                <w:color w:val="auto"/>
                <w:lang w:val="ru-RU"/>
              </w:rPr>
            </w:pPr>
            <w:r w:rsidRPr="00B54457">
              <w:rPr>
                <w:rStyle w:val="ad"/>
                <w:rFonts w:cs="Times New Roman"/>
                <w:b/>
                <w:bCs/>
                <w:color w:val="auto"/>
                <w:lang w:val="ru-RU"/>
              </w:rPr>
              <w:t xml:space="preserve">Диабетическая сенсомоторная </w:t>
            </w:r>
            <w:proofErr w:type="spellStart"/>
            <w:r w:rsidRPr="00B54457">
              <w:rPr>
                <w:rStyle w:val="ad"/>
                <w:rFonts w:cs="Times New Roman"/>
                <w:b/>
                <w:bCs/>
                <w:color w:val="auto"/>
                <w:lang w:val="ru-RU"/>
              </w:rPr>
              <w:t>полине</w:t>
            </w:r>
            <w:r w:rsidR="004E3C0B" w:rsidRPr="00B54457">
              <w:rPr>
                <w:rStyle w:val="ad"/>
                <w:rFonts w:cs="Times New Roman"/>
                <w:b/>
                <w:bCs/>
                <w:color w:val="auto"/>
                <w:lang w:val="ru-RU"/>
              </w:rPr>
              <w:t>й</w:t>
            </w:r>
            <w:r w:rsidRPr="00B54457">
              <w:rPr>
                <w:rStyle w:val="ad"/>
                <w:rFonts w:cs="Times New Roman"/>
                <w:b/>
                <w:bCs/>
                <w:color w:val="auto"/>
                <w:lang w:val="ru-RU"/>
              </w:rPr>
              <w:t>роп</w:t>
            </w:r>
            <w:r w:rsidR="00417275" w:rsidRPr="00B54457">
              <w:rPr>
                <w:rStyle w:val="ad"/>
                <w:rFonts w:cs="Times New Roman"/>
                <w:b/>
                <w:bCs/>
                <w:color w:val="auto"/>
                <w:lang w:val="ru-RU"/>
              </w:rPr>
              <w:t>атия</w:t>
            </w:r>
            <w:proofErr w:type="spellEnd"/>
            <w:r w:rsidR="00417275" w:rsidRPr="00B54457">
              <w:rPr>
                <w:rStyle w:val="ad"/>
                <w:rFonts w:cs="Times New Roman"/>
                <w:b/>
                <w:bCs/>
                <w:color w:val="auto"/>
                <w:lang w:val="ru-RU"/>
              </w:rPr>
              <w:t xml:space="preserve">: целостный (холистический) </w:t>
            </w:r>
            <w:r w:rsidRPr="00B54457">
              <w:rPr>
                <w:rStyle w:val="ad"/>
                <w:rFonts w:cs="Times New Roman"/>
                <w:b/>
                <w:bCs/>
                <w:color w:val="auto"/>
                <w:lang w:val="ru-RU"/>
              </w:rPr>
              <w:t xml:space="preserve">взгляд на проблему. Данные международного </w:t>
            </w:r>
            <w:r w:rsidR="004E3C0B" w:rsidRPr="00B54457">
              <w:rPr>
                <w:rStyle w:val="ad"/>
                <w:rFonts w:cs="Times New Roman"/>
                <w:b/>
                <w:bCs/>
                <w:color w:val="auto"/>
                <w:lang w:val="ru-RU"/>
              </w:rPr>
              <w:t>Консенсуса экспертов 2021 года</w:t>
            </w:r>
          </w:p>
          <w:p w:rsidR="002E397F" w:rsidRPr="00B54457" w:rsidRDefault="004E3C0B" w:rsidP="00B54457">
            <w:pPr>
              <w:pStyle w:val="11"/>
              <w:jc w:val="both"/>
              <w:rPr>
                <w:rFonts w:eastAsia="Times New Roman" w:cs="Times New Roman"/>
                <w:color w:val="auto"/>
              </w:rPr>
            </w:pPr>
            <w:r w:rsidRPr="00B54457">
              <w:rPr>
                <w:rFonts w:eastAsia="Times New Roman" w:cs="Times New Roman"/>
                <w:color w:val="auto"/>
                <w:lang w:val="ru-RU"/>
              </w:rPr>
              <w:t>Гурьева Ирина Владимировна</w:t>
            </w:r>
          </w:p>
        </w:tc>
        <w:tc>
          <w:tcPr>
            <w:tcW w:w="532" w:type="pct"/>
            <w:tcBorders>
              <w:right w:val="single" w:sz="4" w:space="0" w:color="auto"/>
            </w:tcBorders>
          </w:tcPr>
          <w:p w:rsidR="002E397F" w:rsidRPr="00B54457" w:rsidRDefault="002E397F" w:rsidP="00B54457">
            <w:pPr>
              <w:pStyle w:val="TableParagraph"/>
              <w:ind w:left="0"/>
              <w:jc w:val="both"/>
              <w:rPr>
                <w:i/>
                <w:sz w:val="24"/>
                <w:szCs w:val="24"/>
                <w:lang w:val="ru-RU" w:eastAsia="en-US"/>
              </w:rPr>
            </w:pPr>
            <w:r w:rsidRPr="00B54457">
              <w:rPr>
                <w:i/>
                <w:sz w:val="24"/>
                <w:szCs w:val="24"/>
                <w:lang w:val="ru-RU" w:eastAsia="en-US"/>
              </w:rPr>
              <w:t>1</w:t>
            </w:r>
            <w:r w:rsidR="006A0F09" w:rsidRPr="00B54457">
              <w:rPr>
                <w:i/>
                <w:sz w:val="24"/>
                <w:szCs w:val="24"/>
                <w:lang w:val="ru-RU" w:eastAsia="en-US"/>
              </w:rPr>
              <w:t>1</w:t>
            </w:r>
            <w:r w:rsidRPr="00B54457">
              <w:rPr>
                <w:i/>
                <w:sz w:val="24"/>
                <w:szCs w:val="24"/>
                <w:lang w:val="ru-RU" w:eastAsia="en-US"/>
              </w:rPr>
              <w:t>:10</w:t>
            </w:r>
            <w:r w:rsidR="001E25F6" w:rsidRPr="00B54457">
              <w:rPr>
                <w:i/>
                <w:sz w:val="24"/>
                <w:szCs w:val="24"/>
                <w:lang w:val="ru-RU" w:eastAsia="en-US"/>
              </w:rPr>
              <w:t>–</w:t>
            </w:r>
            <w:r w:rsidRPr="00B54457">
              <w:rPr>
                <w:i/>
                <w:sz w:val="24"/>
                <w:szCs w:val="24"/>
                <w:lang w:val="ru-RU" w:eastAsia="en-US"/>
              </w:rPr>
              <w:t>1</w:t>
            </w:r>
            <w:r w:rsidR="006A0F09" w:rsidRPr="00B54457">
              <w:rPr>
                <w:i/>
                <w:sz w:val="24"/>
                <w:szCs w:val="24"/>
                <w:lang w:val="ru-RU" w:eastAsia="en-US"/>
              </w:rPr>
              <w:t>1</w:t>
            </w:r>
            <w:r w:rsidRPr="00B54457">
              <w:rPr>
                <w:i/>
                <w:sz w:val="24"/>
                <w:szCs w:val="24"/>
                <w:lang w:val="ru-RU" w:eastAsia="en-US"/>
              </w:rPr>
              <w:t>:30</w:t>
            </w:r>
          </w:p>
          <w:p w:rsidR="002E397F" w:rsidRPr="00B54457" w:rsidRDefault="002E397F" w:rsidP="00B54457">
            <w:pPr>
              <w:pStyle w:val="11"/>
              <w:jc w:val="both"/>
              <w:rPr>
                <w:rStyle w:val="ad"/>
                <w:rFonts w:cs="Times New Roman"/>
                <w:i/>
                <w:color w:val="auto"/>
              </w:rPr>
            </w:pPr>
            <w:r w:rsidRPr="00B54457">
              <w:rPr>
                <w:rFonts w:cs="Times New Roman"/>
                <w:i/>
                <w:color w:val="auto"/>
                <w:lang w:val="ru-RU" w:eastAsia="en-US"/>
              </w:rPr>
              <w:t>(20 мин.)</w:t>
            </w:r>
          </w:p>
        </w:tc>
        <w:tc>
          <w:tcPr>
            <w:tcW w:w="2045" w:type="pct"/>
            <w:tcBorders>
              <w:left w:val="single" w:sz="4" w:space="0" w:color="auto"/>
            </w:tcBorders>
          </w:tcPr>
          <w:p w:rsidR="002E397F" w:rsidRPr="00B54457" w:rsidRDefault="002E397F" w:rsidP="00B54457">
            <w:pPr>
              <w:pStyle w:val="a3"/>
              <w:jc w:val="both"/>
              <w:rPr>
                <w:rFonts w:ascii="Times New Roman" w:hAnsi="Times New Roman" w:cs="Times New Roman"/>
                <w:b/>
                <w:bCs/>
                <w:sz w:val="24"/>
                <w:szCs w:val="24"/>
                <w:lang w:val="ru-RU" w:eastAsia="en-US"/>
              </w:rPr>
            </w:pPr>
            <w:r w:rsidRPr="00B54457">
              <w:rPr>
                <w:rFonts w:ascii="Times New Roman" w:hAnsi="Times New Roman" w:cs="Times New Roman"/>
                <w:b/>
                <w:bCs/>
                <w:sz w:val="24"/>
                <w:szCs w:val="24"/>
                <w:lang w:val="ru-RU" w:eastAsia="en-US"/>
              </w:rPr>
              <w:t xml:space="preserve">Диабетическая </w:t>
            </w:r>
            <w:proofErr w:type="spellStart"/>
            <w:r w:rsidRPr="00B54457">
              <w:rPr>
                <w:rFonts w:ascii="Times New Roman" w:hAnsi="Times New Roman" w:cs="Times New Roman"/>
                <w:b/>
                <w:bCs/>
                <w:sz w:val="24"/>
                <w:szCs w:val="24"/>
                <w:lang w:val="ru-RU" w:eastAsia="en-US"/>
              </w:rPr>
              <w:t>полинейропатия</w:t>
            </w:r>
            <w:proofErr w:type="spellEnd"/>
            <w:r w:rsidRPr="00B54457">
              <w:rPr>
                <w:rFonts w:ascii="Times New Roman" w:hAnsi="Times New Roman" w:cs="Times New Roman"/>
                <w:b/>
                <w:bCs/>
                <w:sz w:val="24"/>
                <w:szCs w:val="24"/>
                <w:lang w:val="ru-RU" w:eastAsia="en-US"/>
              </w:rPr>
              <w:t>. Новые стратегии патогенетической терапии</w:t>
            </w:r>
          </w:p>
          <w:p w:rsidR="000A3176" w:rsidRPr="00B54457" w:rsidRDefault="002E397F" w:rsidP="00B54457">
            <w:pPr>
              <w:pStyle w:val="a3"/>
              <w:jc w:val="both"/>
              <w:rPr>
                <w:rStyle w:val="ad"/>
                <w:rFonts w:ascii="Times New Roman" w:hAnsi="Times New Roman" w:cs="Times New Roman"/>
                <w:b/>
                <w:bCs/>
                <w:sz w:val="24"/>
                <w:szCs w:val="24"/>
                <w:lang w:eastAsia="en-US"/>
              </w:rPr>
            </w:pPr>
            <w:r w:rsidRPr="00B54457">
              <w:rPr>
                <w:rFonts w:ascii="Times New Roman" w:hAnsi="Times New Roman" w:cs="Times New Roman"/>
                <w:bCs/>
                <w:sz w:val="24"/>
                <w:szCs w:val="24"/>
                <w:lang w:val="ru-RU" w:eastAsia="en-US"/>
              </w:rPr>
              <w:t>Искра Дмитрий Анатольевич</w:t>
            </w:r>
            <w:r w:rsidRPr="00B54457">
              <w:rPr>
                <w:rFonts w:ascii="Times New Roman" w:hAnsi="Times New Roman" w:cs="Times New Roman"/>
                <w:b/>
                <w:bCs/>
                <w:sz w:val="24"/>
                <w:szCs w:val="24"/>
                <w:lang w:val="ru-RU" w:eastAsia="en-US"/>
              </w:rPr>
              <w:t xml:space="preserve"> </w:t>
            </w:r>
          </w:p>
        </w:tc>
      </w:tr>
      <w:tr w:rsidR="002E397F" w:rsidRPr="00B54457" w:rsidTr="009011DB">
        <w:trPr>
          <w:trHeight w:val="275"/>
          <w:jc w:val="center"/>
        </w:trPr>
        <w:tc>
          <w:tcPr>
            <w:tcW w:w="534" w:type="pct"/>
          </w:tcPr>
          <w:p w:rsidR="002E397F" w:rsidRPr="00B54457" w:rsidRDefault="002E397F" w:rsidP="00B54457">
            <w:pPr>
              <w:pStyle w:val="TableParagraph"/>
              <w:ind w:left="0"/>
              <w:jc w:val="both"/>
              <w:rPr>
                <w:i/>
                <w:sz w:val="24"/>
                <w:szCs w:val="24"/>
                <w:lang w:eastAsia="en-US"/>
              </w:rPr>
            </w:pPr>
            <w:r w:rsidRPr="00B54457">
              <w:rPr>
                <w:i/>
                <w:sz w:val="24"/>
                <w:szCs w:val="24"/>
                <w:lang w:eastAsia="en-US"/>
              </w:rPr>
              <w:t>1</w:t>
            </w:r>
            <w:r w:rsidR="006A0F09" w:rsidRPr="00B54457">
              <w:rPr>
                <w:i/>
                <w:sz w:val="24"/>
                <w:szCs w:val="24"/>
                <w:lang w:val="ru-RU" w:eastAsia="en-US"/>
              </w:rPr>
              <w:t>2</w:t>
            </w:r>
            <w:r w:rsidRPr="00B54457">
              <w:rPr>
                <w:i/>
                <w:sz w:val="24"/>
                <w:szCs w:val="24"/>
                <w:lang w:eastAsia="en-US"/>
              </w:rPr>
              <w:t>:</w:t>
            </w:r>
            <w:r w:rsidRPr="00B54457">
              <w:rPr>
                <w:i/>
                <w:sz w:val="24"/>
                <w:szCs w:val="24"/>
                <w:lang w:val="ru-RU" w:eastAsia="en-US"/>
              </w:rPr>
              <w:t>15</w:t>
            </w:r>
            <w:r w:rsidR="008144B9" w:rsidRPr="00B54457">
              <w:rPr>
                <w:i/>
                <w:sz w:val="24"/>
                <w:szCs w:val="24"/>
                <w:lang w:eastAsia="en-US"/>
              </w:rPr>
              <w:t>–</w:t>
            </w:r>
            <w:r w:rsidRPr="00B54457">
              <w:rPr>
                <w:i/>
                <w:sz w:val="24"/>
                <w:szCs w:val="24"/>
                <w:lang w:eastAsia="en-US"/>
              </w:rPr>
              <w:t>1</w:t>
            </w:r>
            <w:r w:rsidR="006A0F09" w:rsidRPr="00B54457">
              <w:rPr>
                <w:i/>
                <w:sz w:val="24"/>
                <w:szCs w:val="24"/>
                <w:lang w:val="ru-RU" w:eastAsia="en-US"/>
              </w:rPr>
              <w:t>2</w:t>
            </w:r>
            <w:r w:rsidRPr="00B54457">
              <w:rPr>
                <w:i/>
                <w:sz w:val="24"/>
                <w:szCs w:val="24"/>
                <w:lang w:eastAsia="en-US"/>
              </w:rPr>
              <w:t>:</w:t>
            </w:r>
            <w:r w:rsidRPr="00B54457">
              <w:rPr>
                <w:i/>
                <w:sz w:val="24"/>
                <w:szCs w:val="24"/>
                <w:lang w:val="ru-RU" w:eastAsia="en-US"/>
              </w:rPr>
              <w:t>30</w:t>
            </w:r>
          </w:p>
          <w:p w:rsidR="002E397F" w:rsidRPr="00B54457" w:rsidRDefault="002E397F" w:rsidP="00B54457">
            <w:pPr>
              <w:pStyle w:val="TableParagraph"/>
              <w:ind w:left="0"/>
              <w:jc w:val="both"/>
              <w:rPr>
                <w:i/>
                <w:sz w:val="24"/>
                <w:szCs w:val="24"/>
                <w:lang w:eastAsia="en-US"/>
              </w:rPr>
            </w:pPr>
            <w:r w:rsidRPr="00B54457">
              <w:rPr>
                <w:i/>
                <w:sz w:val="24"/>
                <w:szCs w:val="24"/>
                <w:lang w:eastAsia="en-US"/>
              </w:rPr>
              <w:t>(</w:t>
            </w:r>
            <w:r w:rsidRPr="00B54457">
              <w:rPr>
                <w:i/>
                <w:sz w:val="24"/>
                <w:szCs w:val="24"/>
                <w:lang w:val="ru-RU" w:eastAsia="en-US"/>
              </w:rPr>
              <w:t>15</w:t>
            </w:r>
            <w:r w:rsidRPr="00B54457">
              <w:rPr>
                <w:i/>
                <w:sz w:val="24"/>
                <w:szCs w:val="24"/>
                <w:lang w:eastAsia="en-US"/>
              </w:rPr>
              <w:t xml:space="preserve"> </w:t>
            </w:r>
            <w:proofErr w:type="spellStart"/>
            <w:r w:rsidRPr="00B54457">
              <w:rPr>
                <w:i/>
                <w:sz w:val="24"/>
                <w:szCs w:val="24"/>
                <w:lang w:eastAsia="en-US"/>
              </w:rPr>
              <w:t>мин</w:t>
            </w:r>
            <w:proofErr w:type="spellEnd"/>
            <w:r w:rsidRPr="00B54457">
              <w:rPr>
                <w:i/>
                <w:sz w:val="24"/>
                <w:szCs w:val="24"/>
                <w:lang w:eastAsia="en-US"/>
              </w:rPr>
              <w:t>.)</w:t>
            </w:r>
          </w:p>
        </w:tc>
        <w:tc>
          <w:tcPr>
            <w:tcW w:w="1888" w:type="pct"/>
            <w:gridSpan w:val="2"/>
            <w:tcBorders>
              <w:right w:val="single" w:sz="4" w:space="0" w:color="auto"/>
            </w:tcBorders>
          </w:tcPr>
          <w:p w:rsidR="002E397F" w:rsidRPr="00B54457" w:rsidRDefault="002E397F" w:rsidP="00B54457">
            <w:pPr>
              <w:pStyle w:val="11"/>
              <w:jc w:val="both"/>
              <w:rPr>
                <w:rStyle w:val="ad"/>
                <w:rFonts w:cs="Times New Roman"/>
                <w:b/>
                <w:bCs/>
                <w:color w:val="auto"/>
                <w:lang w:val="ru-RU"/>
              </w:rPr>
            </w:pPr>
            <w:r w:rsidRPr="00B54457">
              <w:rPr>
                <w:rStyle w:val="ad"/>
                <w:rFonts w:cs="Times New Roman"/>
                <w:i/>
                <w:color w:val="auto"/>
                <w:lang w:val="ru-RU"/>
              </w:rPr>
              <w:t>Ответы на вопросы. Дискуссия</w:t>
            </w:r>
          </w:p>
        </w:tc>
        <w:tc>
          <w:tcPr>
            <w:tcW w:w="532" w:type="pct"/>
            <w:tcBorders>
              <w:right w:val="single" w:sz="4" w:space="0" w:color="auto"/>
            </w:tcBorders>
          </w:tcPr>
          <w:p w:rsidR="002E397F" w:rsidRPr="00B54457" w:rsidRDefault="002E397F" w:rsidP="00B54457">
            <w:pPr>
              <w:pStyle w:val="TableParagraph"/>
              <w:ind w:left="0"/>
              <w:jc w:val="both"/>
              <w:rPr>
                <w:i/>
                <w:sz w:val="24"/>
                <w:szCs w:val="24"/>
                <w:lang w:val="ru-RU" w:eastAsia="en-US"/>
              </w:rPr>
            </w:pPr>
            <w:r w:rsidRPr="00B54457">
              <w:rPr>
                <w:i/>
                <w:sz w:val="24"/>
                <w:szCs w:val="24"/>
                <w:lang w:val="ru-RU" w:eastAsia="en-US"/>
              </w:rPr>
              <w:t>1</w:t>
            </w:r>
            <w:r w:rsidR="006A0F09" w:rsidRPr="00B54457">
              <w:rPr>
                <w:i/>
                <w:sz w:val="24"/>
                <w:szCs w:val="24"/>
                <w:lang w:val="ru-RU" w:eastAsia="en-US"/>
              </w:rPr>
              <w:t>1</w:t>
            </w:r>
            <w:r w:rsidRPr="00B54457">
              <w:rPr>
                <w:i/>
                <w:sz w:val="24"/>
                <w:szCs w:val="24"/>
                <w:lang w:val="ru-RU" w:eastAsia="en-US"/>
              </w:rPr>
              <w:t>:30</w:t>
            </w:r>
            <w:r w:rsidR="001E25F6" w:rsidRPr="00B54457">
              <w:rPr>
                <w:i/>
                <w:sz w:val="24"/>
                <w:szCs w:val="24"/>
                <w:lang w:val="ru-RU" w:eastAsia="en-US"/>
              </w:rPr>
              <w:t>–</w:t>
            </w:r>
            <w:r w:rsidRPr="00B54457">
              <w:rPr>
                <w:i/>
                <w:sz w:val="24"/>
                <w:szCs w:val="24"/>
                <w:lang w:val="ru-RU" w:eastAsia="en-US"/>
              </w:rPr>
              <w:t>1</w:t>
            </w:r>
            <w:r w:rsidR="006A0F09" w:rsidRPr="00B54457">
              <w:rPr>
                <w:i/>
                <w:sz w:val="24"/>
                <w:szCs w:val="24"/>
                <w:lang w:val="ru-RU" w:eastAsia="en-US"/>
              </w:rPr>
              <w:t>1</w:t>
            </w:r>
            <w:r w:rsidRPr="00B54457">
              <w:rPr>
                <w:i/>
                <w:sz w:val="24"/>
                <w:szCs w:val="24"/>
                <w:lang w:val="ru-RU" w:eastAsia="en-US"/>
              </w:rPr>
              <w:t>:40</w:t>
            </w:r>
          </w:p>
          <w:p w:rsidR="002E397F" w:rsidRPr="00B54457" w:rsidRDefault="002E397F" w:rsidP="00B54457">
            <w:pPr>
              <w:pStyle w:val="a3"/>
              <w:jc w:val="both"/>
              <w:rPr>
                <w:rFonts w:ascii="Times New Roman" w:hAnsi="Times New Roman" w:cs="Times New Roman"/>
                <w:b/>
                <w:bCs/>
                <w:sz w:val="24"/>
                <w:szCs w:val="24"/>
                <w:lang w:val="ru-RU" w:eastAsia="en-US"/>
              </w:rPr>
            </w:pPr>
            <w:r w:rsidRPr="00B54457">
              <w:rPr>
                <w:rFonts w:ascii="Times New Roman" w:hAnsi="Times New Roman" w:cs="Times New Roman"/>
                <w:i/>
                <w:sz w:val="24"/>
                <w:szCs w:val="24"/>
                <w:lang w:val="ru-RU" w:eastAsia="en-US"/>
              </w:rPr>
              <w:t>(20 мин.)</w:t>
            </w:r>
          </w:p>
        </w:tc>
        <w:tc>
          <w:tcPr>
            <w:tcW w:w="2045" w:type="pct"/>
            <w:tcBorders>
              <w:left w:val="single" w:sz="4" w:space="0" w:color="auto"/>
            </w:tcBorders>
          </w:tcPr>
          <w:p w:rsidR="002E397F" w:rsidRPr="00B54457" w:rsidRDefault="002E397F" w:rsidP="00B54457">
            <w:pPr>
              <w:pStyle w:val="a3"/>
              <w:jc w:val="both"/>
              <w:rPr>
                <w:rFonts w:ascii="Times New Roman" w:hAnsi="Times New Roman" w:cs="Times New Roman"/>
                <w:bCs/>
                <w:i/>
                <w:sz w:val="24"/>
                <w:szCs w:val="24"/>
                <w:lang w:val="ru-RU" w:eastAsia="en-US"/>
              </w:rPr>
            </w:pPr>
            <w:r w:rsidRPr="00B54457">
              <w:rPr>
                <w:rFonts w:ascii="Times New Roman" w:hAnsi="Times New Roman" w:cs="Times New Roman"/>
                <w:bCs/>
                <w:i/>
                <w:sz w:val="24"/>
                <w:szCs w:val="24"/>
                <w:lang w:val="ru-RU" w:eastAsia="en-US"/>
              </w:rPr>
              <w:t>Ответы на вопросы. Дискуссия</w:t>
            </w:r>
          </w:p>
        </w:tc>
      </w:tr>
      <w:tr w:rsidR="000A3176" w:rsidRPr="00B54457" w:rsidTr="009011DB">
        <w:trPr>
          <w:trHeight w:val="275"/>
          <w:jc w:val="center"/>
        </w:trPr>
        <w:tc>
          <w:tcPr>
            <w:tcW w:w="534" w:type="pct"/>
          </w:tcPr>
          <w:p w:rsidR="000A3176" w:rsidRPr="00B54457" w:rsidRDefault="000A3176" w:rsidP="00B54457">
            <w:pPr>
              <w:pStyle w:val="TableParagraph"/>
              <w:ind w:left="0"/>
              <w:jc w:val="both"/>
              <w:rPr>
                <w:i/>
                <w:sz w:val="24"/>
                <w:szCs w:val="24"/>
                <w:lang w:val="ru-RU" w:eastAsia="en-US"/>
              </w:rPr>
            </w:pPr>
            <w:r w:rsidRPr="00B54457">
              <w:rPr>
                <w:i/>
                <w:sz w:val="24"/>
                <w:szCs w:val="24"/>
                <w:lang w:eastAsia="en-US"/>
              </w:rPr>
              <w:t>1</w:t>
            </w:r>
            <w:r w:rsidR="006A0F09" w:rsidRPr="00B54457">
              <w:rPr>
                <w:i/>
                <w:sz w:val="24"/>
                <w:szCs w:val="24"/>
                <w:lang w:val="ru-RU" w:eastAsia="en-US"/>
              </w:rPr>
              <w:t>2</w:t>
            </w:r>
            <w:r w:rsidRPr="00B54457">
              <w:rPr>
                <w:i/>
                <w:sz w:val="24"/>
                <w:szCs w:val="24"/>
                <w:lang w:eastAsia="en-US"/>
              </w:rPr>
              <w:t>:</w:t>
            </w:r>
            <w:r w:rsidRPr="00B54457">
              <w:rPr>
                <w:i/>
                <w:sz w:val="24"/>
                <w:szCs w:val="24"/>
                <w:lang w:val="ru-RU" w:eastAsia="en-US"/>
              </w:rPr>
              <w:t>30</w:t>
            </w:r>
            <w:r w:rsidR="008144B9" w:rsidRPr="00B54457">
              <w:rPr>
                <w:i/>
                <w:sz w:val="24"/>
                <w:szCs w:val="24"/>
                <w:lang w:eastAsia="en-US"/>
              </w:rPr>
              <w:t>–</w:t>
            </w:r>
            <w:r w:rsidRPr="00B54457">
              <w:rPr>
                <w:i/>
                <w:sz w:val="24"/>
                <w:szCs w:val="24"/>
                <w:lang w:eastAsia="en-US"/>
              </w:rPr>
              <w:t>1</w:t>
            </w:r>
            <w:r w:rsidR="006A0F09" w:rsidRPr="00B54457">
              <w:rPr>
                <w:i/>
                <w:sz w:val="24"/>
                <w:szCs w:val="24"/>
                <w:lang w:val="ru-RU" w:eastAsia="en-US"/>
              </w:rPr>
              <w:t>2</w:t>
            </w:r>
            <w:r w:rsidRPr="00B54457">
              <w:rPr>
                <w:i/>
                <w:sz w:val="24"/>
                <w:szCs w:val="24"/>
                <w:lang w:eastAsia="en-US"/>
              </w:rPr>
              <w:t>:</w:t>
            </w:r>
            <w:r w:rsidR="00992AAD" w:rsidRPr="00B54457">
              <w:rPr>
                <w:i/>
                <w:sz w:val="24"/>
                <w:szCs w:val="24"/>
                <w:lang w:val="ru-RU" w:eastAsia="en-US"/>
              </w:rPr>
              <w:t>45</w:t>
            </w:r>
          </w:p>
          <w:p w:rsidR="000A3176" w:rsidRPr="00B54457" w:rsidRDefault="000A3176" w:rsidP="00B54457">
            <w:pPr>
              <w:pStyle w:val="TableParagraph"/>
              <w:ind w:left="0"/>
              <w:jc w:val="both"/>
              <w:rPr>
                <w:i/>
                <w:sz w:val="24"/>
                <w:szCs w:val="24"/>
                <w:lang w:eastAsia="en-US"/>
              </w:rPr>
            </w:pPr>
            <w:r w:rsidRPr="00B54457">
              <w:rPr>
                <w:i/>
                <w:sz w:val="24"/>
                <w:szCs w:val="24"/>
                <w:lang w:eastAsia="en-US"/>
              </w:rPr>
              <w:t>(</w:t>
            </w:r>
            <w:r w:rsidRPr="00B54457">
              <w:rPr>
                <w:i/>
                <w:sz w:val="24"/>
                <w:szCs w:val="24"/>
                <w:lang w:val="ru-RU" w:eastAsia="en-US"/>
              </w:rPr>
              <w:t>15</w:t>
            </w:r>
            <w:r w:rsidRPr="00B54457">
              <w:rPr>
                <w:i/>
                <w:sz w:val="24"/>
                <w:szCs w:val="24"/>
                <w:lang w:eastAsia="en-US"/>
              </w:rPr>
              <w:t xml:space="preserve"> </w:t>
            </w:r>
            <w:proofErr w:type="spellStart"/>
            <w:r w:rsidRPr="00B54457">
              <w:rPr>
                <w:i/>
                <w:sz w:val="24"/>
                <w:szCs w:val="24"/>
                <w:lang w:eastAsia="en-US"/>
              </w:rPr>
              <w:t>мин</w:t>
            </w:r>
            <w:proofErr w:type="spellEnd"/>
            <w:r w:rsidRPr="00B54457">
              <w:rPr>
                <w:i/>
                <w:sz w:val="24"/>
                <w:szCs w:val="24"/>
                <w:lang w:eastAsia="en-US"/>
              </w:rPr>
              <w:t>.)</w:t>
            </w:r>
          </w:p>
        </w:tc>
        <w:tc>
          <w:tcPr>
            <w:tcW w:w="1888" w:type="pct"/>
            <w:gridSpan w:val="2"/>
            <w:tcBorders>
              <w:right w:val="single" w:sz="4" w:space="0" w:color="auto"/>
            </w:tcBorders>
          </w:tcPr>
          <w:p w:rsidR="000A3176" w:rsidRPr="00B54457" w:rsidRDefault="000A3176" w:rsidP="00B54457">
            <w:pPr>
              <w:pStyle w:val="11"/>
              <w:jc w:val="both"/>
              <w:rPr>
                <w:rStyle w:val="ad"/>
                <w:rFonts w:cs="Times New Roman"/>
                <w:i/>
                <w:color w:val="auto"/>
              </w:rPr>
            </w:pPr>
            <w:r w:rsidRPr="00B54457">
              <w:rPr>
                <w:rFonts w:cs="Times New Roman"/>
                <w:bCs/>
                <w:i/>
                <w:color w:val="auto"/>
                <w:lang w:val="ru-RU"/>
              </w:rPr>
              <w:t>Перерыв</w:t>
            </w:r>
          </w:p>
        </w:tc>
        <w:tc>
          <w:tcPr>
            <w:tcW w:w="532" w:type="pct"/>
            <w:tcBorders>
              <w:right w:val="single" w:sz="4" w:space="0" w:color="auto"/>
            </w:tcBorders>
          </w:tcPr>
          <w:p w:rsidR="000A3176" w:rsidRPr="00B54457" w:rsidRDefault="000A3176" w:rsidP="00B54457">
            <w:pPr>
              <w:pStyle w:val="TableParagraph"/>
              <w:ind w:left="0"/>
              <w:jc w:val="both"/>
              <w:rPr>
                <w:i/>
                <w:sz w:val="24"/>
                <w:szCs w:val="24"/>
                <w:lang w:val="ru-RU" w:eastAsia="en-US"/>
              </w:rPr>
            </w:pPr>
            <w:r w:rsidRPr="00B54457">
              <w:rPr>
                <w:i/>
                <w:sz w:val="24"/>
                <w:szCs w:val="24"/>
                <w:lang w:val="ru-RU" w:eastAsia="en-US"/>
              </w:rPr>
              <w:t>1</w:t>
            </w:r>
            <w:r w:rsidR="006A0F09" w:rsidRPr="00B54457">
              <w:rPr>
                <w:i/>
                <w:sz w:val="24"/>
                <w:szCs w:val="24"/>
                <w:lang w:val="ru-RU" w:eastAsia="en-US"/>
              </w:rPr>
              <w:t>1</w:t>
            </w:r>
            <w:r w:rsidRPr="00B54457">
              <w:rPr>
                <w:i/>
                <w:sz w:val="24"/>
                <w:szCs w:val="24"/>
                <w:lang w:val="ru-RU" w:eastAsia="en-US"/>
              </w:rPr>
              <w:t xml:space="preserve">:40 </w:t>
            </w:r>
          </w:p>
        </w:tc>
        <w:tc>
          <w:tcPr>
            <w:tcW w:w="2045" w:type="pct"/>
            <w:tcBorders>
              <w:left w:val="single" w:sz="4" w:space="0" w:color="auto"/>
            </w:tcBorders>
          </w:tcPr>
          <w:p w:rsidR="000A3176" w:rsidRPr="00B54457" w:rsidRDefault="000A3176" w:rsidP="00B54457">
            <w:pPr>
              <w:pStyle w:val="a3"/>
              <w:jc w:val="both"/>
              <w:rPr>
                <w:rFonts w:ascii="Times New Roman" w:hAnsi="Times New Roman" w:cs="Times New Roman"/>
                <w:bCs/>
                <w:i/>
                <w:sz w:val="24"/>
                <w:szCs w:val="24"/>
                <w:lang w:val="ru-RU" w:eastAsia="en-US"/>
              </w:rPr>
            </w:pPr>
            <w:r w:rsidRPr="00B54457">
              <w:rPr>
                <w:rFonts w:ascii="Times New Roman" w:hAnsi="Times New Roman" w:cs="Times New Roman"/>
                <w:bCs/>
                <w:i/>
                <w:sz w:val="24"/>
                <w:szCs w:val="24"/>
                <w:lang w:val="ru-RU" w:eastAsia="en-US"/>
              </w:rPr>
              <w:t>Закрытие зала 2</w:t>
            </w:r>
          </w:p>
        </w:tc>
      </w:tr>
      <w:tr w:rsidR="000A3176" w:rsidRPr="00B54457" w:rsidTr="009011DB">
        <w:trPr>
          <w:trHeight w:val="275"/>
          <w:jc w:val="center"/>
        </w:trPr>
        <w:tc>
          <w:tcPr>
            <w:tcW w:w="5000" w:type="pct"/>
            <w:gridSpan w:val="5"/>
          </w:tcPr>
          <w:p w:rsidR="000A3176" w:rsidRPr="00B54457" w:rsidRDefault="000A3176" w:rsidP="00B54457">
            <w:pPr>
              <w:pStyle w:val="a3"/>
              <w:jc w:val="both"/>
              <w:rPr>
                <w:rFonts w:ascii="Times New Roman" w:hAnsi="Times New Roman" w:cs="Times New Roman"/>
                <w:b/>
                <w:bCs/>
                <w:i/>
                <w:sz w:val="24"/>
                <w:szCs w:val="24"/>
                <w:u w:val="single"/>
                <w:lang w:val="ru-RU" w:eastAsia="en-US"/>
              </w:rPr>
            </w:pPr>
          </w:p>
          <w:p w:rsidR="000A3176" w:rsidRPr="00B54457" w:rsidRDefault="000A3176" w:rsidP="00B54457">
            <w:pPr>
              <w:pStyle w:val="a3"/>
              <w:jc w:val="both"/>
              <w:rPr>
                <w:rFonts w:ascii="Times New Roman" w:hAnsi="Times New Roman" w:cs="Times New Roman"/>
                <w:b/>
                <w:bCs/>
                <w:i/>
                <w:sz w:val="24"/>
                <w:szCs w:val="24"/>
                <w:u w:val="single"/>
                <w:lang w:val="ru-RU" w:eastAsia="en-US"/>
              </w:rPr>
            </w:pPr>
            <w:r w:rsidRPr="00B54457">
              <w:rPr>
                <w:rFonts w:ascii="Times New Roman" w:hAnsi="Times New Roman" w:cs="Times New Roman"/>
                <w:b/>
                <w:bCs/>
                <w:i/>
                <w:sz w:val="24"/>
                <w:szCs w:val="24"/>
                <w:u w:val="single"/>
                <w:lang w:val="ru-RU" w:eastAsia="en-US"/>
              </w:rPr>
              <w:t>Зал 1</w:t>
            </w:r>
          </w:p>
          <w:p w:rsidR="000A3176" w:rsidRPr="00B54457" w:rsidRDefault="000A3176" w:rsidP="00B54457">
            <w:pPr>
              <w:pStyle w:val="a3"/>
              <w:jc w:val="both"/>
              <w:rPr>
                <w:rFonts w:ascii="Times New Roman" w:hAnsi="Times New Roman" w:cs="Times New Roman"/>
                <w:bCs/>
                <w:i/>
                <w:sz w:val="24"/>
                <w:szCs w:val="24"/>
                <w:lang w:eastAsia="en-US"/>
              </w:rPr>
            </w:pPr>
          </w:p>
        </w:tc>
      </w:tr>
      <w:tr w:rsidR="000A3176" w:rsidRPr="00B54457" w:rsidTr="009011DB">
        <w:trPr>
          <w:trHeight w:val="275"/>
          <w:jc w:val="center"/>
        </w:trPr>
        <w:tc>
          <w:tcPr>
            <w:tcW w:w="537" w:type="pct"/>
            <w:gridSpan w:val="2"/>
            <w:tcBorders>
              <w:right w:val="single" w:sz="4" w:space="0" w:color="auto"/>
            </w:tcBorders>
          </w:tcPr>
          <w:p w:rsidR="000A3176" w:rsidRPr="00B54457" w:rsidRDefault="000A3176" w:rsidP="00B54457">
            <w:pPr>
              <w:pStyle w:val="TableParagraph"/>
              <w:ind w:left="0"/>
              <w:jc w:val="both"/>
              <w:rPr>
                <w:i/>
                <w:sz w:val="24"/>
                <w:szCs w:val="24"/>
                <w:lang w:val="ru-RU" w:eastAsia="en-US"/>
              </w:rPr>
            </w:pPr>
            <w:r w:rsidRPr="00B54457">
              <w:rPr>
                <w:i/>
                <w:sz w:val="24"/>
                <w:szCs w:val="24"/>
                <w:lang w:val="ru-RU" w:eastAsia="en-US"/>
              </w:rPr>
              <w:t>1</w:t>
            </w:r>
            <w:r w:rsidR="006A0F09" w:rsidRPr="00B54457">
              <w:rPr>
                <w:i/>
                <w:sz w:val="24"/>
                <w:szCs w:val="24"/>
                <w:lang w:val="ru-RU" w:eastAsia="en-US"/>
              </w:rPr>
              <w:t>2</w:t>
            </w:r>
            <w:r w:rsidRPr="00B54457">
              <w:rPr>
                <w:i/>
                <w:sz w:val="24"/>
                <w:szCs w:val="24"/>
                <w:lang w:val="ru-RU" w:eastAsia="en-US"/>
              </w:rPr>
              <w:t>:</w:t>
            </w:r>
            <w:r w:rsidR="00992AAD" w:rsidRPr="00B54457">
              <w:rPr>
                <w:i/>
                <w:sz w:val="24"/>
                <w:szCs w:val="24"/>
                <w:lang w:val="ru-RU" w:eastAsia="en-US"/>
              </w:rPr>
              <w:t>45</w:t>
            </w:r>
            <w:r w:rsidR="008144B9" w:rsidRPr="00B54457">
              <w:rPr>
                <w:i/>
                <w:sz w:val="24"/>
                <w:szCs w:val="24"/>
                <w:lang w:val="ru-RU" w:eastAsia="en-US"/>
              </w:rPr>
              <w:t>–</w:t>
            </w:r>
            <w:r w:rsidRPr="00B54457">
              <w:rPr>
                <w:i/>
                <w:sz w:val="24"/>
                <w:szCs w:val="24"/>
                <w:lang w:val="ru-RU" w:eastAsia="en-US"/>
              </w:rPr>
              <w:t>1</w:t>
            </w:r>
            <w:r w:rsidR="006A0F09" w:rsidRPr="00B54457">
              <w:rPr>
                <w:i/>
                <w:sz w:val="24"/>
                <w:szCs w:val="24"/>
                <w:lang w:val="ru-RU" w:eastAsia="en-US"/>
              </w:rPr>
              <w:t>2</w:t>
            </w:r>
            <w:r w:rsidRPr="00B54457">
              <w:rPr>
                <w:i/>
                <w:sz w:val="24"/>
                <w:szCs w:val="24"/>
                <w:lang w:val="ru-RU" w:eastAsia="en-US"/>
              </w:rPr>
              <w:t>:</w:t>
            </w:r>
            <w:r w:rsidR="00992AAD" w:rsidRPr="00B54457">
              <w:rPr>
                <w:i/>
                <w:sz w:val="24"/>
                <w:szCs w:val="24"/>
                <w:lang w:val="ru-RU" w:eastAsia="en-US"/>
              </w:rPr>
              <w:t>50</w:t>
            </w:r>
          </w:p>
          <w:p w:rsidR="000A3176" w:rsidRPr="00B54457" w:rsidRDefault="000A3176" w:rsidP="00B54457">
            <w:pPr>
              <w:pStyle w:val="TableParagraph"/>
              <w:ind w:left="0"/>
              <w:jc w:val="both"/>
              <w:rPr>
                <w:i/>
                <w:sz w:val="24"/>
                <w:szCs w:val="24"/>
                <w:lang w:val="ru-RU" w:eastAsia="en-US"/>
              </w:rPr>
            </w:pPr>
            <w:r w:rsidRPr="00B54457">
              <w:rPr>
                <w:i/>
                <w:sz w:val="24"/>
                <w:szCs w:val="24"/>
                <w:lang w:val="ru-RU" w:eastAsia="en-US"/>
              </w:rPr>
              <w:t>(5 мин.)</w:t>
            </w:r>
          </w:p>
        </w:tc>
        <w:tc>
          <w:tcPr>
            <w:tcW w:w="4463" w:type="pct"/>
            <w:gridSpan w:val="3"/>
            <w:tcBorders>
              <w:left w:val="single" w:sz="4" w:space="0" w:color="auto"/>
            </w:tcBorders>
          </w:tcPr>
          <w:p w:rsidR="000A3176" w:rsidRPr="00B54457" w:rsidRDefault="00DB7677" w:rsidP="00B54457">
            <w:pPr>
              <w:pStyle w:val="11"/>
              <w:jc w:val="both"/>
              <w:rPr>
                <w:rFonts w:cs="Times New Roman"/>
                <w:bCs/>
                <w:i/>
                <w:color w:val="auto"/>
                <w:lang w:val="ru-RU"/>
              </w:rPr>
            </w:pPr>
            <w:r w:rsidRPr="00B54457">
              <w:rPr>
                <w:rFonts w:cs="Times New Roman"/>
                <w:bCs/>
                <w:i/>
                <w:color w:val="auto"/>
                <w:lang w:val="ru-RU"/>
              </w:rPr>
              <w:t>Рекламный ролик ООО «НПФ “</w:t>
            </w:r>
            <w:proofErr w:type="spellStart"/>
            <w:r w:rsidR="000A3176" w:rsidRPr="00B54457">
              <w:rPr>
                <w:rFonts w:cs="Times New Roman"/>
                <w:bCs/>
                <w:i/>
                <w:color w:val="auto"/>
                <w:lang w:val="ru-RU"/>
              </w:rPr>
              <w:t>Материа</w:t>
            </w:r>
            <w:proofErr w:type="spellEnd"/>
            <w:r w:rsidR="000A3176" w:rsidRPr="00B54457">
              <w:rPr>
                <w:rFonts w:cs="Times New Roman"/>
                <w:bCs/>
                <w:i/>
                <w:color w:val="auto"/>
                <w:lang w:val="ru-RU"/>
              </w:rPr>
              <w:t xml:space="preserve"> Медика Холдинг</w:t>
            </w:r>
            <w:r w:rsidRPr="00B54457">
              <w:rPr>
                <w:rFonts w:cs="Times New Roman"/>
                <w:bCs/>
                <w:i/>
                <w:color w:val="auto"/>
                <w:lang w:val="ru-RU"/>
              </w:rPr>
              <w:t>”</w:t>
            </w:r>
            <w:r w:rsidR="000A3176" w:rsidRPr="00B54457">
              <w:rPr>
                <w:rFonts w:cs="Times New Roman"/>
                <w:bCs/>
                <w:i/>
                <w:color w:val="auto"/>
                <w:lang w:val="ru-RU"/>
              </w:rPr>
              <w:t>»</w:t>
            </w:r>
          </w:p>
        </w:tc>
      </w:tr>
      <w:tr w:rsidR="000A3176" w:rsidRPr="00B54457" w:rsidTr="009011DB">
        <w:trPr>
          <w:trHeight w:val="275"/>
          <w:jc w:val="center"/>
        </w:trPr>
        <w:tc>
          <w:tcPr>
            <w:tcW w:w="534" w:type="pct"/>
          </w:tcPr>
          <w:p w:rsidR="000A3176" w:rsidRPr="00B54457" w:rsidRDefault="000A3176" w:rsidP="00B54457">
            <w:pPr>
              <w:pStyle w:val="TableParagraph"/>
              <w:ind w:left="0"/>
              <w:jc w:val="both"/>
              <w:rPr>
                <w:i/>
                <w:sz w:val="24"/>
                <w:szCs w:val="24"/>
                <w:lang w:val="ru-RU" w:eastAsia="en-US"/>
              </w:rPr>
            </w:pPr>
            <w:r w:rsidRPr="00B54457">
              <w:rPr>
                <w:i/>
                <w:sz w:val="24"/>
                <w:szCs w:val="24"/>
                <w:lang w:eastAsia="en-US"/>
              </w:rPr>
              <w:t>1</w:t>
            </w:r>
            <w:r w:rsidR="006A0F09" w:rsidRPr="00B54457">
              <w:rPr>
                <w:i/>
                <w:sz w:val="24"/>
                <w:szCs w:val="24"/>
                <w:lang w:val="ru-RU" w:eastAsia="en-US"/>
              </w:rPr>
              <w:t>2</w:t>
            </w:r>
            <w:r w:rsidRPr="00B54457">
              <w:rPr>
                <w:i/>
                <w:sz w:val="24"/>
                <w:szCs w:val="24"/>
                <w:lang w:eastAsia="en-US"/>
              </w:rPr>
              <w:t>:</w:t>
            </w:r>
            <w:r w:rsidR="00992AAD" w:rsidRPr="00B54457">
              <w:rPr>
                <w:i/>
                <w:sz w:val="24"/>
                <w:szCs w:val="24"/>
                <w:lang w:val="ru-RU" w:eastAsia="en-US"/>
              </w:rPr>
              <w:t>50</w:t>
            </w:r>
            <w:r w:rsidR="008144B9" w:rsidRPr="00B54457">
              <w:rPr>
                <w:i/>
                <w:sz w:val="24"/>
                <w:szCs w:val="24"/>
                <w:lang w:eastAsia="en-US"/>
              </w:rPr>
              <w:t>–</w:t>
            </w:r>
            <w:r w:rsidRPr="00B54457">
              <w:rPr>
                <w:i/>
                <w:sz w:val="24"/>
                <w:szCs w:val="24"/>
                <w:lang w:eastAsia="en-US"/>
              </w:rPr>
              <w:t>1</w:t>
            </w:r>
            <w:r w:rsidR="006A0F09" w:rsidRPr="00B54457">
              <w:rPr>
                <w:i/>
                <w:sz w:val="24"/>
                <w:szCs w:val="24"/>
                <w:lang w:val="ru-RU" w:eastAsia="en-US"/>
              </w:rPr>
              <w:t>3</w:t>
            </w:r>
            <w:r w:rsidRPr="00B54457">
              <w:rPr>
                <w:i/>
                <w:sz w:val="24"/>
                <w:szCs w:val="24"/>
                <w:lang w:eastAsia="en-US"/>
              </w:rPr>
              <w:t>:</w:t>
            </w:r>
            <w:r w:rsidR="00992AAD" w:rsidRPr="00B54457">
              <w:rPr>
                <w:i/>
                <w:sz w:val="24"/>
                <w:szCs w:val="24"/>
                <w:lang w:val="ru-RU" w:eastAsia="en-US"/>
              </w:rPr>
              <w:t>10</w:t>
            </w:r>
          </w:p>
          <w:p w:rsidR="000A3176" w:rsidRPr="00B54457" w:rsidRDefault="000A3176" w:rsidP="00B54457">
            <w:pPr>
              <w:pStyle w:val="TableParagraph"/>
              <w:ind w:left="0"/>
              <w:jc w:val="both"/>
              <w:rPr>
                <w:i/>
                <w:sz w:val="24"/>
                <w:szCs w:val="24"/>
                <w:lang w:val="ru-RU" w:eastAsia="en-US"/>
              </w:rPr>
            </w:pPr>
            <w:r w:rsidRPr="00B54457">
              <w:rPr>
                <w:i/>
                <w:sz w:val="24"/>
                <w:szCs w:val="24"/>
                <w:lang w:eastAsia="en-US"/>
              </w:rPr>
              <w:t>(</w:t>
            </w:r>
            <w:r w:rsidRPr="00B54457">
              <w:rPr>
                <w:i/>
                <w:sz w:val="24"/>
                <w:szCs w:val="24"/>
                <w:lang w:val="ru-RU" w:eastAsia="en-US"/>
              </w:rPr>
              <w:t>20</w:t>
            </w:r>
            <w:r w:rsidRPr="00B54457">
              <w:rPr>
                <w:i/>
                <w:sz w:val="24"/>
                <w:szCs w:val="24"/>
                <w:lang w:eastAsia="en-US"/>
              </w:rPr>
              <w:t xml:space="preserve"> </w:t>
            </w:r>
            <w:proofErr w:type="spellStart"/>
            <w:r w:rsidRPr="00B54457">
              <w:rPr>
                <w:i/>
                <w:sz w:val="24"/>
                <w:szCs w:val="24"/>
                <w:lang w:eastAsia="en-US"/>
              </w:rPr>
              <w:t>мин</w:t>
            </w:r>
            <w:proofErr w:type="spellEnd"/>
            <w:r w:rsidRPr="00B54457">
              <w:rPr>
                <w:i/>
                <w:sz w:val="24"/>
                <w:szCs w:val="24"/>
                <w:lang w:eastAsia="en-US"/>
              </w:rPr>
              <w:t>.)</w:t>
            </w:r>
          </w:p>
        </w:tc>
        <w:tc>
          <w:tcPr>
            <w:tcW w:w="4466" w:type="pct"/>
            <w:gridSpan w:val="4"/>
          </w:tcPr>
          <w:p w:rsidR="000A3176" w:rsidRPr="00B54457" w:rsidRDefault="000A3176" w:rsidP="00B54457">
            <w:pPr>
              <w:pStyle w:val="11"/>
              <w:jc w:val="both"/>
              <w:rPr>
                <w:rFonts w:cs="Times New Roman"/>
                <w:b/>
                <w:bCs/>
                <w:color w:val="auto"/>
                <w:lang w:val="ru-RU"/>
              </w:rPr>
            </w:pPr>
            <w:r w:rsidRPr="00B54457">
              <w:rPr>
                <w:rFonts w:cs="Times New Roman"/>
                <w:b/>
                <w:bCs/>
                <w:color w:val="auto"/>
                <w:lang w:val="ru-RU"/>
              </w:rPr>
              <w:t xml:space="preserve">Ожирение и </w:t>
            </w:r>
            <w:proofErr w:type="spellStart"/>
            <w:r w:rsidRPr="00B54457">
              <w:rPr>
                <w:rFonts w:cs="Times New Roman"/>
                <w:b/>
                <w:bCs/>
                <w:color w:val="auto"/>
                <w:lang w:val="ru-RU"/>
              </w:rPr>
              <w:t>инсулинорезистентность</w:t>
            </w:r>
            <w:proofErr w:type="spellEnd"/>
            <w:r w:rsidRPr="00B54457">
              <w:rPr>
                <w:rFonts w:cs="Times New Roman"/>
                <w:b/>
                <w:bCs/>
                <w:color w:val="auto"/>
                <w:lang w:val="ru-RU"/>
              </w:rPr>
              <w:t>: механизмы развития и пути коррекции</w:t>
            </w:r>
          </w:p>
          <w:p w:rsidR="000A3176" w:rsidRPr="00B54457" w:rsidRDefault="00B54457" w:rsidP="00B54457">
            <w:pPr>
              <w:pStyle w:val="11"/>
              <w:jc w:val="both"/>
              <w:rPr>
                <w:rFonts w:cs="Times New Roman"/>
                <w:bCs/>
                <w:color w:val="auto"/>
              </w:rPr>
            </w:pPr>
            <w:proofErr w:type="spellStart"/>
            <w:r w:rsidRPr="00B54457">
              <w:rPr>
                <w:rFonts w:cs="Times New Roman"/>
                <w:bCs/>
                <w:color w:val="auto"/>
                <w:lang w:val="ru-RU"/>
              </w:rPr>
              <w:t>Аметов</w:t>
            </w:r>
            <w:proofErr w:type="spellEnd"/>
            <w:r w:rsidRPr="00B54457">
              <w:rPr>
                <w:rFonts w:cs="Times New Roman"/>
                <w:bCs/>
                <w:color w:val="auto"/>
                <w:lang w:val="ru-RU"/>
              </w:rPr>
              <w:t xml:space="preserve"> Александр </w:t>
            </w:r>
            <w:proofErr w:type="spellStart"/>
            <w:r w:rsidRPr="00B54457">
              <w:rPr>
                <w:rFonts w:cs="Times New Roman"/>
                <w:bCs/>
                <w:color w:val="auto"/>
                <w:lang w:val="ru-RU"/>
              </w:rPr>
              <w:t>Сергееви</w:t>
            </w:r>
            <w:proofErr w:type="spellEnd"/>
            <w:r w:rsidRPr="00B54457">
              <w:rPr>
                <w:rFonts w:cs="Times New Roman"/>
                <w:bCs/>
                <w:color w:val="auto"/>
              </w:rPr>
              <w:t>ч</w:t>
            </w:r>
          </w:p>
        </w:tc>
      </w:tr>
      <w:tr w:rsidR="000A3176" w:rsidRPr="00B54457" w:rsidTr="009011DB">
        <w:trPr>
          <w:trHeight w:val="275"/>
          <w:jc w:val="center"/>
        </w:trPr>
        <w:tc>
          <w:tcPr>
            <w:tcW w:w="534" w:type="pct"/>
          </w:tcPr>
          <w:p w:rsidR="000A3176" w:rsidRPr="00B54457" w:rsidRDefault="000A3176" w:rsidP="00B54457">
            <w:pPr>
              <w:pStyle w:val="TableParagraph"/>
              <w:ind w:left="0"/>
              <w:jc w:val="both"/>
              <w:rPr>
                <w:i/>
                <w:sz w:val="24"/>
                <w:szCs w:val="24"/>
                <w:lang w:val="ru-RU" w:eastAsia="en-US"/>
              </w:rPr>
            </w:pPr>
            <w:r w:rsidRPr="00B54457">
              <w:rPr>
                <w:i/>
                <w:sz w:val="24"/>
                <w:szCs w:val="24"/>
                <w:lang w:eastAsia="en-US"/>
              </w:rPr>
              <w:t>1</w:t>
            </w:r>
            <w:r w:rsidR="006A0F09" w:rsidRPr="00B54457">
              <w:rPr>
                <w:i/>
                <w:sz w:val="24"/>
                <w:szCs w:val="24"/>
                <w:lang w:val="ru-RU" w:eastAsia="en-US"/>
              </w:rPr>
              <w:t>3</w:t>
            </w:r>
            <w:r w:rsidRPr="00B54457">
              <w:rPr>
                <w:i/>
                <w:sz w:val="24"/>
                <w:szCs w:val="24"/>
                <w:lang w:eastAsia="en-US"/>
              </w:rPr>
              <w:t>:</w:t>
            </w:r>
            <w:r w:rsidR="00992AAD" w:rsidRPr="00B54457">
              <w:rPr>
                <w:i/>
                <w:sz w:val="24"/>
                <w:szCs w:val="24"/>
                <w:lang w:val="ru-RU" w:eastAsia="en-US"/>
              </w:rPr>
              <w:t>10</w:t>
            </w:r>
            <w:r w:rsidR="008144B9" w:rsidRPr="00B54457">
              <w:rPr>
                <w:i/>
                <w:sz w:val="24"/>
                <w:szCs w:val="24"/>
                <w:lang w:eastAsia="en-US"/>
              </w:rPr>
              <w:t>–</w:t>
            </w:r>
            <w:r w:rsidRPr="00B54457">
              <w:rPr>
                <w:i/>
                <w:sz w:val="24"/>
                <w:szCs w:val="24"/>
                <w:lang w:eastAsia="en-US"/>
              </w:rPr>
              <w:t>1</w:t>
            </w:r>
            <w:r w:rsidR="006A0F09" w:rsidRPr="00B54457">
              <w:rPr>
                <w:i/>
                <w:sz w:val="24"/>
                <w:szCs w:val="24"/>
                <w:lang w:val="ru-RU" w:eastAsia="en-US"/>
              </w:rPr>
              <w:t>3</w:t>
            </w:r>
            <w:r w:rsidRPr="00B54457">
              <w:rPr>
                <w:i/>
                <w:sz w:val="24"/>
                <w:szCs w:val="24"/>
                <w:lang w:eastAsia="en-US"/>
              </w:rPr>
              <w:t>:</w:t>
            </w:r>
            <w:r w:rsidR="00992AAD" w:rsidRPr="00B54457">
              <w:rPr>
                <w:i/>
                <w:sz w:val="24"/>
                <w:szCs w:val="24"/>
                <w:lang w:val="ru-RU" w:eastAsia="en-US"/>
              </w:rPr>
              <w:t>15</w:t>
            </w:r>
          </w:p>
          <w:p w:rsidR="000A3176" w:rsidRPr="00B54457" w:rsidRDefault="000A3176" w:rsidP="00B54457">
            <w:pPr>
              <w:pStyle w:val="TableParagraph"/>
              <w:ind w:left="0"/>
              <w:jc w:val="both"/>
              <w:rPr>
                <w:i/>
                <w:sz w:val="24"/>
                <w:szCs w:val="24"/>
                <w:lang w:val="ru-RU" w:eastAsia="en-US"/>
              </w:rPr>
            </w:pPr>
            <w:r w:rsidRPr="00B54457">
              <w:rPr>
                <w:i/>
                <w:sz w:val="24"/>
                <w:szCs w:val="24"/>
                <w:lang w:eastAsia="en-US"/>
              </w:rPr>
              <w:t>(</w:t>
            </w:r>
            <w:r w:rsidRPr="00B54457">
              <w:rPr>
                <w:i/>
                <w:sz w:val="24"/>
                <w:szCs w:val="24"/>
                <w:lang w:val="ru-RU" w:eastAsia="en-US"/>
              </w:rPr>
              <w:t>5</w:t>
            </w:r>
            <w:r w:rsidRPr="00B54457">
              <w:rPr>
                <w:i/>
                <w:sz w:val="24"/>
                <w:szCs w:val="24"/>
                <w:lang w:eastAsia="en-US"/>
              </w:rPr>
              <w:t xml:space="preserve"> </w:t>
            </w:r>
            <w:proofErr w:type="spellStart"/>
            <w:r w:rsidRPr="00B54457">
              <w:rPr>
                <w:i/>
                <w:sz w:val="24"/>
                <w:szCs w:val="24"/>
                <w:lang w:eastAsia="en-US"/>
              </w:rPr>
              <w:t>мин</w:t>
            </w:r>
            <w:proofErr w:type="spellEnd"/>
            <w:r w:rsidRPr="00B54457">
              <w:rPr>
                <w:i/>
                <w:sz w:val="24"/>
                <w:szCs w:val="24"/>
                <w:lang w:eastAsia="en-US"/>
              </w:rPr>
              <w:t>.)</w:t>
            </w:r>
          </w:p>
        </w:tc>
        <w:tc>
          <w:tcPr>
            <w:tcW w:w="4466" w:type="pct"/>
            <w:gridSpan w:val="4"/>
          </w:tcPr>
          <w:p w:rsidR="000A3176" w:rsidRPr="00B54457" w:rsidRDefault="000A3176" w:rsidP="00B54457">
            <w:pPr>
              <w:pStyle w:val="11"/>
              <w:jc w:val="both"/>
              <w:rPr>
                <w:rFonts w:cs="Times New Roman"/>
                <w:bCs/>
                <w:i/>
                <w:color w:val="auto"/>
                <w:lang w:val="ru-RU"/>
              </w:rPr>
            </w:pPr>
            <w:r w:rsidRPr="00B54457">
              <w:rPr>
                <w:rFonts w:cs="Times New Roman"/>
                <w:bCs/>
                <w:i/>
                <w:color w:val="auto"/>
                <w:lang w:val="ru-RU"/>
              </w:rPr>
              <w:t xml:space="preserve">Рекламный ролик ООО «НПФ </w:t>
            </w:r>
            <w:r w:rsidR="00DB7677" w:rsidRPr="00B54457">
              <w:rPr>
                <w:rFonts w:cs="Times New Roman"/>
                <w:bCs/>
                <w:i/>
                <w:color w:val="auto"/>
                <w:lang w:val="ru-RU"/>
              </w:rPr>
              <w:t>“</w:t>
            </w:r>
            <w:proofErr w:type="spellStart"/>
            <w:r w:rsidRPr="00B54457">
              <w:rPr>
                <w:rFonts w:cs="Times New Roman"/>
                <w:bCs/>
                <w:i/>
                <w:color w:val="auto"/>
                <w:lang w:val="ru-RU"/>
              </w:rPr>
              <w:t>Материа</w:t>
            </w:r>
            <w:proofErr w:type="spellEnd"/>
            <w:r w:rsidRPr="00B54457">
              <w:rPr>
                <w:rFonts w:cs="Times New Roman"/>
                <w:bCs/>
                <w:i/>
                <w:color w:val="auto"/>
                <w:lang w:val="ru-RU"/>
              </w:rPr>
              <w:t xml:space="preserve"> Медика Холдинг</w:t>
            </w:r>
            <w:r w:rsidR="00DB7677" w:rsidRPr="00B54457">
              <w:rPr>
                <w:rFonts w:cs="Times New Roman"/>
                <w:bCs/>
                <w:i/>
                <w:color w:val="auto"/>
                <w:lang w:val="ru-RU"/>
              </w:rPr>
              <w:t>”</w:t>
            </w:r>
            <w:r w:rsidRPr="00B54457">
              <w:rPr>
                <w:rFonts w:cs="Times New Roman"/>
                <w:bCs/>
                <w:i/>
                <w:color w:val="auto"/>
                <w:lang w:val="ru-RU"/>
              </w:rPr>
              <w:t>»</w:t>
            </w:r>
          </w:p>
        </w:tc>
      </w:tr>
      <w:tr w:rsidR="000A3176" w:rsidRPr="00B54457" w:rsidTr="009011DB">
        <w:trPr>
          <w:trHeight w:val="275"/>
          <w:jc w:val="center"/>
        </w:trPr>
        <w:tc>
          <w:tcPr>
            <w:tcW w:w="534" w:type="pct"/>
          </w:tcPr>
          <w:p w:rsidR="000A3176" w:rsidRPr="00B54457" w:rsidRDefault="000A3176" w:rsidP="00B54457">
            <w:pPr>
              <w:pStyle w:val="TableParagraph"/>
              <w:ind w:left="0"/>
              <w:jc w:val="both"/>
              <w:rPr>
                <w:i/>
                <w:sz w:val="24"/>
                <w:szCs w:val="24"/>
                <w:lang w:val="ru-RU" w:eastAsia="en-US"/>
              </w:rPr>
            </w:pPr>
            <w:r w:rsidRPr="00B54457">
              <w:rPr>
                <w:i/>
                <w:sz w:val="24"/>
                <w:szCs w:val="24"/>
                <w:lang w:eastAsia="en-US"/>
              </w:rPr>
              <w:t>1</w:t>
            </w:r>
            <w:r w:rsidR="006A0F09" w:rsidRPr="00B54457">
              <w:rPr>
                <w:i/>
                <w:sz w:val="24"/>
                <w:szCs w:val="24"/>
                <w:lang w:val="ru-RU" w:eastAsia="en-US"/>
              </w:rPr>
              <w:t>3</w:t>
            </w:r>
            <w:r w:rsidRPr="00B54457">
              <w:rPr>
                <w:i/>
                <w:sz w:val="24"/>
                <w:szCs w:val="24"/>
                <w:lang w:eastAsia="en-US"/>
              </w:rPr>
              <w:t>:</w:t>
            </w:r>
            <w:r w:rsidR="00992AAD" w:rsidRPr="00B54457">
              <w:rPr>
                <w:i/>
                <w:sz w:val="24"/>
                <w:szCs w:val="24"/>
                <w:lang w:val="ru-RU" w:eastAsia="en-US"/>
              </w:rPr>
              <w:t>15</w:t>
            </w:r>
            <w:r w:rsidR="008144B9" w:rsidRPr="00B54457">
              <w:rPr>
                <w:i/>
                <w:sz w:val="24"/>
                <w:szCs w:val="24"/>
                <w:lang w:eastAsia="en-US"/>
              </w:rPr>
              <w:t>–</w:t>
            </w:r>
            <w:r w:rsidRPr="00B54457">
              <w:rPr>
                <w:i/>
                <w:sz w:val="24"/>
                <w:szCs w:val="24"/>
                <w:lang w:eastAsia="en-US"/>
              </w:rPr>
              <w:t>1</w:t>
            </w:r>
            <w:r w:rsidR="006A0F09" w:rsidRPr="00B54457">
              <w:rPr>
                <w:i/>
                <w:sz w:val="24"/>
                <w:szCs w:val="24"/>
                <w:lang w:val="ru-RU" w:eastAsia="en-US"/>
              </w:rPr>
              <w:t>3</w:t>
            </w:r>
            <w:r w:rsidRPr="00B54457">
              <w:rPr>
                <w:i/>
                <w:sz w:val="24"/>
                <w:szCs w:val="24"/>
                <w:lang w:eastAsia="en-US"/>
              </w:rPr>
              <w:t>:</w:t>
            </w:r>
            <w:r w:rsidR="00992AAD" w:rsidRPr="00B54457">
              <w:rPr>
                <w:i/>
                <w:sz w:val="24"/>
                <w:szCs w:val="24"/>
                <w:lang w:val="ru-RU" w:eastAsia="en-US"/>
              </w:rPr>
              <w:t>35</w:t>
            </w:r>
          </w:p>
          <w:p w:rsidR="000A3176" w:rsidRPr="00B54457" w:rsidRDefault="000A3176" w:rsidP="00B54457">
            <w:pPr>
              <w:pStyle w:val="TableParagraph"/>
              <w:ind w:left="0"/>
              <w:jc w:val="both"/>
              <w:rPr>
                <w:i/>
                <w:sz w:val="24"/>
                <w:szCs w:val="24"/>
                <w:lang w:eastAsia="en-US"/>
              </w:rPr>
            </w:pPr>
            <w:r w:rsidRPr="00B54457">
              <w:rPr>
                <w:i/>
                <w:sz w:val="24"/>
                <w:szCs w:val="24"/>
                <w:lang w:eastAsia="en-US"/>
              </w:rPr>
              <w:t>(</w:t>
            </w:r>
            <w:r w:rsidRPr="00B54457">
              <w:rPr>
                <w:i/>
                <w:sz w:val="24"/>
                <w:szCs w:val="24"/>
                <w:lang w:val="ru-RU" w:eastAsia="en-US"/>
              </w:rPr>
              <w:t>2</w:t>
            </w:r>
            <w:r w:rsidRPr="00B54457">
              <w:rPr>
                <w:i/>
                <w:sz w:val="24"/>
                <w:szCs w:val="24"/>
                <w:lang w:eastAsia="en-US"/>
              </w:rPr>
              <w:t xml:space="preserve">0 </w:t>
            </w:r>
            <w:proofErr w:type="spellStart"/>
            <w:r w:rsidRPr="00B54457">
              <w:rPr>
                <w:i/>
                <w:sz w:val="24"/>
                <w:szCs w:val="24"/>
                <w:lang w:eastAsia="en-US"/>
              </w:rPr>
              <w:t>мин</w:t>
            </w:r>
            <w:proofErr w:type="spellEnd"/>
            <w:r w:rsidRPr="00B54457">
              <w:rPr>
                <w:i/>
                <w:sz w:val="24"/>
                <w:szCs w:val="24"/>
                <w:lang w:eastAsia="en-US"/>
              </w:rPr>
              <w:t>.)</w:t>
            </w:r>
          </w:p>
        </w:tc>
        <w:tc>
          <w:tcPr>
            <w:tcW w:w="4466" w:type="pct"/>
            <w:gridSpan w:val="4"/>
          </w:tcPr>
          <w:p w:rsidR="000A3176" w:rsidRPr="00B54457" w:rsidRDefault="000A3176" w:rsidP="00B54457">
            <w:pPr>
              <w:pStyle w:val="11"/>
              <w:jc w:val="both"/>
              <w:rPr>
                <w:rFonts w:cs="Times New Roman"/>
                <w:b/>
                <w:bCs/>
                <w:color w:val="auto"/>
                <w:lang w:val="ru-RU"/>
              </w:rPr>
            </w:pPr>
            <w:r w:rsidRPr="00B54457">
              <w:rPr>
                <w:rFonts w:cs="Times New Roman"/>
                <w:b/>
                <w:bCs/>
                <w:color w:val="auto"/>
                <w:lang w:val="ru-RU"/>
              </w:rPr>
              <w:t xml:space="preserve">Роль жировой ткани в </w:t>
            </w:r>
            <w:proofErr w:type="spellStart"/>
            <w:r w:rsidRPr="00B54457">
              <w:rPr>
                <w:rFonts w:cs="Times New Roman"/>
                <w:b/>
                <w:bCs/>
                <w:color w:val="auto"/>
                <w:lang w:val="ru-RU"/>
              </w:rPr>
              <w:t>кардиометаболическом</w:t>
            </w:r>
            <w:proofErr w:type="spellEnd"/>
            <w:r w:rsidRPr="00B54457">
              <w:rPr>
                <w:rFonts w:cs="Times New Roman"/>
                <w:b/>
                <w:bCs/>
                <w:color w:val="auto"/>
                <w:lang w:val="ru-RU"/>
              </w:rPr>
              <w:t xml:space="preserve"> здоровье</w:t>
            </w:r>
          </w:p>
          <w:p w:rsidR="000A3176" w:rsidRPr="00B54457" w:rsidRDefault="00DB7677" w:rsidP="00B54457">
            <w:pPr>
              <w:pStyle w:val="11"/>
              <w:jc w:val="both"/>
              <w:rPr>
                <w:rFonts w:cs="Times New Roman"/>
                <w:bCs/>
                <w:color w:val="auto"/>
              </w:rPr>
            </w:pPr>
            <w:proofErr w:type="spellStart"/>
            <w:r w:rsidRPr="00B54457">
              <w:rPr>
                <w:rFonts w:cs="Times New Roman"/>
                <w:bCs/>
                <w:color w:val="auto"/>
                <w:lang w:val="ru-RU"/>
              </w:rPr>
              <w:t>Аметов</w:t>
            </w:r>
            <w:proofErr w:type="spellEnd"/>
            <w:r w:rsidRPr="00B54457">
              <w:rPr>
                <w:rFonts w:cs="Times New Roman"/>
                <w:bCs/>
                <w:color w:val="auto"/>
                <w:lang w:val="ru-RU"/>
              </w:rPr>
              <w:t xml:space="preserve"> Александр Сергеевич</w:t>
            </w:r>
          </w:p>
        </w:tc>
      </w:tr>
      <w:tr w:rsidR="000A3176" w:rsidRPr="00B54457" w:rsidTr="009011DB">
        <w:trPr>
          <w:trHeight w:val="275"/>
          <w:jc w:val="center"/>
        </w:trPr>
        <w:tc>
          <w:tcPr>
            <w:tcW w:w="534" w:type="pct"/>
          </w:tcPr>
          <w:p w:rsidR="000A3176" w:rsidRPr="00B54457" w:rsidRDefault="000A3176" w:rsidP="00B54457">
            <w:pPr>
              <w:pStyle w:val="TableParagraph"/>
              <w:ind w:left="0"/>
              <w:jc w:val="both"/>
              <w:rPr>
                <w:i/>
                <w:sz w:val="24"/>
                <w:szCs w:val="24"/>
                <w:lang w:val="ru-RU" w:eastAsia="en-US"/>
              </w:rPr>
            </w:pPr>
            <w:r w:rsidRPr="00B54457">
              <w:rPr>
                <w:i/>
                <w:sz w:val="24"/>
                <w:szCs w:val="24"/>
                <w:lang w:eastAsia="en-US"/>
              </w:rPr>
              <w:t>1</w:t>
            </w:r>
            <w:r w:rsidR="006A0F09" w:rsidRPr="00B54457">
              <w:rPr>
                <w:i/>
                <w:sz w:val="24"/>
                <w:szCs w:val="24"/>
                <w:lang w:val="ru-RU" w:eastAsia="en-US"/>
              </w:rPr>
              <w:t>3</w:t>
            </w:r>
            <w:r w:rsidRPr="00B54457">
              <w:rPr>
                <w:i/>
                <w:sz w:val="24"/>
                <w:szCs w:val="24"/>
                <w:lang w:eastAsia="en-US"/>
              </w:rPr>
              <w:t>:</w:t>
            </w:r>
            <w:r w:rsidR="00992AAD" w:rsidRPr="00B54457">
              <w:rPr>
                <w:i/>
                <w:sz w:val="24"/>
                <w:szCs w:val="24"/>
                <w:lang w:val="ru-RU" w:eastAsia="en-US"/>
              </w:rPr>
              <w:t>35</w:t>
            </w:r>
            <w:r w:rsidR="008144B9" w:rsidRPr="00B54457">
              <w:rPr>
                <w:i/>
                <w:sz w:val="24"/>
                <w:szCs w:val="24"/>
                <w:lang w:eastAsia="en-US"/>
              </w:rPr>
              <w:t>–</w:t>
            </w:r>
            <w:r w:rsidRPr="00B54457">
              <w:rPr>
                <w:i/>
                <w:sz w:val="24"/>
                <w:szCs w:val="24"/>
                <w:lang w:eastAsia="en-US"/>
              </w:rPr>
              <w:t>1</w:t>
            </w:r>
            <w:r w:rsidR="006A0F09" w:rsidRPr="00B54457">
              <w:rPr>
                <w:i/>
                <w:sz w:val="24"/>
                <w:szCs w:val="24"/>
                <w:lang w:val="ru-RU" w:eastAsia="en-US"/>
              </w:rPr>
              <w:t>3</w:t>
            </w:r>
            <w:r w:rsidRPr="00B54457">
              <w:rPr>
                <w:i/>
                <w:sz w:val="24"/>
                <w:szCs w:val="24"/>
                <w:lang w:eastAsia="en-US"/>
              </w:rPr>
              <w:t>:</w:t>
            </w:r>
            <w:r w:rsidR="00992AAD" w:rsidRPr="00B54457">
              <w:rPr>
                <w:i/>
                <w:sz w:val="24"/>
                <w:szCs w:val="24"/>
                <w:lang w:val="ru-RU" w:eastAsia="en-US"/>
              </w:rPr>
              <w:t>55</w:t>
            </w:r>
          </w:p>
          <w:p w:rsidR="000A3176" w:rsidRPr="00B54457" w:rsidRDefault="000A3176" w:rsidP="00B54457">
            <w:pPr>
              <w:pStyle w:val="TableParagraph"/>
              <w:ind w:left="0"/>
              <w:jc w:val="both"/>
              <w:rPr>
                <w:i/>
                <w:sz w:val="24"/>
                <w:szCs w:val="24"/>
                <w:lang w:val="ru-RU" w:eastAsia="en-US"/>
              </w:rPr>
            </w:pPr>
            <w:r w:rsidRPr="00B54457">
              <w:rPr>
                <w:i/>
                <w:sz w:val="24"/>
                <w:szCs w:val="24"/>
                <w:lang w:eastAsia="en-US"/>
              </w:rPr>
              <w:t>(</w:t>
            </w:r>
            <w:r w:rsidRPr="00B54457">
              <w:rPr>
                <w:i/>
                <w:sz w:val="24"/>
                <w:szCs w:val="24"/>
                <w:lang w:val="ru-RU" w:eastAsia="en-US"/>
              </w:rPr>
              <w:t>2</w:t>
            </w:r>
            <w:r w:rsidRPr="00B54457">
              <w:rPr>
                <w:i/>
                <w:sz w:val="24"/>
                <w:szCs w:val="24"/>
                <w:lang w:eastAsia="en-US"/>
              </w:rPr>
              <w:t xml:space="preserve">0 </w:t>
            </w:r>
            <w:proofErr w:type="spellStart"/>
            <w:r w:rsidRPr="00B54457">
              <w:rPr>
                <w:i/>
                <w:sz w:val="24"/>
                <w:szCs w:val="24"/>
                <w:lang w:eastAsia="en-US"/>
              </w:rPr>
              <w:t>мин</w:t>
            </w:r>
            <w:proofErr w:type="spellEnd"/>
            <w:r w:rsidRPr="00B54457">
              <w:rPr>
                <w:i/>
                <w:sz w:val="24"/>
                <w:szCs w:val="24"/>
                <w:lang w:eastAsia="en-US"/>
              </w:rPr>
              <w:t>.)</w:t>
            </w:r>
          </w:p>
        </w:tc>
        <w:tc>
          <w:tcPr>
            <w:tcW w:w="4466" w:type="pct"/>
            <w:gridSpan w:val="4"/>
          </w:tcPr>
          <w:p w:rsidR="000A3176" w:rsidRPr="00B54457" w:rsidRDefault="00DB7677" w:rsidP="00B54457">
            <w:pPr>
              <w:shd w:val="clear" w:color="auto" w:fill="FFFFFF"/>
              <w:jc w:val="both"/>
              <w:rPr>
                <w:rStyle w:val="ad"/>
                <w:rFonts w:ascii="Times New Roman" w:hAnsi="Times New Roman" w:cs="Times New Roman"/>
                <w:b/>
                <w:bCs/>
                <w:sz w:val="24"/>
                <w:szCs w:val="24"/>
                <w:lang w:val="ru-RU"/>
              </w:rPr>
            </w:pPr>
            <w:r w:rsidRPr="00B54457">
              <w:rPr>
                <w:rStyle w:val="ad"/>
                <w:rFonts w:ascii="Times New Roman" w:hAnsi="Times New Roman" w:cs="Times New Roman"/>
                <w:b/>
                <w:bCs/>
                <w:sz w:val="24"/>
                <w:szCs w:val="24"/>
                <w:lang w:val="ru-RU"/>
              </w:rPr>
              <w:t>«</w:t>
            </w:r>
            <w:r w:rsidR="000A3176" w:rsidRPr="00B54457">
              <w:rPr>
                <w:rStyle w:val="ad"/>
                <w:rFonts w:ascii="Times New Roman" w:hAnsi="Times New Roman" w:cs="Times New Roman"/>
                <w:b/>
                <w:bCs/>
                <w:sz w:val="24"/>
                <w:szCs w:val="24"/>
                <w:lang w:val="ru-RU"/>
              </w:rPr>
              <w:t>Спасти нельзя откладывать</w:t>
            </w:r>
            <w:r w:rsidRPr="00B54457">
              <w:rPr>
                <w:rStyle w:val="ad"/>
                <w:rFonts w:ascii="Times New Roman" w:hAnsi="Times New Roman" w:cs="Times New Roman"/>
                <w:b/>
                <w:bCs/>
                <w:sz w:val="24"/>
                <w:szCs w:val="24"/>
                <w:lang w:val="ru-RU"/>
              </w:rPr>
              <w:t>»</w:t>
            </w:r>
            <w:r w:rsidR="000A3176" w:rsidRPr="00B54457">
              <w:rPr>
                <w:rStyle w:val="ad"/>
                <w:rFonts w:ascii="Times New Roman" w:hAnsi="Times New Roman" w:cs="Times New Roman"/>
                <w:b/>
                <w:bCs/>
                <w:sz w:val="24"/>
                <w:szCs w:val="24"/>
                <w:lang w:val="ru-RU"/>
              </w:rPr>
              <w:t xml:space="preserve">: цели терапии пациента с </w:t>
            </w:r>
            <w:r w:rsidRPr="00B54457">
              <w:rPr>
                <w:rStyle w:val="ad"/>
                <w:rFonts w:ascii="Times New Roman" w:hAnsi="Times New Roman" w:cs="Times New Roman"/>
                <w:b/>
                <w:bCs/>
                <w:sz w:val="24"/>
                <w:szCs w:val="24"/>
                <w:lang w:val="ru-RU"/>
              </w:rPr>
              <w:t>сахарным диабетом 2 типа</w:t>
            </w:r>
          </w:p>
          <w:p w:rsidR="000A3176" w:rsidRPr="00B54457" w:rsidRDefault="000A3176" w:rsidP="00B54457">
            <w:pPr>
              <w:shd w:val="clear" w:color="auto" w:fill="FFFFFF"/>
              <w:jc w:val="both"/>
              <w:rPr>
                <w:rFonts w:ascii="Times New Roman" w:hAnsi="Times New Roman" w:cs="Times New Roman"/>
                <w:i/>
                <w:sz w:val="24"/>
                <w:szCs w:val="24"/>
                <w:lang w:val="ru-RU"/>
              </w:rPr>
            </w:pPr>
            <w:r w:rsidRPr="00B54457">
              <w:rPr>
                <w:rFonts w:ascii="Times New Roman" w:hAnsi="Times New Roman" w:cs="Times New Roman"/>
                <w:i/>
                <w:sz w:val="24"/>
                <w:szCs w:val="24"/>
                <w:lang w:val="ru-RU"/>
              </w:rPr>
              <w:t>(Доклад при поддержке компании ООО «</w:t>
            </w:r>
            <w:proofErr w:type="spellStart"/>
            <w:r w:rsidRPr="00B54457">
              <w:rPr>
                <w:rFonts w:ascii="Times New Roman" w:hAnsi="Times New Roman" w:cs="Times New Roman"/>
                <w:i/>
                <w:sz w:val="24"/>
                <w:szCs w:val="24"/>
                <w:lang w:val="ru-RU"/>
              </w:rPr>
              <w:t>АстраЗенека</w:t>
            </w:r>
            <w:proofErr w:type="spellEnd"/>
            <w:r w:rsidRPr="00B54457">
              <w:rPr>
                <w:rFonts w:ascii="Times New Roman" w:hAnsi="Times New Roman" w:cs="Times New Roman"/>
                <w:i/>
                <w:sz w:val="24"/>
                <w:szCs w:val="24"/>
                <w:lang w:val="ru-RU"/>
              </w:rPr>
              <w:t xml:space="preserve"> </w:t>
            </w:r>
            <w:proofErr w:type="spellStart"/>
            <w:r w:rsidRPr="00B54457">
              <w:rPr>
                <w:rFonts w:ascii="Times New Roman" w:hAnsi="Times New Roman" w:cs="Times New Roman"/>
                <w:i/>
                <w:sz w:val="24"/>
                <w:szCs w:val="24"/>
                <w:lang w:val="ru-RU"/>
              </w:rPr>
              <w:t>Фармасьютикалз</w:t>
            </w:r>
            <w:proofErr w:type="spellEnd"/>
            <w:r w:rsidRPr="00B54457">
              <w:rPr>
                <w:rFonts w:ascii="Times New Roman" w:hAnsi="Times New Roman" w:cs="Times New Roman"/>
                <w:i/>
                <w:sz w:val="24"/>
                <w:szCs w:val="24"/>
                <w:lang w:val="ru-RU"/>
              </w:rPr>
              <w:t>», не входит в программу НМО)</w:t>
            </w:r>
            <w:r w:rsidR="00DB7677" w:rsidRPr="00B54457">
              <w:rPr>
                <w:rFonts w:ascii="Times New Roman" w:hAnsi="Times New Roman" w:cs="Times New Roman"/>
                <w:i/>
                <w:sz w:val="24"/>
                <w:szCs w:val="24"/>
                <w:lang w:val="ru-RU"/>
              </w:rPr>
              <w:t>.</w:t>
            </w:r>
          </w:p>
          <w:p w:rsidR="000A3176" w:rsidRPr="00B54457" w:rsidRDefault="000A3176" w:rsidP="00B54457">
            <w:pPr>
              <w:shd w:val="clear" w:color="auto" w:fill="FFFFFF"/>
              <w:jc w:val="both"/>
              <w:rPr>
                <w:rFonts w:ascii="Times New Roman" w:eastAsia="Times New Roman" w:hAnsi="Times New Roman" w:cs="Times New Roman"/>
                <w:b/>
                <w:iCs/>
                <w:sz w:val="24"/>
                <w:szCs w:val="24"/>
                <w:lang w:val="ru-RU"/>
              </w:rPr>
            </w:pPr>
          </w:p>
          <w:p w:rsidR="000A3176" w:rsidRPr="00B54457" w:rsidRDefault="000A3176" w:rsidP="00B54457">
            <w:pPr>
              <w:pStyle w:val="a3"/>
              <w:jc w:val="both"/>
              <w:rPr>
                <w:rFonts w:ascii="Times New Roman" w:hAnsi="Times New Roman" w:cs="Times New Roman"/>
                <w:b/>
                <w:sz w:val="24"/>
                <w:szCs w:val="24"/>
              </w:rPr>
            </w:pPr>
            <w:r w:rsidRPr="00B54457">
              <w:rPr>
                <w:rStyle w:val="ad"/>
                <w:rFonts w:ascii="Times New Roman" w:hAnsi="Times New Roman" w:cs="Times New Roman"/>
                <w:bCs/>
                <w:sz w:val="24"/>
                <w:szCs w:val="24"/>
                <w:lang w:val="ru-RU"/>
              </w:rPr>
              <w:t>Черникова Наталья Альбертовна</w:t>
            </w:r>
          </w:p>
        </w:tc>
      </w:tr>
      <w:tr w:rsidR="000A3176" w:rsidRPr="00B54457" w:rsidTr="009011DB">
        <w:trPr>
          <w:trHeight w:val="275"/>
          <w:jc w:val="center"/>
        </w:trPr>
        <w:tc>
          <w:tcPr>
            <w:tcW w:w="534" w:type="pct"/>
          </w:tcPr>
          <w:p w:rsidR="000A3176" w:rsidRPr="00B54457" w:rsidRDefault="000A3176" w:rsidP="00B54457">
            <w:pPr>
              <w:pStyle w:val="TableParagraph"/>
              <w:ind w:left="0"/>
              <w:jc w:val="both"/>
              <w:rPr>
                <w:i/>
                <w:sz w:val="24"/>
                <w:szCs w:val="24"/>
                <w:lang w:val="ru-RU" w:eastAsia="en-US"/>
              </w:rPr>
            </w:pPr>
            <w:r w:rsidRPr="00B54457">
              <w:rPr>
                <w:i/>
                <w:sz w:val="24"/>
                <w:szCs w:val="24"/>
                <w:lang w:eastAsia="en-US"/>
              </w:rPr>
              <w:t>1</w:t>
            </w:r>
            <w:r w:rsidR="006A0F09" w:rsidRPr="00B54457">
              <w:rPr>
                <w:i/>
                <w:sz w:val="24"/>
                <w:szCs w:val="24"/>
                <w:lang w:val="ru-RU" w:eastAsia="en-US"/>
              </w:rPr>
              <w:t>3</w:t>
            </w:r>
            <w:r w:rsidRPr="00B54457">
              <w:rPr>
                <w:i/>
                <w:sz w:val="24"/>
                <w:szCs w:val="24"/>
                <w:lang w:eastAsia="en-US"/>
              </w:rPr>
              <w:t>:</w:t>
            </w:r>
            <w:r w:rsidR="00992AAD" w:rsidRPr="00B54457">
              <w:rPr>
                <w:i/>
                <w:sz w:val="24"/>
                <w:szCs w:val="24"/>
                <w:lang w:val="ru-RU" w:eastAsia="en-US"/>
              </w:rPr>
              <w:t>55</w:t>
            </w:r>
            <w:r w:rsidR="008144B9" w:rsidRPr="00B54457">
              <w:rPr>
                <w:i/>
                <w:sz w:val="24"/>
                <w:szCs w:val="24"/>
                <w:lang w:eastAsia="en-US"/>
              </w:rPr>
              <w:t>–</w:t>
            </w:r>
            <w:r w:rsidRPr="00B54457">
              <w:rPr>
                <w:i/>
                <w:sz w:val="24"/>
                <w:szCs w:val="24"/>
                <w:lang w:eastAsia="en-US"/>
              </w:rPr>
              <w:t>1</w:t>
            </w:r>
            <w:r w:rsidR="006A0F09" w:rsidRPr="00B54457">
              <w:rPr>
                <w:i/>
                <w:sz w:val="24"/>
                <w:szCs w:val="24"/>
                <w:lang w:val="ru-RU" w:eastAsia="en-US"/>
              </w:rPr>
              <w:t>4</w:t>
            </w:r>
            <w:r w:rsidRPr="00B54457">
              <w:rPr>
                <w:i/>
                <w:sz w:val="24"/>
                <w:szCs w:val="24"/>
                <w:lang w:eastAsia="en-US"/>
              </w:rPr>
              <w:t>:</w:t>
            </w:r>
            <w:r w:rsidR="00992AAD" w:rsidRPr="00B54457">
              <w:rPr>
                <w:i/>
                <w:sz w:val="24"/>
                <w:szCs w:val="24"/>
                <w:lang w:val="ru-RU" w:eastAsia="en-US"/>
              </w:rPr>
              <w:t>00</w:t>
            </w:r>
          </w:p>
          <w:p w:rsidR="000A3176" w:rsidRPr="00B54457" w:rsidRDefault="000A3176" w:rsidP="00B54457">
            <w:pPr>
              <w:pStyle w:val="TableParagraph"/>
              <w:ind w:left="0"/>
              <w:jc w:val="both"/>
              <w:rPr>
                <w:i/>
                <w:sz w:val="24"/>
                <w:szCs w:val="24"/>
                <w:lang w:eastAsia="en-US"/>
              </w:rPr>
            </w:pPr>
            <w:r w:rsidRPr="00B54457">
              <w:rPr>
                <w:i/>
                <w:sz w:val="24"/>
                <w:szCs w:val="24"/>
                <w:lang w:eastAsia="en-US"/>
              </w:rPr>
              <w:lastRenderedPageBreak/>
              <w:t>(</w:t>
            </w:r>
            <w:r w:rsidRPr="00B54457">
              <w:rPr>
                <w:i/>
                <w:sz w:val="24"/>
                <w:szCs w:val="24"/>
                <w:lang w:val="ru-RU" w:eastAsia="en-US"/>
              </w:rPr>
              <w:t>5</w:t>
            </w:r>
            <w:r w:rsidRPr="00B54457">
              <w:rPr>
                <w:i/>
                <w:sz w:val="24"/>
                <w:szCs w:val="24"/>
                <w:lang w:eastAsia="en-US"/>
              </w:rPr>
              <w:t xml:space="preserve"> </w:t>
            </w:r>
            <w:proofErr w:type="spellStart"/>
            <w:r w:rsidRPr="00B54457">
              <w:rPr>
                <w:i/>
                <w:sz w:val="24"/>
                <w:szCs w:val="24"/>
                <w:lang w:eastAsia="en-US"/>
              </w:rPr>
              <w:t>мин</w:t>
            </w:r>
            <w:proofErr w:type="spellEnd"/>
            <w:r w:rsidRPr="00B54457">
              <w:rPr>
                <w:i/>
                <w:sz w:val="24"/>
                <w:szCs w:val="24"/>
                <w:lang w:eastAsia="en-US"/>
              </w:rPr>
              <w:t>.)</w:t>
            </w:r>
          </w:p>
        </w:tc>
        <w:tc>
          <w:tcPr>
            <w:tcW w:w="4466" w:type="pct"/>
            <w:gridSpan w:val="4"/>
          </w:tcPr>
          <w:p w:rsidR="000A3176" w:rsidRPr="00B54457" w:rsidRDefault="000A3176" w:rsidP="00B54457">
            <w:pPr>
              <w:jc w:val="both"/>
              <w:rPr>
                <w:rFonts w:ascii="Times New Roman" w:hAnsi="Times New Roman" w:cs="Times New Roman"/>
                <w:sz w:val="24"/>
                <w:szCs w:val="24"/>
              </w:rPr>
            </w:pPr>
            <w:r w:rsidRPr="00B54457">
              <w:rPr>
                <w:rFonts w:ascii="Times New Roman" w:hAnsi="Times New Roman" w:cs="Times New Roman"/>
                <w:bCs/>
                <w:i/>
                <w:sz w:val="24"/>
                <w:szCs w:val="24"/>
                <w:lang w:val="ru-RU"/>
              </w:rPr>
              <w:lastRenderedPageBreak/>
              <w:t xml:space="preserve">Рекламный ролик </w:t>
            </w:r>
            <w:r w:rsidRPr="00B54457">
              <w:rPr>
                <w:rFonts w:ascii="Times New Roman" w:hAnsi="Times New Roman" w:cs="Times New Roman"/>
                <w:i/>
                <w:sz w:val="24"/>
                <w:szCs w:val="24"/>
                <w:lang w:val="ru-RU" w:eastAsia="zh-CN"/>
              </w:rPr>
              <w:t>«</w:t>
            </w:r>
            <w:proofErr w:type="spellStart"/>
            <w:r w:rsidRPr="00B54457">
              <w:rPr>
                <w:rFonts w:ascii="Times New Roman" w:hAnsi="Times New Roman" w:cs="Times New Roman"/>
                <w:i/>
                <w:sz w:val="24"/>
                <w:szCs w:val="24"/>
                <w:lang w:val="ru-RU" w:eastAsia="zh-CN"/>
              </w:rPr>
              <w:t>АстраЗенека</w:t>
            </w:r>
            <w:proofErr w:type="spellEnd"/>
            <w:r w:rsidRPr="00B54457">
              <w:rPr>
                <w:rFonts w:ascii="Times New Roman" w:hAnsi="Times New Roman" w:cs="Times New Roman"/>
                <w:i/>
                <w:sz w:val="24"/>
                <w:szCs w:val="24"/>
                <w:lang w:val="ru-RU" w:eastAsia="zh-CN"/>
              </w:rPr>
              <w:t xml:space="preserve"> </w:t>
            </w:r>
            <w:proofErr w:type="spellStart"/>
            <w:r w:rsidRPr="00B54457">
              <w:rPr>
                <w:rFonts w:ascii="Times New Roman" w:hAnsi="Times New Roman" w:cs="Times New Roman"/>
                <w:i/>
                <w:sz w:val="24"/>
                <w:szCs w:val="24"/>
                <w:lang w:val="ru-RU" w:eastAsia="zh-CN"/>
              </w:rPr>
              <w:t>Фармасьютикалз</w:t>
            </w:r>
            <w:proofErr w:type="spellEnd"/>
            <w:r w:rsidRPr="00B54457">
              <w:rPr>
                <w:rFonts w:ascii="Times New Roman" w:hAnsi="Times New Roman" w:cs="Times New Roman"/>
                <w:i/>
                <w:sz w:val="24"/>
                <w:szCs w:val="24"/>
                <w:lang w:val="ru-RU" w:eastAsia="zh-CN"/>
              </w:rPr>
              <w:t>»</w:t>
            </w:r>
          </w:p>
        </w:tc>
      </w:tr>
      <w:tr w:rsidR="000A3176" w:rsidRPr="00B54457" w:rsidTr="009011DB">
        <w:trPr>
          <w:trHeight w:val="275"/>
          <w:jc w:val="center"/>
        </w:trPr>
        <w:tc>
          <w:tcPr>
            <w:tcW w:w="534" w:type="pct"/>
          </w:tcPr>
          <w:p w:rsidR="000A3176" w:rsidRPr="00B54457" w:rsidRDefault="000A3176" w:rsidP="00B54457">
            <w:pPr>
              <w:pStyle w:val="TableParagraph"/>
              <w:ind w:left="0"/>
              <w:jc w:val="both"/>
              <w:rPr>
                <w:i/>
                <w:sz w:val="24"/>
                <w:szCs w:val="24"/>
                <w:lang w:val="ru-RU" w:eastAsia="en-US"/>
              </w:rPr>
            </w:pPr>
            <w:r w:rsidRPr="00B54457">
              <w:rPr>
                <w:i/>
                <w:sz w:val="24"/>
                <w:szCs w:val="24"/>
                <w:lang w:val="ru-RU" w:eastAsia="en-US"/>
              </w:rPr>
              <w:lastRenderedPageBreak/>
              <w:t>1</w:t>
            </w:r>
            <w:r w:rsidR="006A0F09" w:rsidRPr="00B54457">
              <w:rPr>
                <w:i/>
                <w:sz w:val="24"/>
                <w:szCs w:val="24"/>
                <w:lang w:val="ru-RU" w:eastAsia="en-US"/>
              </w:rPr>
              <w:t>4</w:t>
            </w:r>
            <w:r w:rsidRPr="00B54457">
              <w:rPr>
                <w:i/>
                <w:sz w:val="24"/>
                <w:szCs w:val="24"/>
                <w:lang w:val="ru-RU" w:eastAsia="en-US"/>
              </w:rPr>
              <w:t>:0</w:t>
            </w:r>
            <w:r w:rsidR="00992AAD" w:rsidRPr="00B54457">
              <w:rPr>
                <w:i/>
                <w:sz w:val="24"/>
                <w:szCs w:val="24"/>
                <w:lang w:val="ru-RU" w:eastAsia="en-US"/>
              </w:rPr>
              <w:t>0</w:t>
            </w:r>
            <w:r w:rsidR="008144B9" w:rsidRPr="00B54457">
              <w:rPr>
                <w:i/>
                <w:sz w:val="24"/>
                <w:szCs w:val="24"/>
                <w:lang w:val="ru-RU" w:eastAsia="en-US"/>
              </w:rPr>
              <w:t>–</w:t>
            </w:r>
            <w:r w:rsidRPr="00B54457">
              <w:rPr>
                <w:i/>
                <w:sz w:val="24"/>
                <w:szCs w:val="24"/>
                <w:lang w:val="ru-RU" w:eastAsia="en-US"/>
              </w:rPr>
              <w:t>1</w:t>
            </w:r>
            <w:r w:rsidR="006A0F09" w:rsidRPr="00B54457">
              <w:rPr>
                <w:i/>
                <w:sz w:val="24"/>
                <w:szCs w:val="24"/>
                <w:lang w:val="ru-RU" w:eastAsia="en-US"/>
              </w:rPr>
              <w:t>4</w:t>
            </w:r>
            <w:r w:rsidRPr="00B54457">
              <w:rPr>
                <w:i/>
                <w:sz w:val="24"/>
                <w:szCs w:val="24"/>
                <w:lang w:val="ru-RU" w:eastAsia="en-US"/>
              </w:rPr>
              <w:t>:2</w:t>
            </w:r>
            <w:r w:rsidR="00992AAD" w:rsidRPr="00B54457">
              <w:rPr>
                <w:i/>
                <w:sz w:val="24"/>
                <w:szCs w:val="24"/>
                <w:lang w:val="ru-RU" w:eastAsia="en-US"/>
              </w:rPr>
              <w:t>0</w:t>
            </w:r>
          </w:p>
          <w:p w:rsidR="000A3176" w:rsidRPr="00B54457" w:rsidRDefault="000A3176" w:rsidP="00B54457">
            <w:pPr>
              <w:pStyle w:val="TableParagraph"/>
              <w:ind w:left="0"/>
              <w:jc w:val="both"/>
              <w:rPr>
                <w:i/>
                <w:sz w:val="24"/>
                <w:szCs w:val="24"/>
                <w:lang w:val="ru-RU" w:eastAsia="en-US"/>
              </w:rPr>
            </w:pPr>
            <w:r w:rsidRPr="00B54457">
              <w:rPr>
                <w:i/>
                <w:sz w:val="24"/>
                <w:szCs w:val="24"/>
                <w:lang w:val="ru-RU" w:eastAsia="en-US"/>
              </w:rPr>
              <w:t>(20 мин.)</w:t>
            </w:r>
          </w:p>
        </w:tc>
        <w:tc>
          <w:tcPr>
            <w:tcW w:w="4466" w:type="pct"/>
            <w:gridSpan w:val="4"/>
          </w:tcPr>
          <w:p w:rsidR="000A3176" w:rsidRPr="00B54457" w:rsidRDefault="000A3176" w:rsidP="00B54457">
            <w:pPr>
              <w:shd w:val="clear" w:color="auto" w:fill="FFFFFF"/>
              <w:jc w:val="both"/>
              <w:rPr>
                <w:rStyle w:val="ad"/>
                <w:rFonts w:ascii="Times New Roman" w:hAnsi="Times New Roman" w:cs="Times New Roman"/>
                <w:b/>
                <w:bCs/>
                <w:sz w:val="24"/>
                <w:szCs w:val="24"/>
                <w:lang w:val="ru-RU"/>
              </w:rPr>
            </w:pPr>
            <w:r w:rsidRPr="00B54457">
              <w:rPr>
                <w:rStyle w:val="ad"/>
                <w:rFonts w:ascii="Times New Roman" w:hAnsi="Times New Roman" w:cs="Times New Roman"/>
                <w:b/>
                <w:bCs/>
                <w:sz w:val="24"/>
                <w:szCs w:val="24"/>
                <w:lang w:val="ru-RU"/>
              </w:rPr>
              <w:t>За рамками гл</w:t>
            </w:r>
            <w:r w:rsidR="00DB7677" w:rsidRPr="00B54457">
              <w:rPr>
                <w:rStyle w:val="ad"/>
                <w:rFonts w:ascii="Times New Roman" w:hAnsi="Times New Roman" w:cs="Times New Roman"/>
                <w:b/>
                <w:bCs/>
                <w:sz w:val="24"/>
                <w:szCs w:val="24"/>
                <w:lang w:val="ru-RU"/>
              </w:rPr>
              <w:t xml:space="preserve">юкозы: фокус на </w:t>
            </w:r>
            <w:proofErr w:type="spellStart"/>
            <w:r w:rsidR="00DB7677" w:rsidRPr="00B54457">
              <w:rPr>
                <w:rStyle w:val="ad"/>
                <w:rFonts w:ascii="Times New Roman" w:hAnsi="Times New Roman" w:cs="Times New Roman"/>
                <w:b/>
                <w:bCs/>
                <w:sz w:val="24"/>
                <w:szCs w:val="24"/>
                <w:lang w:val="ru-RU"/>
              </w:rPr>
              <w:t>кардиопротекцию</w:t>
            </w:r>
            <w:proofErr w:type="spellEnd"/>
          </w:p>
          <w:p w:rsidR="000A3176" w:rsidRPr="00B54457" w:rsidRDefault="000A3176" w:rsidP="00B54457">
            <w:pPr>
              <w:shd w:val="clear" w:color="auto" w:fill="FFFFFF"/>
              <w:jc w:val="both"/>
              <w:rPr>
                <w:rFonts w:ascii="Times New Roman" w:hAnsi="Times New Roman" w:cs="Times New Roman"/>
                <w:i/>
                <w:sz w:val="24"/>
                <w:szCs w:val="24"/>
                <w:lang w:val="ru-RU"/>
              </w:rPr>
            </w:pPr>
            <w:r w:rsidRPr="00B54457">
              <w:rPr>
                <w:rFonts w:ascii="Times New Roman" w:hAnsi="Times New Roman" w:cs="Times New Roman"/>
                <w:i/>
                <w:sz w:val="24"/>
                <w:szCs w:val="24"/>
                <w:lang w:val="ru-RU"/>
              </w:rPr>
              <w:t>(Доклад при поддержке компании ООО «</w:t>
            </w:r>
            <w:proofErr w:type="spellStart"/>
            <w:r w:rsidRPr="00B54457">
              <w:rPr>
                <w:rFonts w:ascii="Times New Roman" w:hAnsi="Times New Roman" w:cs="Times New Roman"/>
                <w:i/>
                <w:sz w:val="24"/>
                <w:szCs w:val="24"/>
                <w:lang w:val="ru-RU"/>
              </w:rPr>
              <w:t>АстраЗенека</w:t>
            </w:r>
            <w:proofErr w:type="spellEnd"/>
            <w:r w:rsidRPr="00B54457">
              <w:rPr>
                <w:rFonts w:ascii="Times New Roman" w:hAnsi="Times New Roman" w:cs="Times New Roman"/>
                <w:i/>
                <w:sz w:val="24"/>
                <w:szCs w:val="24"/>
                <w:lang w:val="ru-RU"/>
              </w:rPr>
              <w:t xml:space="preserve"> </w:t>
            </w:r>
            <w:proofErr w:type="spellStart"/>
            <w:r w:rsidRPr="00B54457">
              <w:rPr>
                <w:rFonts w:ascii="Times New Roman" w:hAnsi="Times New Roman" w:cs="Times New Roman"/>
                <w:i/>
                <w:sz w:val="24"/>
                <w:szCs w:val="24"/>
                <w:lang w:val="ru-RU"/>
              </w:rPr>
              <w:t>Фармасьютикалз</w:t>
            </w:r>
            <w:proofErr w:type="spellEnd"/>
            <w:r w:rsidRPr="00B54457">
              <w:rPr>
                <w:rFonts w:ascii="Times New Roman" w:hAnsi="Times New Roman" w:cs="Times New Roman"/>
                <w:i/>
                <w:sz w:val="24"/>
                <w:szCs w:val="24"/>
                <w:lang w:val="ru-RU"/>
              </w:rPr>
              <w:t>», не входит в программу НМО)</w:t>
            </w:r>
            <w:r w:rsidR="00DB7677" w:rsidRPr="00B54457">
              <w:rPr>
                <w:rFonts w:ascii="Times New Roman" w:hAnsi="Times New Roman" w:cs="Times New Roman"/>
                <w:i/>
                <w:sz w:val="24"/>
                <w:szCs w:val="24"/>
                <w:lang w:val="ru-RU"/>
              </w:rPr>
              <w:t>.</w:t>
            </w:r>
          </w:p>
          <w:p w:rsidR="000A3176" w:rsidRPr="00B54457" w:rsidRDefault="000A3176" w:rsidP="00B54457">
            <w:pPr>
              <w:shd w:val="clear" w:color="auto" w:fill="FFFFFF"/>
              <w:jc w:val="both"/>
              <w:rPr>
                <w:rFonts w:ascii="Times New Roman" w:eastAsia="Times New Roman" w:hAnsi="Times New Roman" w:cs="Times New Roman"/>
                <w:b/>
                <w:iCs/>
                <w:sz w:val="24"/>
                <w:szCs w:val="24"/>
                <w:lang w:val="ru-RU"/>
              </w:rPr>
            </w:pPr>
          </w:p>
          <w:p w:rsidR="000A3176" w:rsidRPr="00B54457" w:rsidRDefault="000A3176" w:rsidP="00B54457">
            <w:pPr>
              <w:pStyle w:val="11"/>
              <w:jc w:val="both"/>
              <w:rPr>
                <w:rStyle w:val="ad"/>
                <w:rFonts w:cs="Times New Roman"/>
                <w:b/>
                <w:bCs/>
                <w:color w:val="auto"/>
              </w:rPr>
            </w:pPr>
            <w:r w:rsidRPr="00B54457">
              <w:rPr>
                <w:rStyle w:val="ad"/>
                <w:rFonts w:cs="Times New Roman"/>
                <w:bCs/>
                <w:color w:val="auto"/>
                <w:lang w:val="ru-RU"/>
              </w:rPr>
              <w:t>Грачева Татьяна Владимировна</w:t>
            </w:r>
          </w:p>
        </w:tc>
      </w:tr>
      <w:tr w:rsidR="000A3176" w:rsidRPr="00B54457" w:rsidTr="009011DB">
        <w:trPr>
          <w:trHeight w:val="275"/>
          <w:jc w:val="center"/>
        </w:trPr>
        <w:tc>
          <w:tcPr>
            <w:tcW w:w="534" w:type="pct"/>
          </w:tcPr>
          <w:p w:rsidR="000A3176" w:rsidRPr="00B54457" w:rsidRDefault="000A3176" w:rsidP="00B54457">
            <w:pPr>
              <w:pStyle w:val="TableParagraph"/>
              <w:ind w:left="0"/>
              <w:jc w:val="both"/>
              <w:rPr>
                <w:i/>
                <w:sz w:val="24"/>
                <w:szCs w:val="24"/>
                <w:lang w:val="ru-RU" w:eastAsia="en-US"/>
              </w:rPr>
            </w:pPr>
            <w:r w:rsidRPr="00B54457">
              <w:rPr>
                <w:i/>
                <w:sz w:val="24"/>
                <w:szCs w:val="24"/>
                <w:lang w:val="ru-RU" w:eastAsia="en-US"/>
              </w:rPr>
              <w:t>1</w:t>
            </w:r>
            <w:r w:rsidR="006A0F09" w:rsidRPr="00B54457">
              <w:rPr>
                <w:i/>
                <w:sz w:val="24"/>
                <w:szCs w:val="24"/>
                <w:lang w:val="ru-RU" w:eastAsia="en-US"/>
              </w:rPr>
              <w:t>4</w:t>
            </w:r>
            <w:r w:rsidRPr="00B54457">
              <w:rPr>
                <w:i/>
                <w:sz w:val="24"/>
                <w:szCs w:val="24"/>
                <w:lang w:val="ru-RU" w:eastAsia="en-US"/>
              </w:rPr>
              <w:t>:2</w:t>
            </w:r>
            <w:r w:rsidR="00992AAD" w:rsidRPr="00B54457">
              <w:rPr>
                <w:i/>
                <w:sz w:val="24"/>
                <w:szCs w:val="24"/>
                <w:lang w:val="ru-RU" w:eastAsia="en-US"/>
              </w:rPr>
              <w:t>0</w:t>
            </w:r>
            <w:r w:rsidR="008144B9" w:rsidRPr="00B54457">
              <w:rPr>
                <w:i/>
                <w:sz w:val="24"/>
                <w:szCs w:val="24"/>
                <w:lang w:val="ru-RU" w:eastAsia="en-US"/>
              </w:rPr>
              <w:t>–</w:t>
            </w:r>
            <w:r w:rsidRPr="00B54457">
              <w:rPr>
                <w:i/>
                <w:sz w:val="24"/>
                <w:szCs w:val="24"/>
                <w:lang w:val="ru-RU" w:eastAsia="en-US"/>
              </w:rPr>
              <w:t>1</w:t>
            </w:r>
            <w:r w:rsidR="006A0F09" w:rsidRPr="00B54457">
              <w:rPr>
                <w:i/>
                <w:sz w:val="24"/>
                <w:szCs w:val="24"/>
                <w:lang w:val="ru-RU" w:eastAsia="en-US"/>
              </w:rPr>
              <w:t>4</w:t>
            </w:r>
            <w:r w:rsidRPr="00B54457">
              <w:rPr>
                <w:i/>
                <w:sz w:val="24"/>
                <w:szCs w:val="24"/>
                <w:lang w:val="ru-RU" w:eastAsia="en-US"/>
              </w:rPr>
              <w:t>:</w:t>
            </w:r>
            <w:r w:rsidR="00992AAD" w:rsidRPr="00B54457">
              <w:rPr>
                <w:i/>
                <w:sz w:val="24"/>
                <w:szCs w:val="24"/>
                <w:lang w:val="ru-RU" w:eastAsia="en-US"/>
              </w:rPr>
              <w:t>25</w:t>
            </w:r>
          </w:p>
          <w:p w:rsidR="000A3176" w:rsidRPr="00B54457" w:rsidRDefault="000A3176" w:rsidP="00B54457">
            <w:pPr>
              <w:pStyle w:val="TableParagraph"/>
              <w:ind w:left="0"/>
              <w:jc w:val="both"/>
              <w:rPr>
                <w:i/>
                <w:sz w:val="24"/>
                <w:szCs w:val="24"/>
                <w:lang w:val="ru-RU" w:eastAsia="en-US"/>
              </w:rPr>
            </w:pPr>
            <w:r w:rsidRPr="00B54457">
              <w:rPr>
                <w:i/>
                <w:sz w:val="24"/>
                <w:szCs w:val="24"/>
                <w:lang w:val="ru-RU" w:eastAsia="en-US"/>
              </w:rPr>
              <w:t>(5 мин.)</w:t>
            </w:r>
          </w:p>
        </w:tc>
        <w:tc>
          <w:tcPr>
            <w:tcW w:w="4466" w:type="pct"/>
            <w:gridSpan w:val="4"/>
          </w:tcPr>
          <w:p w:rsidR="000A3176" w:rsidRPr="00B54457" w:rsidRDefault="000A3176" w:rsidP="00B54457">
            <w:pPr>
              <w:pStyle w:val="11"/>
              <w:jc w:val="both"/>
              <w:rPr>
                <w:rStyle w:val="ad"/>
                <w:rFonts w:cs="Times New Roman"/>
                <w:b/>
                <w:bCs/>
                <w:color w:val="auto"/>
              </w:rPr>
            </w:pPr>
            <w:r w:rsidRPr="00B54457">
              <w:rPr>
                <w:rFonts w:cs="Times New Roman"/>
                <w:bCs/>
                <w:i/>
                <w:color w:val="auto"/>
                <w:lang w:val="ru-RU"/>
              </w:rPr>
              <w:t xml:space="preserve">Рекламный ролик </w:t>
            </w:r>
            <w:r w:rsidRPr="00B54457">
              <w:rPr>
                <w:rFonts w:cs="Times New Roman"/>
                <w:i/>
                <w:color w:val="auto"/>
                <w:lang w:val="ru-RU" w:eastAsia="zh-CN"/>
              </w:rPr>
              <w:t>«</w:t>
            </w:r>
            <w:proofErr w:type="spellStart"/>
            <w:r w:rsidRPr="00B54457">
              <w:rPr>
                <w:rFonts w:cs="Times New Roman"/>
                <w:i/>
                <w:color w:val="auto"/>
                <w:lang w:val="ru-RU" w:eastAsia="zh-CN"/>
              </w:rPr>
              <w:t>АстраЗенека</w:t>
            </w:r>
            <w:proofErr w:type="spellEnd"/>
            <w:r w:rsidRPr="00B54457">
              <w:rPr>
                <w:rFonts w:cs="Times New Roman"/>
                <w:i/>
                <w:color w:val="auto"/>
                <w:lang w:val="ru-RU" w:eastAsia="zh-CN"/>
              </w:rPr>
              <w:t xml:space="preserve"> </w:t>
            </w:r>
            <w:proofErr w:type="spellStart"/>
            <w:r w:rsidRPr="00B54457">
              <w:rPr>
                <w:rFonts w:cs="Times New Roman"/>
                <w:i/>
                <w:color w:val="auto"/>
                <w:lang w:val="ru-RU" w:eastAsia="zh-CN"/>
              </w:rPr>
              <w:t>Фармасьютикалз</w:t>
            </w:r>
            <w:proofErr w:type="spellEnd"/>
            <w:r w:rsidRPr="00B54457">
              <w:rPr>
                <w:rFonts w:cs="Times New Roman"/>
                <w:i/>
                <w:color w:val="auto"/>
                <w:lang w:val="ru-RU" w:eastAsia="zh-CN"/>
              </w:rPr>
              <w:t>»</w:t>
            </w:r>
          </w:p>
        </w:tc>
      </w:tr>
      <w:tr w:rsidR="000A3176" w:rsidRPr="00B54457" w:rsidTr="009011DB">
        <w:trPr>
          <w:trHeight w:val="275"/>
          <w:jc w:val="center"/>
        </w:trPr>
        <w:tc>
          <w:tcPr>
            <w:tcW w:w="534" w:type="pct"/>
          </w:tcPr>
          <w:p w:rsidR="000A3176" w:rsidRPr="00B54457" w:rsidRDefault="00992AAD" w:rsidP="00B54457">
            <w:pPr>
              <w:pStyle w:val="TableParagraph"/>
              <w:ind w:left="0"/>
              <w:jc w:val="both"/>
              <w:rPr>
                <w:i/>
                <w:sz w:val="24"/>
                <w:szCs w:val="24"/>
                <w:lang w:val="ru-RU" w:eastAsia="en-US"/>
              </w:rPr>
            </w:pPr>
            <w:r w:rsidRPr="00B54457">
              <w:rPr>
                <w:i/>
                <w:sz w:val="24"/>
                <w:szCs w:val="24"/>
                <w:lang w:val="ru-RU" w:eastAsia="en-US"/>
              </w:rPr>
              <w:t>1</w:t>
            </w:r>
            <w:r w:rsidR="006A0F09" w:rsidRPr="00B54457">
              <w:rPr>
                <w:i/>
                <w:sz w:val="24"/>
                <w:szCs w:val="24"/>
                <w:lang w:val="ru-RU" w:eastAsia="en-US"/>
              </w:rPr>
              <w:t>4</w:t>
            </w:r>
            <w:r w:rsidRPr="00B54457">
              <w:rPr>
                <w:i/>
                <w:sz w:val="24"/>
                <w:szCs w:val="24"/>
                <w:lang w:val="ru-RU" w:eastAsia="en-US"/>
              </w:rPr>
              <w:t>:25</w:t>
            </w:r>
            <w:r w:rsidR="008144B9" w:rsidRPr="00B54457">
              <w:rPr>
                <w:i/>
                <w:sz w:val="24"/>
                <w:szCs w:val="24"/>
                <w:lang w:val="ru-RU" w:eastAsia="en-US"/>
              </w:rPr>
              <w:t>–</w:t>
            </w:r>
            <w:r w:rsidR="000A3176" w:rsidRPr="00B54457">
              <w:rPr>
                <w:i/>
                <w:sz w:val="24"/>
                <w:szCs w:val="24"/>
                <w:lang w:val="ru-RU" w:eastAsia="en-US"/>
              </w:rPr>
              <w:t>1</w:t>
            </w:r>
            <w:r w:rsidR="006A0F09" w:rsidRPr="00B54457">
              <w:rPr>
                <w:i/>
                <w:sz w:val="24"/>
                <w:szCs w:val="24"/>
                <w:lang w:val="ru-RU" w:eastAsia="en-US"/>
              </w:rPr>
              <w:t>4</w:t>
            </w:r>
            <w:r w:rsidR="000A3176" w:rsidRPr="00B54457">
              <w:rPr>
                <w:i/>
                <w:sz w:val="24"/>
                <w:szCs w:val="24"/>
                <w:lang w:val="ru-RU" w:eastAsia="en-US"/>
              </w:rPr>
              <w:t>:</w:t>
            </w:r>
            <w:r w:rsidRPr="00B54457">
              <w:rPr>
                <w:i/>
                <w:sz w:val="24"/>
                <w:szCs w:val="24"/>
                <w:lang w:val="ru-RU" w:eastAsia="en-US"/>
              </w:rPr>
              <w:t>45</w:t>
            </w:r>
          </w:p>
          <w:p w:rsidR="000A3176" w:rsidRPr="00B54457" w:rsidRDefault="000A3176" w:rsidP="00B54457">
            <w:pPr>
              <w:pStyle w:val="TableParagraph"/>
              <w:ind w:left="0"/>
              <w:jc w:val="both"/>
              <w:rPr>
                <w:i/>
                <w:sz w:val="24"/>
                <w:szCs w:val="24"/>
                <w:lang w:val="ru-RU" w:eastAsia="en-US"/>
              </w:rPr>
            </w:pPr>
            <w:r w:rsidRPr="00B54457">
              <w:rPr>
                <w:i/>
                <w:sz w:val="24"/>
                <w:szCs w:val="24"/>
                <w:lang w:val="ru-RU" w:eastAsia="en-US"/>
              </w:rPr>
              <w:t>(20 мин.)</w:t>
            </w:r>
          </w:p>
        </w:tc>
        <w:tc>
          <w:tcPr>
            <w:tcW w:w="4466" w:type="pct"/>
            <w:gridSpan w:val="4"/>
          </w:tcPr>
          <w:p w:rsidR="000A3176" w:rsidRPr="00B54457" w:rsidRDefault="000A3176" w:rsidP="00B54457">
            <w:pPr>
              <w:shd w:val="clear" w:color="auto" w:fill="FFFFFF"/>
              <w:jc w:val="both"/>
              <w:rPr>
                <w:rStyle w:val="ad"/>
                <w:rFonts w:ascii="Times New Roman" w:hAnsi="Times New Roman" w:cs="Times New Roman"/>
                <w:b/>
                <w:bCs/>
                <w:sz w:val="24"/>
                <w:szCs w:val="24"/>
                <w:lang w:val="ru-RU"/>
              </w:rPr>
            </w:pPr>
            <w:r w:rsidRPr="00B54457">
              <w:rPr>
                <w:rStyle w:val="ad"/>
                <w:rFonts w:ascii="Times New Roman" w:hAnsi="Times New Roman" w:cs="Times New Roman"/>
                <w:b/>
                <w:bCs/>
                <w:sz w:val="24"/>
                <w:szCs w:val="24"/>
                <w:lang w:val="ru-RU"/>
              </w:rPr>
              <w:t>За рамками г</w:t>
            </w:r>
            <w:r w:rsidR="00DB7677" w:rsidRPr="00B54457">
              <w:rPr>
                <w:rStyle w:val="ad"/>
                <w:rFonts w:ascii="Times New Roman" w:hAnsi="Times New Roman" w:cs="Times New Roman"/>
                <w:b/>
                <w:bCs/>
                <w:sz w:val="24"/>
                <w:szCs w:val="24"/>
                <w:lang w:val="ru-RU"/>
              </w:rPr>
              <w:t xml:space="preserve">люкозы: фокус на </w:t>
            </w:r>
            <w:proofErr w:type="spellStart"/>
            <w:r w:rsidR="00DB7677" w:rsidRPr="00B54457">
              <w:rPr>
                <w:rStyle w:val="ad"/>
                <w:rFonts w:ascii="Times New Roman" w:hAnsi="Times New Roman" w:cs="Times New Roman"/>
                <w:b/>
                <w:bCs/>
                <w:sz w:val="24"/>
                <w:szCs w:val="24"/>
                <w:lang w:val="ru-RU"/>
              </w:rPr>
              <w:t>нефропротекцию</w:t>
            </w:r>
            <w:proofErr w:type="spellEnd"/>
          </w:p>
          <w:p w:rsidR="000A3176" w:rsidRPr="00B54457" w:rsidRDefault="000A3176" w:rsidP="00B54457">
            <w:pPr>
              <w:shd w:val="clear" w:color="auto" w:fill="FFFFFF"/>
              <w:jc w:val="both"/>
              <w:rPr>
                <w:rFonts w:ascii="Times New Roman" w:hAnsi="Times New Roman" w:cs="Times New Roman"/>
                <w:i/>
                <w:sz w:val="24"/>
                <w:szCs w:val="24"/>
                <w:lang w:val="ru-RU"/>
              </w:rPr>
            </w:pPr>
            <w:r w:rsidRPr="00B54457">
              <w:rPr>
                <w:rFonts w:ascii="Times New Roman" w:hAnsi="Times New Roman" w:cs="Times New Roman"/>
                <w:i/>
                <w:sz w:val="24"/>
                <w:szCs w:val="24"/>
                <w:lang w:val="ru-RU"/>
              </w:rPr>
              <w:t>(Доклад при поддержке компании ООО «</w:t>
            </w:r>
            <w:proofErr w:type="spellStart"/>
            <w:r w:rsidRPr="00B54457">
              <w:rPr>
                <w:rFonts w:ascii="Times New Roman" w:hAnsi="Times New Roman" w:cs="Times New Roman"/>
                <w:i/>
                <w:sz w:val="24"/>
                <w:szCs w:val="24"/>
                <w:lang w:val="ru-RU"/>
              </w:rPr>
              <w:t>АстраЗенека</w:t>
            </w:r>
            <w:proofErr w:type="spellEnd"/>
            <w:r w:rsidRPr="00B54457">
              <w:rPr>
                <w:rFonts w:ascii="Times New Roman" w:hAnsi="Times New Roman" w:cs="Times New Roman"/>
                <w:i/>
                <w:sz w:val="24"/>
                <w:szCs w:val="24"/>
                <w:lang w:val="ru-RU"/>
              </w:rPr>
              <w:t xml:space="preserve"> </w:t>
            </w:r>
            <w:proofErr w:type="spellStart"/>
            <w:r w:rsidRPr="00B54457">
              <w:rPr>
                <w:rFonts w:ascii="Times New Roman" w:hAnsi="Times New Roman" w:cs="Times New Roman"/>
                <w:i/>
                <w:sz w:val="24"/>
                <w:szCs w:val="24"/>
                <w:lang w:val="ru-RU"/>
              </w:rPr>
              <w:t>Фармасьютикалз</w:t>
            </w:r>
            <w:proofErr w:type="spellEnd"/>
            <w:r w:rsidRPr="00B54457">
              <w:rPr>
                <w:rFonts w:ascii="Times New Roman" w:hAnsi="Times New Roman" w:cs="Times New Roman"/>
                <w:i/>
                <w:sz w:val="24"/>
                <w:szCs w:val="24"/>
                <w:lang w:val="ru-RU"/>
              </w:rPr>
              <w:t>», не входит в программу НМО)</w:t>
            </w:r>
            <w:r w:rsidR="00DB7677" w:rsidRPr="00B54457">
              <w:rPr>
                <w:rFonts w:ascii="Times New Roman" w:hAnsi="Times New Roman" w:cs="Times New Roman"/>
                <w:i/>
                <w:sz w:val="24"/>
                <w:szCs w:val="24"/>
                <w:lang w:val="ru-RU"/>
              </w:rPr>
              <w:t>.</w:t>
            </w:r>
          </w:p>
          <w:p w:rsidR="000A3176" w:rsidRPr="00B54457" w:rsidRDefault="000A3176" w:rsidP="00B54457">
            <w:pPr>
              <w:shd w:val="clear" w:color="auto" w:fill="FFFFFF"/>
              <w:jc w:val="both"/>
              <w:rPr>
                <w:rFonts w:ascii="Times New Roman" w:eastAsia="Times New Roman" w:hAnsi="Times New Roman" w:cs="Times New Roman"/>
                <w:b/>
                <w:iCs/>
                <w:sz w:val="24"/>
                <w:szCs w:val="24"/>
                <w:lang w:val="ru-RU"/>
              </w:rPr>
            </w:pPr>
          </w:p>
          <w:p w:rsidR="000A3176" w:rsidRPr="00B54457" w:rsidRDefault="000A3176" w:rsidP="00B54457">
            <w:pPr>
              <w:pStyle w:val="11"/>
              <w:jc w:val="both"/>
              <w:rPr>
                <w:rStyle w:val="ad"/>
                <w:rFonts w:cs="Times New Roman"/>
                <w:b/>
                <w:bCs/>
                <w:color w:val="auto"/>
              </w:rPr>
            </w:pPr>
            <w:r w:rsidRPr="00B54457">
              <w:rPr>
                <w:rStyle w:val="ad"/>
                <w:rFonts w:cs="Times New Roman"/>
                <w:bCs/>
                <w:color w:val="auto"/>
                <w:lang w:val="ru-RU"/>
              </w:rPr>
              <w:t>Дерябина Елена Геннадьевна</w:t>
            </w:r>
          </w:p>
        </w:tc>
      </w:tr>
      <w:tr w:rsidR="000A3176" w:rsidRPr="00B54457" w:rsidTr="009011DB">
        <w:trPr>
          <w:trHeight w:val="275"/>
          <w:jc w:val="center"/>
        </w:trPr>
        <w:tc>
          <w:tcPr>
            <w:tcW w:w="534" w:type="pct"/>
          </w:tcPr>
          <w:p w:rsidR="000A3176" w:rsidRPr="00B54457" w:rsidRDefault="00992AAD" w:rsidP="00B54457">
            <w:pPr>
              <w:pStyle w:val="TableParagraph"/>
              <w:ind w:left="0"/>
              <w:jc w:val="both"/>
              <w:rPr>
                <w:i/>
                <w:sz w:val="24"/>
                <w:szCs w:val="24"/>
                <w:lang w:val="ru-RU" w:eastAsia="en-US"/>
              </w:rPr>
            </w:pPr>
            <w:r w:rsidRPr="00B54457">
              <w:rPr>
                <w:i/>
                <w:sz w:val="24"/>
                <w:szCs w:val="24"/>
                <w:lang w:val="ru-RU" w:eastAsia="en-US"/>
              </w:rPr>
              <w:t>1</w:t>
            </w:r>
            <w:r w:rsidR="006A0F09" w:rsidRPr="00B54457">
              <w:rPr>
                <w:i/>
                <w:sz w:val="24"/>
                <w:szCs w:val="24"/>
                <w:lang w:val="ru-RU" w:eastAsia="en-US"/>
              </w:rPr>
              <w:t>4</w:t>
            </w:r>
            <w:r w:rsidRPr="00B54457">
              <w:rPr>
                <w:i/>
                <w:sz w:val="24"/>
                <w:szCs w:val="24"/>
                <w:lang w:val="ru-RU" w:eastAsia="en-US"/>
              </w:rPr>
              <w:t>:45</w:t>
            </w:r>
            <w:r w:rsidR="008144B9" w:rsidRPr="00B54457">
              <w:rPr>
                <w:i/>
                <w:sz w:val="24"/>
                <w:szCs w:val="24"/>
                <w:lang w:val="ru-RU" w:eastAsia="en-US"/>
              </w:rPr>
              <w:t>–</w:t>
            </w:r>
            <w:r w:rsidR="000A3176" w:rsidRPr="00B54457">
              <w:rPr>
                <w:i/>
                <w:sz w:val="24"/>
                <w:szCs w:val="24"/>
                <w:lang w:val="ru-RU" w:eastAsia="en-US"/>
              </w:rPr>
              <w:t>1</w:t>
            </w:r>
            <w:r w:rsidR="006A0F09" w:rsidRPr="00B54457">
              <w:rPr>
                <w:i/>
                <w:sz w:val="24"/>
                <w:szCs w:val="24"/>
                <w:lang w:val="ru-RU" w:eastAsia="en-US"/>
              </w:rPr>
              <w:t>4</w:t>
            </w:r>
            <w:r w:rsidR="000A3176" w:rsidRPr="00B54457">
              <w:rPr>
                <w:i/>
                <w:sz w:val="24"/>
                <w:szCs w:val="24"/>
                <w:lang w:val="ru-RU" w:eastAsia="en-US"/>
              </w:rPr>
              <w:t>:</w:t>
            </w:r>
            <w:r w:rsidRPr="00B54457">
              <w:rPr>
                <w:i/>
                <w:sz w:val="24"/>
                <w:szCs w:val="24"/>
                <w:lang w:val="ru-RU" w:eastAsia="en-US"/>
              </w:rPr>
              <w:t>50</w:t>
            </w:r>
          </w:p>
          <w:p w:rsidR="000A3176" w:rsidRPr="00B54457" w:rsidRDefault="000A3176" w:rsidP="00B54457">
            <w:pPr>
              <w:pStyle w:val="TableParagraph"/>
              <w:ind w:left="0"/>
              <w:jc w:val="both"/>
              <w:rPr>
                <w:i/>
                <w:sz w:val="24"/>
                <w:szCs w:val="24"/>
                <w:lang w:val="ru-RU" w:eastAsia="en-US"/>
              </w:rPr>
            </w:pPr>
            <w:r w:rsidRPr="00B54457">
              <w:rPr>
                <w:i/>
                <w:sz w:val="24"/>
                <w:szCs w:val="24"/>
                <w:lang w:val="ru-RU" w:eastAsia="en-US"/>
              </w:rPr>
              <w:t>(5 мин.)</w:t>
            </w:r>
          </w:p>
        </w:tc>
        <w:tc>
          <w:tcPr>
            <w:tcW w:w="4466" w:type="pct"/>
            <w:gridSpan w:val="4"/>
          </w:tcPr>
          <w:p w:rsidR="000A3176" w:rsidRPr="00B54457" w:rsidRDefault="000A3176" w:rsidP="00B54457">
            <w:pPr>
              <w:pStyle w:val="11"/>
              <w:jc w:val="both"/>
              <w:rPr>
                <w:rStyle w:val="ad"/>
                <w:rFonts w:cs="Times New Roman"/>
                <w:b/>
                <w:bCs/>
                <w:color w:val="auto"/>
              </w:rPr>
            </w:pPr>
            <w:r w:rsidRPr="00B54457">
              <w:rPr>
                <w:rFonts w:cs="Times New Roman"/>
                <w:bCs/>
                <w:i/>
                <w:color w:val="auto"/>
                <w:lang w:val="ru-RU"/>
              </w:rPr>
              <w:t xml:space="preserve">Рекламный ролик </w:t>
            </w:r>
            <w:r w:rsidRPr="00B54457">
              <w:rPr>
                <w:rFonts w:cs="Times New Roman"/>
                <w:i/>
                <w:color w:val="auto"/>
                <w:lang w:val="ru-RU" w:eastAsia="zh-CN"/>
              </w:rPr>
              <w:t>«</w:t>
            </w:r>
            <w:proofErr w:type="spellStart"/>
            <w:r w:rsidRPr="00B54457">
              <w:rPr>
                <w:rFonts w:cs="Times New Roman"/>
                <w:i/>
                <w:color w:val="auto"/>
                <w:lang w:val="ru-RU" w:eastAsia="zh-CN"/>
              </w:rPr>
              <w:t>АстраЗенека</w:t>
            </w:r>
            <w:proofErr w:type="spellEnd"/>
            <w:r w:rsidRPr="00B54457">
              <w:rPr>
                <w:rFonts w:cs="Times New Roman"/>
                <w:i/>
                <w:color w:val="auto"/>
                <w:lang w:val="ru-RU" w:eastAsia="zh-CN"/>
              </w:rPr>
              <w:t xml:space="preserve"> </w:t>
            </w:r>
            <w:proofErr w:type="spellStart"/>
            <w:r w:rsidRPr="00B54457">
              <w:rPr>
                <w:rFonts w:cs="Times New Roman"/>
                <w:i/>
                <w:color w:val="auto"/>
                <w:lang w:val="ru-RU" w:eastAsia="zh-CN"/>
              </w:rPr>
              <w:t>Фармасьютикалз</w:t>
            </w:r>
            <w:proofErr w:type="spellEnd"/>
            <w:r w:rsidRPr="00B54457">
              <w:rPr>
                <w:rFonts w:cs="Times New Roman"/>
                <w:i/>
                <w:color w:val="auto"/>
                <w:lang w:val="ru-RU" w:eastAsia="zh-CN"/>
              </w:rPr>
              <w:t>»</w:t>
            </w:r>
          </w:p>
        </w:tc>
      </w:tr>
      <w:tr w:rsidR="000A3176" w:rsidRPr="00B54457" w:rsidTr="009011DB">
        <w:trPr>
          <w:trHeight w:val="275"/>
          <w:jc w:val="center"/>
        </w:trPr>
        <w:tc>
          <w:tcPr>
            <w:tcW w:w="534" w:type="pct"/>
          </w:tcPr>
          <w:p w:rsidR="000A3176" w:rsidRPr="00B54457" w:rsidRDefault="00992AAD" w:rsidP="00B54457">
            <w:pPr>
              <w:pStyle w:val="TableParagraph"/>
              <w:ind w:left="0"/>
              <w:jc w:val="both"/>
              <w:rPr>
                <w:i/>
                <w:sz w:val="24"/>
                <w:szCs w:val="24"/>
                <w:lang w:val="ru-RU" w:eastAsia="en-US"/>
              </w:rPr>
            </w:pPr>
            <w:r w:rsidRPr="00B54457">
              <w:rPr>
                <w:i/>
                <w:sz w:val="24"/>
                <w:szCs w:val="24"/>
                <w:lang w:val="ru-RU" w:eastAsia="en-US"/>
              </w:rPr>
              <w:t>1</w:t>
            </w:r>
            <w:r w:rsidR="006A0F09" w:rsidRPr="00B54457">
              <w:rPr>
                <w:i/>
                <w:sz w:val="24"/>
                <w:szCs w:val="24"/>
                <w:lang w:val="ru-RU" w:eastAsia="en-US"/>
              </w:rPr>
              <w:t>4</w:t>
            </w:r>
            <w:r w:rsidRPr="00B54457">
              <w:rPr>
                <w:i/>
                <w:sz w:val="24"/>
                <w:szCs w:val="24"/>
                <w:lang w:val="ru-RU" w:eastAsia="en-US"/>
              </w:rPr>
              <w:t>:50</w:t>
            </w:r>
            <w:r w:rsidR="008144B9" w:rsidRPr="00B54457">
              <w:rPr>
                <w:i/>
                <w:sz w:val="24"/>
                <w:szCs w:val="24"/>
                <w:lang w:val="ru-RU" w:eastAsia="en-US"/>
              </w:rPr>
              <w:t>–</w:t>
            </w:r>
            <w:r w:rsidR="000A3176" w:rsidRPr="00B54457">
              <w:rPr>
                <w:i/>
                <w:sz w:val="24"/>
                <w:szCs w:val="24"/>
                <w:lang w:val="ru-RU" w:eastAsia="en-US"/>
              </w:rPr>
              <w:t>1</w:t>
            </w:r>
            <w:r w:rsidR="006A0F09" w:rsidRPr="00B54457">
              <w:rPr>
                <w:i/>
                <w:sz w:val="24"/>
                <w:szCs w:val="24"/>
                <w:lang w:val="ru-RU" w:eastAsia="en-US"/>
              </w:rPr>
              <w:t>4</w:t>
            </w:r>
            <w:r w:rsidR="000A3176" w:rsidRPr="00B54457">
              <w:rPr>
                <w:i/>
                <w:sz w:val="24"/>
                <w:szCs w:val="24"/>
                <w:lang w:val="ru-RU" w:eastAsia="en-US"/>
              </w:rPr>
              <w:t>:</w:t>
            </w:r>
            <w:r w:rsidRPr="00B54457">
              <w:rPr>
                <w:i/>
                <w:sz w:val="24"/>
                <w:szCs w:val="24"/>
                <w:lang w:val="ru-RU" w:eastAsia="en-US"/>
              </w:rPr>
              <w:t>55</w:t>
            </w:r>
          </w:p>
          <w:p w:rsidR="000A3176" w:rsidRPr="00B54457" w:rsidRDefault="000A3176" w:rsidP="00B54457">
            <w:pPr>
              <w:pStyle w:val="TableParagraph"/>
              <w:ind w:left="0"/>
              <w:jc w:val="both"/>
              <w:rPr>
                <w:i/>
                <w:sz w:val="24"/>
                <w:szCs w:val="24"/>
                <w:lang w:val="ru-RU" w:eastAsia="en-US"/>
              </w:rPr>
            </w:pPr>
            <w:r w:rsidRPr="00B54457">
              <w:rPr>
                <w:i/>
                <w:sz w:val="24"/>
                <w:szCs w:val="24"/>
                <w:lang w:val="ru-RU" w:eastAsia="en-US"/>
              </w:rPr>
              <w:t>(5 мин.)</w:t>
            </w:r>
          </w:p>
        </w:tc>
        <w:tc>
          <w:tcPr>
            <w:tcW w:w="4466" w:type="pct"/>
            <w:gridSpan w:val="4"/>
          </w:tcPr>
          <w:p w:rsidR="000A3176" w:rsidRPr="00B54457" w:rsidRDefault="000A3176" w:rsidP="00B54457">
            <w:pPr>
              <w:pStyle w:val="11"/>
              <w:jc w:val="both"/>
              <w:rPr>
                <w:rStyle w:val="ad"/>
                <w:rFonts w:cs="Times New Roman"/>
                <w:b/>
                <w:bCs/>
                <w:color w:val="auto"/>
              </w:rPr>
            </w:pPr>
            <w:r w:rsidRPr="00B54457">
              <w:rPr>
                <w:rFonts w:cs="Times New Roman"/>
                <w:bCs/>
                <w:i/>
                <w:color w:val="auto"/>
                <w:lang w:val="ru-RU"/>
              </w:rPr>
              <w:t xml:space="preserve">Рекламный ролик </w:t>
            </w:r>
            <w:r w:rsidR="00DB7677" w:rsidRPr="00B54457">
              <w:rPr>
                <w:rFonts w:cs="Times New Roman"/>
                <w:i/>
                <w:color w:val="auto"/>
                <w:lang w:val="ru-RU" w:eastAsia="zh-CN"/>
              </w:rPr>
              <w:t>STADA</w:t>
            </w:r>
          </w:p>
        </w:tc>
      </w:tr>
      <w:tr w:rsidR="000A3176" w:rsidRPr="00B54457" w:rsidTr="009011DB">
        <w:trPr>
          <w:trHeight w:val="275"/>
          <w:jc w:val="center"/>
        </w:trPr>
        <w:tc>
          <w:tcPr>
            <w:tcW w:w="534" w:type="pct"/>
          </w:tcPr>
          <w:p w:rsidR="000A3176" w:rsidRPr="00B54457" w:rsidRDefault="00992AAD" w:rsidP="00B54457">
            <w:pPr>
              <w:pStyle w:val="TableParagraph"/>
              <w:ind w:left="0"/>
              <w:jc w:val="both"/>
              <w:rPr>
                <w:i/>
                <w:sz w:val="24"/>
                <w:szCs w:val="24"/>
                <w:lang w:val="ru-RU" w:eastAsia="en-US"/>
              </w:rPr>
            </w:pPr>
            <w:r w:rsidRPr="00B54457">
              <w:rPr>
                <w:i/>
                <w:sz w:val="24"/>
                <w:szCs w:val="24"/>
                <w:lang w:val="ru-RU" w:eastAsia="en-US"/>
              </w:rPr>
              <w:t>1</w:t>
            </w:r>
            <w:r w:rsidR="006A0F09" w:rsidRPr="00B54457">
              <w:rPr>
                <w:i/>
                <w:sz w:val="24"/>
                <w:szCs w:val="24"/>
                <w:lang w:val="ru-RU" w:eastAsia="en-US"/>
              </w:rPr>
              <w:t>4</w:t>
            </w:r>
            <w:r w:rsidR="000A3176" w:rsidRPr="00B54457">
              <w:rPr>
                <w:i/>
                <w:sz w:val="24"/>
                <w:szCs w:val="24"/>
                <w:lang w:val="ru-RU" w:eastAsia="en-US"/>
              </w:rPr>
              <w:t>:</w:t>
            </w:r>
            <w:r w:rsidRPr="00B54457">
              <w:rPr>
                <w:i/>
                <w:sz w:val="24"/>
                <w:szCs w:val="24"/>
                <w:lang w:val="ru-RU" w:eastAsia="en-US"/>
              </w:rPr>
              <w:t>55</w:t>
            </w:r>
            <w:r w:rsidR="008144B9" w:rsidRPr="00B54457">
              <w:rPr>
                <w:i/>
                <w:sz w:val="24"/>
                <w:szCs w:val="24"/>
                <w:lang w:val="ru-RU" w:eastAsia="en-US"/>
              </w:rPr>
              <w:t>–</w:t>
            </w:r>
            <w:r w:rsidR="000A3176" w:rsidRPr="00B54457">
              <w:rPr>
                <w:i/>
                <w:sz w:val="24"/>
                <w:szCs w:val="24"/>
                <w:lang w:val="ru-RU" w:eastAsia="en-US"/>
              </w:rPr>
              <w:t>1</w:t>
            </w:r>
            <w:r w:rsidR="006A0F09" w:rsidRPr="00B54457">
              <w:rPr>
                <w:i/>
                <w:sz w:val="24"/>
                <w:szCs w:val="24"/>
                <w:lang w:val="ru-RU" w:eastAsia="en-US"/>
              </w:rPr>
              <w:t>5</w:t>
            </w:r>
            <w:r w:rsidR="000A3176" w:rsidRPr="00B54457">
              <w:rPr>
                <w:i/>
                <w:sz w:val="24"/>
                <w:szCs w:val="24"/>
                <w:lang w:val="ru-RU" w:eastAsia="en-US"/>
              </w:rPr>
              <w:t>:</w:t>
            </w:r>
            <w:r w:rsidRPr="00B54457">
              <w:rPr>
                <w:i/>
                <w:sz w:val="24"/>
                <w:szCs w:val="24"/>
                <w:lang w:val="ru-RU" w:eastAsia="en-US"/>
              </w:rPr>
              <w:t>35</w:t>
            </w:r>
          </w:p>
          <w:p w:rsidR="000A3176" w:rsidRPr="00B54457" w:rsidRDefault="000A3176" w:rsidP="00B54457">
            <w:pPr>
              <w:pStyle w:val="TableParagraph"/>
              <w:ind w:left="0"/>
              <w:jc w:val="both"/>
              <w:rPr>
                <w:i/>
                <w:sz w:val="24"/>
                <w:szCs w:val="24"/>
                <w:lang w:val="ru-RU" w:eastAsia="en-US"/>
              </w:rPr>
            </w:pPr>
            <w:r w:rsidRPr="00B54457">
              <w:rPr>
                <w:i/>
                <w:sz w:val="24"/>
                <w:szCs w:val="24"/>
                <w:lang w:val="ru-RU" w:eastAsia="en-US"/>
              </w:rPr>
              <w:t>(40 мин.)</w:t>
            </w:r>
          </w:p>
        </w:tc>
        <w:tc>
          <w:tcPr>
            <w:tcW w:w="4466" w:type="pct"/>
            <w:gridSpan w:val="4"/>
          </w:tcPr>
          <w:p w:rsidR="000A3176" w:rsidRPr="00B54457" w:rsidRDefault="000A3176" w:rsidP="00B54457">
            <w:pPr>
              <w:pStyle w:val="11"/>
              <w:jc w:val="both"/>
              <w:rPr>
                <w:rStyle w:val="ad"/>
                <w:rFonts w:cs="Times New Roman"/>
                <w:b/>
                <w:bCs/>
                <w:color w:val="auto"/>
                <w:lang w:val="ru-RU"/>
              </w:rPr>
            </w:pPr>
            <w:r w:rsidRPr="00B54457">
              <w:rPr>
                <w:rStyle w:val="ad"/>
                <w:rFonts w:cs="Times New Roman"/>
                <w:b/>
                <w:bCs/>
                <w:color w:val="auto"/>
                <w:lang w:val="ru-RU"/>
              </w:rPr>
              <w:t xml:space="preserve">Класс </w:t>
            </w:r>
            <w:proofErr w:type="spellStart"/>
            <w:r w:rsidR="00DB7677" w:rsidRPr="00B54457">
              <w:rPr>
                <w:rStyle w:val="ad"/>
                <w:rFonts w:cs="Times New Roman"/>
                <w:b/>
                <w:bCs/>
                <w:color w:val="auto"/>
                <w:lang w:val="ru-RU"/>
              </w:rPr>
              <w:t>тиазолидиндионов</w:t>
            </w:r>
            <w:proofErr w:type="spellEnd"/>
            <w:r w:rsidR="00DB7677" w:rsidRPr="00B54457">
              <w:rPr>
                <w:rStyle w:val="ad"/>
                <w:rFonts w:cs="Times New Roman"/>
                <w:b/>
                <w:bCs/>
                <w:color w:val="auto"/>
                <w:lang w:val="ru-RU"/>
              </w:rPr>
              <w:t xml:space="preserve">. </w:t>
            </w:r>
            <w:r w:rsidRPr="00B54457">
              <w:rPr>
                <w:rStyle w:val="ad"/>
                <w:rFonts w:cs="Times New Roman"/>
                <w:b/>
                <w:bCs/>
                <w:color w:val="auto"/>
                <w:lang w:val="ru-RU"/>
              </w:rPr>
              <w:t>Старый или новый друг</w:t>
            </w:r>
            <w:r w:rsidR="00DB7677" w:rsidRPr="00B54457">
              <w:rPr>
                <w:rStyle w:val="ad"/>
                <w:rFonts w:cs="Times New Roman"/>
                <w:b/>
                <w:bCs/>
                <w:color w:val="auto"/>
                <w:lang w:val="ru-RU"/>
              </w:rPr>
              <w:t>?</w:t>
            </w:r>
          </w:p>
          <w:p w:rsidR="000A3176" w:rsidRPr="00B54457" w:rsidRDefault="000A3176" w:rsidP="00B54457">
            <w:pPr>
              <w:pStyle w:val="11"/>
              <w:jc w:val="both"/>
              <w:rPr>
                <w:rFonts w:cs="Times New Roman"/>
                <w:i/>
                <w:color w:val="auto"/>
                <w:lang w:val="ru-RU" w:eastAsia="zh-CN"/>
              </w:rPr>
            </w:pPr>
            <w:r w:rsidRPr="00B54457">
              <w:rPr>
                <w:rFonts w:cs="Times New Roman"/>
                <w:i/>
                <w:color w:val="auto"/>
                <w:lang w:val="ru-RU" w:eastAsia="zh-CN"/>
              </w:rPr>
              <w:t>(Доклад при поддержке компании STADA, не входит в программу для НМО, не обеспечен кредитами НМО)</w:t>
            </w:r>
            <w:r w:rsidR="00DB7677" w:rsidRPr="00B54457">
              <w:rPr>
                <w:rFonts w:cs="Times New Roman"/>
                <w:i/>
                <w:color w:val="auto"/>
                <w:lang w:val="ru-RU" w:eastAsia="zh-CN"/>
              </w:rPr>
              <w:t>.</w:t>
            </w:r>
          </w:p>
          <w:p w:rsidR="000A3176" w:rsidRPr="00B54457" w:rsidRDefault="000A3176" w:rsidP="00B54457">
            <w:pPr>
              <w:pStyle w:val="11"/>
              <w:jc w:val="both"/>
              <w:rPr>
                <w:rFonts w:cs="Times New Roman"/>
                <w:i/>
                <w:color w:val="auto"/>
                <w:lang w:val="ru-RU" w:eastAsia="zh-CN"/>
              </w:rPr>
            </w:pPr>
          </w:p>
          <w:p w:rsidR="000A3176" w:rsidRPr="00B54457" w:rsidRDefault="000A3176" w:rsidP="00B54457">
            <w:pPr>
              <w:pStyle w:val="11"/>
              <w:jc w:val="both"/>
              <w:rPr>
                <w:rStyle w:val="ad"/>
                <w:rFonts w:cs="Times New Roman"/>
                <w:b/>
                <w:bCs/>
                <w:color w:val="auto"/>
              </w:rPr>
            </w:pPr>
            <w:r w:rsidRPr="00B54457">
              <w:rPr>
                <w:rStyle w:val="ad"/>
                <w:rFonts w:cs="Times New Roman"/>
                <w:bCs/>
                <w:color w:val="auto"/>
                <w:lang w:val="ru-RU"/>
              </w:rPr>
              <w:t>Демидова Татьяна Юльевна</w:t>
            </w:r>
          </w:p>
        </w:tc>
      </w:tr>
      <w:tr w:rsidR="000A3176" w:rsidRPr="00B54457" w:rsidTr="009011DB">
        <w:trPr>
          <w:trHeight w:val="275"/>
          <w:jc w:val="center"/>
        </w:trPr>
        <w:tc>
          <w:tcPr>
            <w:tcW w:w="534" w:type="pct"/>
          </w:tcPr>
          <w:p w:rsidR="000A3176" w:rsidRPr="00B54457" w:rsidRDefault="00992AAD" w:rsidP="00B54457">
            <w:pPr>
              <w:pStyle w:val="TableParagraph"/>
              <w:ind w:left="0"/>
              <w:jc w:val="both"/>
              <w:rPr>
                <w:i/>
                <w:sz w:val="24"/>
                <w:szCs w:val="24"/>
                <w:lang w:val="ru-RU" w:eastAsia="en-US"/>
              </w:rPr>
            </w:pPr>
            <w:r w:rsidRPr="00B54457">
              <w:rPr>
                <w:i/>
                <w:sz w:val="24"/>
                <w:szCs w:val="24"/>
                <w:lang w:val="ru-RU" w:eastAsia="en-US"/>
              </w:rPr>
              <w:t>1</w:t>
            </w:r>
            <w:r w:rsidR="006A0F09" w:rsidRPr="00B54457">
              <w:rPr>
                <w:i/>
                <w:sz w:val="24"/>
                <w:szCs w:val="24"/>
                <w:lang w:val="ru-RU" w:eastAsia="en-US"/>
              </w:rPr>
              <w:t>5</w:t>
            </w:r>
            <w:r w:rsidRPr="00B54457">
              <w:rPr>
                <w:i/>
                <w:sz w:val="24"/>
                <w:szCs w:val="24"/>
                <w:lang w:val="ru-RU" w:eastAsia="en-US"/>
              </w:rPr>
              <w:t>:35</w:t>
            </w:r>
            <w:r w:rsidR="008144B9" w:rsidRPr="00B54457">
              <w:rPr>
                <w:i/>
                <w:sz w:val="24"/>
                <w:szCs w:val="24"/>
                <w:lang w:val="ru-RU" w:eastAsia="en-US"/>
              </w:rPr>
              <w:t>–</w:t>
            </w:r>
            <w:r w:rsidR="000A3176" w:rsidRPr="00B54457">
              <w:rPr>
                <w:i/>
                <w:sz w:val="24"/>
                <w:szCs w:val="24"/>
                <w:lang w:val="ru-RU" w:eastAsia="en-US"/>
              </w:rPr>
              <w:t>1</w:t>
            </w:r>
            <w:r w:rsidR="006A0F09" w:rsidRPr="00B54457">
              <w:rPr>
                <w:i/>
                <w:sz w:val="24"/>
                <w:szCs w:val="24"/>
                <w:lang w:val="ru-RU" w:eastAsia="en-US"/>
              </w:rPr>
              <w:t>5</w:t>
            </w:r>
            <w:r w:rsidR="000A3176" w:rsidRPr="00B54457">
              <w:rPr>
                <w:i/>
                <w:sz w:val="24"/>
                <w:szCs w:val="24"/>
                <w:lang w:val="ru-RU" w:eastAsia="en-US"/>
              </w:rPr>
              <w:t>:4</w:t>
            </w:r>
            <w:r w:rsidRPr="00B54457">
              <w:rPr>
                <w:i/>
                <w:sz w:val="24"/>
                <w:szCs w:val="24"/>
                <w:lang w:val="ru-RU" w:eastAsia="en-US"/>
              </w:rPr>
              <w:t>0</w:t>
            </w:r>
          </w:p>
          <w:p w:rsidR="000A3176" w:rsidRPr="00B54457" w:rsidRDefault="000A3176" w:rsidP="00B54457">
            <w:pPr>
              <w:pStyle w:val="TableParagraph"/>
              <w:ind w:left="0"/>
              <w:jc w:val="both"/>
              <w:rPr>
                <w:i/>
                <w:sz w:val="24"/>
                <w:szCs w:val="24"/>
                <w:lang w:val="ru-RU" w:eastAsia="en-US"/>
              </w:rPr>
            </w:pPr>
            <w:r w:rsidRPr="00B54457">
              <w:rPr>
                <w:i/>
                <w:sz w:val="24"/>
                <w:szCs w:val="24"/>
                <w:lang w:val="ru-RU" w:eastAsia="en-US"/>
              </w:rPr>
              <w:t>(5 мин.)</w:t>
            </w:r>
          </w:p>
        </w:tc>
        <w:tc>
          <w:tcPr>
            <w:tcW w:w="4466" w:type="pct"/>
            <w:gridSpan w:val="4"/>
          </w:tcPr>
          <w:p w:rsidR="000A3176" w:rsidRPr="00B54457" w:rsidRDefault="000A3176" w:rsidP="00B54457">
            <w:pPr>
              <w:pStyle w:val="11"/>
              <w:jc w:val="both"/>
              <w:rPr>
                <w:rStyle w:val="ad"/>
                <w:rFonts w:cs="Times New Roman"/>
                <w:b/>
                <w:bCs/>
                <w:color w:val="auto"/>
              </w:rPr>
            </w:pPr>
            <w:r w:rsidRPr="00B54457">
              <w:rPr>
                <w:rFonts w:cs="Times New Roman"/>
                <w:bCs/>
                <w:i/>
                <w:color w:val="auto"/>
                <w:lang w:val="ru-RU"/>
              </w:rPr>
              <w:t xml:space="preserve">Рекламный ролик </w:t>
            </w:r>
            <w:r w:rsidR="00DB7677" w:rsidRPr="00B54457">
              <w:rPr>
                <w:rFonts w:cs="Times New Roman"/>
                <w:i/>
                <w:color w:val="auto"/>
                <w:lang w:val="ru-RU" w:eastAsia="zh-CN"/>
              </w:rPr>
              <w:t>STADA</w:t>
            </w:r>
          </w:p>
        </w:tc>
      </w:tr>
      <w:tr w:rsidR="000A3176" w:rsidRPr="00B54457" w:rsidTr="009011DB">
        <w:trPr>
          <w:trHeight w:val="275"/>
          <w:jc w:val="center"/>
        </w:trPr>
        <w:tc>
          <w:tcPr>
            <w:tcW w:w="534" w:type="pct"/>
          </w:tcPr>
          <w:p w:rsidR="000A3176" w:rsidRPr="00B54457" w:rsidRDefault="000A3176" w:rsidP="00B54457">
            <w:pPr>
              <w:pStyle w:val="TableParagraph"/>
              <w:ind w:left="0"/>
              <w:jc w:val="both"/>
              <w:rPr>
                <w:i/>
                <w:sz w:val="24"/>
                <w:szCs w:val="24"/>
                <w:lang w:val="ru-RU" w:eastAsia="en-US"/>
              </w:rPr>
            </w:pPr>
            <w:r w:rsidRPr="00B54457">
              <w:rPr>
                <w:i/>
                <w:sz w:val="24"/>
                <w:szCs w:val="24"/>
                <w:lang w:eastAsia="en-US"/>
              </w:rPr>
              <w:t>1</w:t>
            </w:r>
            <w:r w:rsidR="006A0F09" w:rsidRPr="00B54457">
              <w:rPr>
                <w:i/>
                <w:sz w:val="24"/>
                <w:szCs w:val="24"/>
                <w:lang w:val="ru-RU" w:eastAsia="en-US"/>
              </w:rPr>
              <w:t>5</w:t>
            </w:r>
            <w:r w:rsidRPr="00B54457">
              <w:rPr>
                <w:i/>
                <w:sz w:val="24"/>
                <w:szCs w:val="24"/>
                <w:lang w:eastAsia="en-US"/>
              </w:rPr>
              <w:t>:</w:t>
            </w:r>
            <w:r w:rsidRPr="00B54457">
              <w:rPr>
                <w:i/>
                <w:sz w:val="24"/>
                <w:szCs w:val="24"/>
                <w:lang w:val="ru-RU" w:eastAsia="en-US"/>
              </w:rPr>
              <w:t>4</w:t>
            </w:r>
            <w:r w:rsidR="00992AAD" w:rsidRPr="00B54457">
              <w:rPr>
                <w:i/>
                <w:sz w:val="24"/>
                <w:szCs w:val="24"/>
                <w:lang w:val="ru-RU" w:eastAsia="en-US"/>
              </w:rPr>
              <w:t>0</w:t>
            </w:r>
            <w:r w:rsidR="008144B9" w:rsidRPr="00B54457">
              <w:rPr>
                <w:i/>
                <w:sz w:val="24"/>
                <w:szCs w:val="24"/>
                <w:lang w:eastAsia="en-US"/>
              </w:rPr>
              <w:t>–</w:t>
            </w:r>
            <w:r w:rsidRPr="00B54457">
              <w:rPr>
                <w:i/>
                <w:sz w:val="24"/>
                <w:szCs w:val="24"/>
                <w:lang w:eastAsia="en-US"/>
              </w:rPr>
              <w:t>1</w:t>
            </w:r>
            <w:r w:rsidR="006A0F09" w:rsidRPr="00B54457">
              <w:rPr>
                <w:i/>
                <w:sz w:val="24"/>
                <w:szCs w:val="24"/>
                <w:lang w:val="ru-RU" w:eastAsia="en-US"/>
              </w:rPr>
              <w:t>6</w:t>
            </w:r>
            <w:r w:rsidRPr="00B54457">
              <w:rPr>
                <w:i/>
                <w:sz w:val="24"/>
                <w:szCs w:val="24"/>
                <w:lang w:eastAsia="en-US"/>
              </w:rPr>
              <w:t>:</w:t>
            </w:r>
            <w:r w:rsidRPr="00B54457">
              <w:rPr>
                <w:i/>
                <w:sz w:val="24"/>
                <w:szCs w:val="24"/>
                <w:lang w:val="ru-RU" w:eastAsia="en-US"/>
              </w:rPr>
              <w:t>0</w:t>
            </w:r>
            <w:r w:rsidR="00992AAD" w:rsidRPr="00B54457">
              <w:rPr>
                <w:i/>
                <w:sz w:val="24"/>
                <w:szCs w:val="24"/>
                <w:lang w:val="ru-RU" w:eastAsia="en-US"/>
              </w:rPr>
              <w:t>0</w:t>
            </w:r>
          </w:p>
          <w:p w:rsidR="000A3176" w:rsidRPr="00B54457" w:rsidRDefault="000A3176" w:rsidP="00B54457">
            <w:pPr>
              <w:pStyle w:val="TableParagraph"/>
              <w:ind w:left="0"/>
              <w:jc w:val="both"/>
              <w:rPr>
                <w:i/>
                <w:sz w:val="24"/>
                <w:szCs w:val="24"/>
                <w:lang w:val="ru-RU" w:eastAsia="en-US"/>
              </w:rPr>
            </w:pPr>
            <w:r w:rsidRPr="00B54457">
              <w:rPr>
                <w:i/>
                <w:sz w:val="24"/>
                <w:szCs w:val="24"/>
                <w:lang w:eastAsia="en-US"/>
              </w:rPr>
              <w:t>(</w:t>
            </w:r>
            <w:r w:rsidRPr="00B54457">
              <w:rPr>
                <w:i/>
                <w:sz w:val="24"/>
                <w:szCs w:val="24"/>
                <w:lang w:val="ru-RU" w:eastAsia="en-US"/>
              </w:rPr>
              <w:t>2</w:t>
            </w:r>
            <w:r w:rsidRPr="00B54457">
              <w:rPr>
                <w:i/>
                <w:sz w:val="24"/>
                <w:szCs w:val="24"/>
                <w:lang w:eastAsia="en-US"/>
              </w:rPr>
              <w:t xml:space="preserve">0 </w:t>
            </w:r>
            <w:proofErr w:type="spellStart"/>
            <w:r w:rsidRPr="00B54457">
              <w:rPr>
                <w:i/>
                <w:sz w:val="24"/>
                <w:szCs w:val="24"/>
                <w:lang w:eastAsia="en-US"/>
              </w:rPr>
              <w:t>мин</w:t>
            </w:r>
            <w:proofErr w:type="spellEnd"/>
            <w:r w:rsidRPr="00B54457">
              <w:rPr>
                <w:i/>
                <w:sz w:val="24"/>
                <w:szCs w:val="24"/>
                <w:lang w:eastAsia="en-US"/>
              </w:rPr>
              <w:t>.)</w:t>
            </w:r>
          </w:p>
        </w:tc>
        <w:tc>
          <w:tcPr>
            <w:tcW w:w="4466" w:type="pct"/>
            <w:gridSpan w:val="4"/>
          </w:tcPr>
          <w:p w:rsidR="000A3176" w:rsidRPr="00B54457" w:rsidRDefault="000A3176" w:rsidP="00B54457">
            <w:pPr>
              <w:pStyle w:val="11"/>
              <w:jc w:val="both"/>
              <w:rPr>
                <w:rFonts w:cs="Times New Roman"/>
                <w:b/>
                <w:bCs/>
                <w:color w:val="auto"/>
                <w:lang w:val="ru-RU"/>
              </w:rPr>
            </w:pPr>
            <w:r w:rsidRPr="00B54457">
              <w:rPr>
                <w:rFonts w:cs="Times New Roman"/>
                <w:b/>
                <w:bCs/>
                <w:color w:val="auto"/>
                <w:lang w:val="ru-RU"/>
              </w:rPr>
              <w:t>Современные практики лечения пациентов с сахарным диабетом 2 типа</w:t>
            </w:r>
          </w:p>
          <w:p w:rsidR="000A3176" w:rsidRPr="00B54457" w:rsidRDefault="000A3176" w:rsidP="00B54457">
            <w:pPr>
              <w:pStyle w:val="11"/>
              <w:jc w:val="both"/>
              <w:rPr>
                <w:rFonts w:cs="Times New Roman"/>
                <w:i/>
                <w:color w:val="auto"/>
                <w:lang w:val="ru-RU" w:eastAsia="zh-CN"/>
              </w:rPr>
            </w:pPr>
            <w:r w:rsidRPr="00B54457">
              <w:rPr>
                <w:rFonts w:cs="Times New Roman"/>
                <w:i/>
                <w:color w:val="auto"/>
                <w:lang w:val="ru-RU" w:eastAsia="zh-CN"/>
              </w:rPr>
              <w:t>(Доклад при поддержке компании АО «</w:t>
            </w:r>
            <w:proofErr w:type="spellStart"/>
            <w:r w:rsidRPr="00B54457">
              <w:rPr>
                <w:rFonts w:cs="Times New Roman"/>
                <w:i/>
                <w:color w:val="auto"/>
                <w:lang w:val="ru-RU" w:eastAsia="zh-CN"/>
              </w:rPr>
              <w:t>Астеллас</w:t>
            </w:r>
            <w:proofErr w:type="spellEnd"/>
            <w:r w:rsidRPr="00B54457">
              <w:rPr>
                <w:rFonts w:cs="Times New Roman"/>
                <w:i/>
                <w:color w:val="auto"/>
                <w:lang w:val="ru-RU" w:eastAsia="zh-CN"/>
              </w:rPr>
              <w:t xml:space="preserve"> </w:t>
            </w:r>
            <w:proofErr w:type="spellStart"/>
            <w:r w:rsidRPr="00B54457">
              <w:rPr>
                <w:rFonts w:cs="Times New Roman"/>
                <w:i/>
                <w:color w:val="auto"/>
                <w:lang w:val="ru-RU" w:eastAsia="zh-CN"/>
              </w:rPr>
              <w:t>Фарма</w:t>
            </w:r>
            <w:proofErr w:type="spellEnd"/>
            <w:r w:rsidRPr="00B54457">
              <w:rPr>
                <w:rFonts w:cs="Times New Roman"/>
                <w:i/>
                <w:color w:val="auto"/>
                <w:lang w:val="ru-RU" w:eastAsia="zh-CN"/>
              </w:rPr>
              <w:t>», не входит в программу для НМО, не обеспечен кредитами НМО)</w:t>
            </w:r>
            <w:r w:rsidR="00DB7677" w:rsidRPr="00B54457">
              <w:rPr>
                <w:rFonts w:cs="Times New Roman"/>
                <w:i/>
                <w:color w:val="auto"/>
                <w:lang w:val="ru-RU" w:eastAsia="zh-CN"/>
              </w:rPr>
              <w:t>.</w:t>
            </w:r>
          </w:p>
          <w:p w:rsidR="000A3176" w:rsidRPr="00B54457" w:rsidRDefault="000A3176" w:rsidP="00B54457">
            <w:pPr>
              <w:pStyle w:val="11"/>
              <w:jc w:val="both"/>
              <w:rPr>
                <w:rFonts w:cs="Times New Roman"/>
                <w:i/>
                <w:color w:val="auto"/>
                <w:lang w:val="ru-RU" w:eastAsia="zh-CN"/>
              </w:rPr>
            </w:pPr>
          </w:p>
          <w:p w:rsidR="000A3176" w:rsidRPr="00B54457" w:rsidRDefault="000A3176" w:rsidP="00B54457">
            <w:pPr>
              <w:pStyle w:val="11"/>
              <w:jc w:val="both"/>
              <w:rPr>
                <w:rStyle w:val="ad"/>
                <w:rFonts w:cs="Times New Roman"/>
                <w:b/>
                <w:bCs/>
                <w:color w:val="auto"/>
              </w:rPr>
            </w:pPr>
            <w:r w:rsidRPr="00B54457">
              <w:rPr>
                <w:rFonts w:cs="Times New Roman"/>
                <w:bCs/>
                <w:color w:val="auto"/>
                <w:lang w:val="ru-RU"/>
              </w:rPr>
              <w:t>Грачева Татьяна Владимировна</w:t>
            </w:r>
          </w:p>
        </w:tc>
      </w:tr>
      <w:tr w:rsidR="000A3176" w:rsidRPr="00B54457" w:rsidTr="009011DB">
        <w:trPr>
          <w:trHeight w:val="275"/>
          <w:jc w:val="center"/>
        </w:trPr>
        <w:tc>
          <w:tcPr>
            <w:tcW w:w="534" w:type="pct"/>
          </w:tcPr>
          <w:p w:rsidR="000A3176" w:rsidRPr="00B54457" w:rsidRDefault="000A3176" w:rsidP="00B54457">
            <w:pPr>
              <w:pStyle w:val="TableParagraph"/>
              <w:ind w:left="0"/>
              <w:jc w:val="both"/>
              <w:rPr>
                <w:i/>
                <w:sz w:val="24"/>
                <w:szCs w:val="24"/>
                <w:lang w:val="ru-RU" w:eastAsia="en-US"/>
              </w:rPr>
            </w:pPr>
            <w:r w:rsidRPr="00B54457">
              <w:rPr>
                <w:i/>
                <w:sz w:val="24"/>
                <w:szCs w:val="24"/>
                <w:lang w:eastAsia="en-US"/>
              </w:rPr>
              <w:t>1</w:t>
            </w:r>
            <w:r w:rsidR="006A0F09" w:rsidRPr="00B54457">
              <w:rPr>
                <w:i/>
                <w:sz w:val="24"/>
                <w:szCs w:val="24"/>
                <w:lang w:val="ru-RU" w:eastAsia="en-US"/>
              </w:rPr>
              <w:t>6</w:t>
            </w:r>
            <w:r w:rsidRPr="00B54457">
              <w:rPr>
                <w:i/>
                <w:sz w:val="24"/>
                <w:szCs w:val="24"/>
                <w:lang w:eastAsia="en-US"/>
              </w:rPr>
              <w:t>:</w:t>
            </w:r>
            <w:r w:rsidRPr="00B54457">
              <w:rPr>
                <w:i/>
                <w:sz w:val="24"/>
                <w:szCs w:val="24"/>
                <w:lang w:val="ru-RU" w:eastAsia="en-US"/>
              </w:rPr>
              <w:t>0</w:t>
            </w:r>
            <w:r w:rsidR="00992AAD" w:rsidRPr="00B54457">
              <w:rPr>
                <w:i/>
                <w:sz w:val="24"/>
                <w:szCs w:val="24"/>
                <w:lang w:val="ru-RU" w:eastAsia="en-US"/>
              </w:rPr>
              <w:t>0</w:t>
            </w:r>
            <w:r w:rsidR="008144B9" w:rsidRPr="00B54457">
              <w:rPr>
                <w:i/>
                <w:sz w:val="24"/>
                <w:szCs w:val="24"/>
                <w:lang w:eastAsia="en-US"/>
              </w:rPr>
              <w:t>–</w:t>
            </w:r>
            <w:r w:rsidRPr="00B54457">
              <w:rPr>
                <w:i/>
                <w:sz w:val="24"/>
                <w:szCs w:val="24"/>
                <w:lang w:eastAsia="en-US"/>
              </w:rPr>
              <w:t>1</w:t>
            </w:r>
            <w:r w:rsidR="006A0F09" w:rsidRPr="00B54457">
              <w:rPr>
                <w:i/>
                <w:sz w:val="24"/>
                <w:szCs w:val="24"/>
                <w:lang w:val="ru-RU" w:eastAsia="en-US"/>
              </w:rPr>
              <w:t>6</w:t>
            </w:r>
            <w:r w:rsidRPr="00B54457">
              <w:rPr>
                <w:i/>
                <w:sz w:val="24"/>
                <w:szCs w:val="24"/>
                <w:lang w:eastAsia="en-US"/>
              </w:rPr>
              <w:t>:</w:t>
            </w:r>
            <w:r w:rsidR="00992AAD" w:rsidRPr="00B54457">
              <w:rPr>
                <w:i/>
                <w:sz w:val="24"/>
                <w:szCs w:val="24"/>
                <w:lang w:val="ru-RU" w:eastAsia="en-US"/>
              </w:rPr>
              <w:t>05</w:t>
            </w:r>
          </w:p>
          <w:p w:rsidR="000A3176" w:rsidRPr="00B54457" w:rsidRDefault="000A3176" w:rsidP="00B54457">
            <w:pPr>
              <w:pStyle w:val="TableParagraph"/>
              <w:ind w:left="0"/>
              <w:jc w:val="both"/>
              <w:rPr>
                <w:i/>
                <w:sz w:val="24"/>
                <w:szCs w:val="24"/>
                <w:lang w:val="ru-RU" w:eastAsia="en-US"/>
              </w:rPr>
            </w:pPr>
            <w:r w:rsidRPr="00B54457">
              <w:rPr>
                <w:i/>
                <w:sz w:val="24"/>
                <w:szCs w:val="24"/>
                <w:lang w:eastAsia="en-US"/>
              </w:rPr>
              <w:t>(</w:t>
            </w:r>
            <w:r w:rsidRPr="00B54457">
              <w:rPr>
                <w:i/>
                <w:sz w:val="24"/>
                <w:szCs w:val="24"/>
                <w:lang w:val="ru-RU" w:eastAsia="en-US"/>
              </w:rPr>
              <w:t>5</w:t>
            </w:r>
            <w:r w:rsidRPr="00B54457">
              <w:rPr>
                <w:i/>
                <w:sz w:val="24"/>
                <w:szCs w:val="24"/>
                <w:lang w:eastAsia="en-US"/>
              </w:rPr>
              <w:t xml:space="preserve"> </w:t>
            </w:r>
            <w:proofErr w:type="spellStart"/>
            <w:r w:rsidRPr="00B54457">
              <w:rPr>
                <w:i/>
                <w:sz w:val="24"/>
                <w:szCs w:val="24"/>
                <w:lang w:eastAsia="en-US"/>
              </w:rPr>
              <w:t>мин</w:t>
            </w:r>
            <w:proofErr w:type="spellEnd"/>
            <w:r w:rsidRPr="00B54457">
              <w:rPr>
                <w:i/>
                <w:sz w:val="24"/>
                <w:szCs w:val="24"/>
                <w:lang w:eastAsia="en-US"/>
              </w:rPr>
              <w:t>.)</w:t>
            </w:r>
          </w:p>
        </w:tc>
        <w:tc>
          <w:tcPr>
            <w:tcW w:w="4466" w:type="pct"/>
            <w:gridSpan w:val="4"/>
          </w:tcPr>
          <w:p w:rsidR="000A3176" w:rsidRPr="00B54457" w:rsidRDefault="000A3176" w:rsidP="00B54457">
            <w:pPr>
              <w:pStyle w:val="11"/>
              <w:jc w:val="both"/>
              <w:rPr>
                <w:rStyle w:val="ad"/>
                <w:rFonts w:cs="Times New Roman"/>
                <w:b/>
                <w:bCs/>
                <w:color w:val="auto"/>
                <w:lang w:val="ru-RU"/>
              </w:rPr>
            </w:pPr>
            <w:r w:rsidRPr="00B54457">
              <w:rPr>
                <w:rFonts w:eastAsiaTheme="minorEastAsia" w:cs="Times New Roman"/>
                <w:i/>
                <w:color w:val="auto"/>
                <w:lang w:val="ru-RU" w:eastAsia="ja-JP"/>
              </w:rPr>
              <w:t>Рекламный ролик АО «</w:t>
            </w:r>
            <w:proofErr w:type="spellStart"/>
            <w:r w:rsidRPr="00B54457">
              <w:rPr>
                <w:rFonts w:eastAsiaTheme="minorEastAsia" w:cs="Times New Roman"/>
                <w:i/>
                <w:color w:val="auto"/>
                <w:lang w:val="ru-RU" w:eastAsia="ja-JP"/>
              </w:rPr>
              <w:t>Астеллас</w:t>
            </w:r>
            <w:proofErr w:type="spellEnd"/>
            <w:r w:rsidRPr="00B54457">
              <w:rPr>
                <w:rFonts w:eastAsiaTheme="minorEastAsia" w:cs="Times New Roman"/>
                <w:i/>
                <w:color w:val="auto"/>
                <w:lang w:val="ru-RU" w:eastAsia="ja-JP"/>
              </w:rPr>
              <w:t xml:space="preserve"> </w:t>
            </w:r>
            <w:proofErr w:type="spellStart"/>
            <w:r w:rsidRPr="00B54457">
              <w:rPr>
                <w:rFonts w:eastAsiaTheme="minorEastAsia" w:cs="Times New Roman"/>
                <w:i/>
                <w:color w:val="auto"/>
                <w:lang w:val="ru-RU" w:eastAsia="ja-JP"/>
              </w:rPr>
              <w:t>Фарма</w:t>
            </w:r>
            <w:proofErr w:type="spellEnd"/>
            <w:r w:rsidRPr="00B54457">
              <w:rPr>
                <w:rFonts w:eastAsiaTheme="minorEastAsia" w:cs="Times New Roman"/>
                <w:i/>
                <w:color w:val="auto"/>
                <w:lang w:val="ru-RU" w:eastAsia="ja-JP"/>
              </w:rPr>
              <w:t>»</w:t>
            </w:r>
          </w:p>
        </w:tc>
      </w:tr>
      <w:tr w:rsidR="000A3176" w:rsidRPr="00B54457" w:rsidTr="009011DB">
        <w:trPr>
          <w:trHeight w:val="275"/>
          <w:jc w:val="center"/>
        </w:trPr>
        <w:tc>
          <w:tcPr>
            <w:tcW w:w="534" w:type="pct"/>
          </w:tcPr>
          <w:p w:rsidR="000A3176" w:rsidRPr="00B54457" w:rsidRDefault="000A3176" w:rsidP="00B54457">
            <w:pPr>
              <w:pStyle w:val="TableParagraph"/>
              <w:ind w:left="0"/>
              <w:jc w:val="both"/>
              <w:rPr>
                <w:i/>
                <w:sz w:val="24"/>
                <w:szCs w:val="24"/>
                <w:lang w:val="ru-RU" w:eastAsia="en-US"/>
              </w:rPr>
            </w:pPr>
            <w:r w:rsidRPr="00B54457">
              <w:rPr>
                <w:i/>
                <w:sz w:val="24"/>
                <w:szCs w:val="24"/>
                <w:lang w:eastAsia="en-US"/>
              </w:rPr>
              <w:t>1</w:t>
            </w:r>
            <w:r w:rsidR="006A0F09" w:rsidRPr="00B54457">
              <w:rPr>
                <w:i/>
                <w:sz w:val="24"/>
                <w:szCs w:val="24"/>
                <w:lang w:val="ru-RU" w:eastAsia="en-US"/>
              </w:rPr>
              <w:t>6</w:t>
            </w:r>
            <w:r w:rsidRPr="00B54457">
              <w:rPr>
                <w:i/>
                <w:sz w:val="24"/>
                <w:szCs w:val="24"/>
                <w:lang w:eastAsia="en-US"/>
              </w:rPr>
              <w:t>:</w:t>
            </w:r>
            <w:r w:rsidR="00992AAD" w:rsidRPr="00B54457">
              <w:rPr>
                <w:i/>
                <w:sz w:val="24"/>
                <w:szCs w:val="24"/>
                <w:lang w:val="ru-RU" w:eastAsia="en-US"/>
              </w:rPr>
              <w:t>05</w:t>
            </w:r>
            <w:r w:rsidR="008144B9" w:rsidRPr="00B54457">
              <w:rPr>
                <w:i/>
                <w:sz w:val="24"/>
                <w:szCs w:val="24"/>
                <w:lang w:eastAsia="en-US"/>
              </w:rPr>
              <w:t>–</w:t>
            </w:r>
            <w:r w:rsidRPr="00B54457">
              <w:rPr>
                <w:i/>
                <w:sz w:val="24"/>
                <w:szCs w:val="24"/>
                <w:lang w:eastAsia="en-US"/>
              </w:rPr>
              <w:t>1</w:t>
            </w:r>
            <w:r w:rsidR="006A0F09" w:rsidRPr="00B54457">
              <w:rPr>
                <w:i/>
                <w:sz w:val="24"/>
                <w:szCs w:val="24"/>
                <w:lang w:val="ru-RU" w:eastAsia="en-US"/>
              </w:rPr>
              <w:t>6</w:t>
            </w:r>
            <w:r w:rsidRPr="00B54457">
              <w:rPr>
                <w:i/>
                <w:sz w:val="24"/>
                <w:szCs w:val="24"/>
                <w:lang w:eastAsia="en-US"/>
              </w:rPr>
              <w:t>:</w:t>
            </w:r>
            <w:r w:rsidR="00992AAD" w:rsidRPr="00B54457">
              <w:rPr>
                <w:i/>
                <w:sz w:val="24"/>
                <w:szCs w:val="24"/>
                <w:lang w:val="ru-RU" w:eastAsia="en-US"/>
              </w:rPr>
              <w:t>15</w:t>
            </w:r>
          </w:p>
          <w:p w:rsidR="000A3176" w:rsidRPr="00B54457" w:rsidRDefault="000A3176" w:rsidP="00B54457">
            <w:pPr>
              <w:pStyle w:val="TableParagraph"/>
              <w:ind w:left="0"/>
              <w:jc w:val="both"/>
              <w:rPr>
                <w:i/>
                <w:sz w:val="24"/>
                <w:szCs w:val="24"/>
                <w:lang w:eastAsia="en-US"/>
              </w:rPr>
            </w:pPr>
            <w:r w:rsidRPr="00B54457">
              <w:rPr>
                <w:i/>
                <w:sz w:val="24"/>
                <w:szCs w:val="24"/>
                <w:lang w:eastAsia="en-US"/>
              </w:rPr>
              <w:t>(</w:t>
            </w:r>
            <w:r w:rsidRPr="00B54457">
              <w:rPr>
                <w:i/>
                <w:sz w:val="24"/>
                <w:szCs w:val="24"/>
                <w:lang w:val="ru-RU" w:eastAsia="en-US"/>
              </w:rPr>
              <w:t>10</w:t>
            </w:r>
            <w:r w:rsidRPr="00B54457">
              <w:rPr>
                <w:i/>
                <w:sz w:val="24"/>
                <w:szCs w:val="24"/>
                <w:lang w:eastAsia="en-US"/>
              </w:rPr>
              <w:t xml:space="preserve"> </w:t>
            </w:r>
            <w:proofErr w:type="spellStart"/>
            <w:r w:rsidRPr="00B54457">
              <w:rPr>
                <w:i/>
                <w:sz w:val="24"/>
                <w:szCs w:val="24"/>
                <w:lang w:eastAsia="en-US"/>
              </w:rPr>
              <w:t>мин</w:t>
            </w:r>
            <w:proofErr w:type="spellEnd"/>
            <w:r w:rsidRPr="00B54457">
              <w:rPr>
                <w:i/>
                <w:sz w:val="24"/>
                <w:szCs w:val="24"/>
                <w:lang w:eastAsia="en-US"/>
              </w:rPr>
              <w:t>.)</w:t>
            </w:r>
          </w:p>
        </w:tc>
        <w:tc>
          <w:tcPr>
            <w:tcW w:w="4466" w:type="pct"/>
            <w:gridSpan w:val="4"/>
          </w:tcPr>
          <w:p w:rsidR="000A3176" w:rsidRPr="00B54457" w:rsidRDefault="000A3176" w:rsidP="00B54457">
            <w:pPr>
              <w:pStyle w:val="11"/>
              <w:jc w:val="both"/>
              <w:rPr>
                <w:rStyle w:val="ad"/>
                <w:rFonts w:cs="Times New Roman"/>
                <w:b/>
                <w:bCs/>
                <w:color w:val="auto"/>
              </w:rPr>
            </w:pPr>
            <w:proofErr w:type="spellStart"/>
            <w:r w:rsidRPr="00B54457">
              <w:rPr>
                <w:rFonts w:cs="Times New Roman"/>
                <w:bCs/>
                <w:i/>
                <w:color w:val="auto"/>
              </w:rPr>
              <w:t>Ответы</w:t>
            </w:r>
            <w:proofErr w:type="spellEnd"/>
            <w:r w:rsidRPr="00B54457">
              <w:rPr>
                <w:rFonts w:cs="Times New Roman"/>
                <w:bCs/>
                <w:i/>
                <w:color w:val="auto"/>
              </w:rPr>
              <w:t xml:space="preserve"> </w:t>
            </w:r>
            <w:proofErr w:type="spellStart"/>
            <w:r w:rsidRPr="00B54457">
              <w:rPr>
                <w:rFonts w:cs="Times New Roman"/>
                <w:bCs/>
                <w:i/>
                <w:color w:val="auto"/>
              </w:rPr>
              <w:t>на</w:t>
            </w:r>
            <w:proofErr w:type="spellEnd"/>
            <w:r w:rsidRPr="00B54457">
              <w:rPr>
                <w:rFonts w:cs="Times New Roman"/>
                <w:bCs/>
                <w:i/>
                <w:color w:val="auto"/>
              </w:rPr>
              <w:t xml:space="preserve"> </w:t>
            </w:r>
            <w:proofErr w:type="spellStart"/>
            <w:r w:rsidRPr="00B54457">
              <w:rPr>
                <w:rFonts w:cs="Times New Roman"/>
                <w:bCs/>
                <w:i/>
                <w:color w:val="auto"/>
              </w:rPr>
              <w:t>вопросы</w:t>
            </w:r>
            <w:proofErr w:type="spellEnd"/>
            <w:r w:rsidRPr="00B54457">
              <w:rPr>
                <w:rFonts w:cs="Times New Roman"/>
                <w:bCs/>
                <w:i/>
                <w:color w:val="auto"/>
              </w:rPr>
              <w:t xml:space="preserve">. </w:t>
            </w:r>
            <w:proofErr w:type="spellStart"/>
            <w:r w:rsidRPr="00B54457">
              <w:rPr>
                <w:rFonts w:cs="Times New Roman"/>
                <w:bCs/>
                <w:i/>
                <w:color w:val="auto"/>
              </w:rPr>
              <w:t>Дискуссия</w:t>
            </w:r>
            <w:proofErr w:type="spellEnd"/>
          </w:p>
        </w:tc>
      </w:tr>
      <w:tr w:rsidR="000A3176" w:rsidRPr="00B54457" w:rsidTr="009011DB">
        <w:trPr>
          <w:trHeight w:val="275"/>
          <w:jc w:val="center"/>
        </w:trPr>
        <w:tc>
          <w:tcPr>
            <w:tcW w:w="534" w:type="pct"/>
          </w:tcPr>
          <w:p w:rsidR="000A3176" w:rsidRPr="00B54457" w:rsidRDefault="000A3176" w:rsidP="00B54457">
            <w:pPr>
              <w:pStyle w:val="TableParagraph"/>
              <w:ind w:left="0"/>
              <w:jc w:val="both"/>
              <w:rPr>
                <w:i/>
                <w:sz w:val="24"/>
                <w:szCs w:val="24"/>
                <w:lang w:eastAsia="en-US"/>
              </w:rPr>
            </w:pPr>
            <w:r w:rsidRPr="00B54457">
              <w:rPr>
                <w:i/>
                <w:sz w:val="24"/>
                <w:szCs w:val="24"/>
                <w:lang w:eastAsia="en-US"/>
              </w:rPr>
              <w:t>1</w:t>
            </w:r>
            <w:r w:rsidR="006A0F09" w:rsidRPr="00B54457">
              <w:rPr>
                <w:i/>
                <w:sz w:val="24"/>
                <w:szCs w:val="24"/>
                <w:lang w:val="ru-RU" w:eastAsia="en-US"/>
              </w:rPr>
              <w:t>6</w:t>
            </w:r>
            <w:r w:rsidRPr="00B54457">
              <w:rPr>
                <w:i/>
                <w:sz w:val="24"/>
                <w:szCs w:val="24"/>
                <w:lang w:eastAsia="en-US"/>
              </w:rPr>
              <w:t>:</w:t>
            </w:r>
            <w:r w:rsidR="00992AAD" w:rsidRPr="00B54457">
              <w:rPr>
                <w:i/>
                <w:sz w:val="24"/>
                <w:szCs w:val="24"/>
                <w:lang w:val="ru-RU" w:eastAsia="en-US"/>
              </w:rPr>
              <w:t>15</w:t>
            </w:r>
            <w:r w:rsidR="008144B9" w:rsidRPr="00B54457">
              <w:rPr>
                <w:i/>
                <w:sz w:val="24"/>
                <w:szCs w:val="24"/>
                <w:lang w:eastAsia="en-US"/>
              </w:rPr>
              <w:t>–</w:t>
            </w:r>
            <w:r w:rsidRPr="00B54457">
              <w:rPr>
                <w:i/>
                <w:sz w:val="24"/>
                <w:szCs w:val="24"/>
                <w:lang w:eastAsia="en-US"/>
              </w:rPr>
              <w:t>1</w:t>
            </w:r>
            <w:r w:rsidR="006A0F09" w:rsidRPr="00B54457">
              <w:rPr>
                <w:i/>
                <w:sz w:val="24"/>
                <w:szCs w:val="24"/>
                <w:lang w:val="ru-RU" w:eastAsia="en-US"/>
              </w:rPr>
              <w:t>6</w:t>
            </w:r>
            <w:r w:rsidRPr="00B54457">
              <w:rPr>
                <w:i/>
                <w:sz w:val="24"/>
                <w:szCs w:val="24"/>
                <w:lang w:eastAsia="en-US"/>
              </w:rPr>
              <w:t>:</w:t>
            </w:r>
            <w:r w:rsidRPr="00B54457">
              <w:rPr>
                <w:i/>
                <w:sz w:val="24"/>
                <w:szCs w:val="24"/>
                <w:lang w:val="ru-RU" w:eastAsia="en-US"/>
              </w:rPr>
              <w:t>3</w:t>
            </w:r>
            <w:r w:rsidRPr="00B54457">
              <w:rPr>
                <w:i/>
                <w:sz w:val="24"/>
                <w:szCs w:val="24"/>
                <w:lang w:eastAsia="en-US"/>
              </w:rPr>
              <w:t>0</w:t>
            </w:r>
          </w:p>
          <w:p w:rsidR="000A3176" w:rsidRPr="00B54457" w:rsidRDefault="000A3176" w:rsidP="00B54457">
            <w:pPr>
              <w:pStyle w:val="TableParagraph"/>
              <w:ind w:left="0"/>
              <w:jc w:val="both"/>
              <w:rPr>
                <w:i/>
                <w:sz w:val="24"/>
                <w:szCs w:val="24"/>
                <w:lang w:val="ru-RU" w:eastAsia="en-US"/>
              </w:rPr>
            </w:pPr>
            <w:r w:rsidRPr="00B54457">
              <w:rPr>
                <w:i/>
                <w:sz w:val="24"/>
                <w:szCs w:val="24"/>
                <w:lang w:eastAsia="en-US"/>
              </w:rPr>
              <w:t>(</w:t>
            </w:r>
            <w:r w:rsidRPr="00B54457">
              <w:rPr>
                <w:i/>
                <w:sz w:val="24"/>
                <w:szCs w:val="24"/>
                <w:lang w:val="ru-RU" w:eastAsia="en-US"/>
              </w:rPr>
              <w:t>1</w:t>
            </w:r>
            <w:r w:rsidR="00992AAD" w:rsidRPr="00B54457">
              <w:rPr>
                <w:i/>
                <w:sz w:val="24"/>
                <w:szCs w:val="24"/>
                <w:lang w:val="ru-RU" w:eastAsia="en-US"/>
              </w:rPr>
              <w:t>5</w:t>
            </w:r>
            <w:r w:rsidRPr="00B54457">
              <w:rPr>
                <w:i/>
                <w:sz w:val="24"/>
                <w:szCs w:val="24"/>
                <w:lang w:eastAsia="en-US"/>
              </w:rPr>
              <w:t xml:space="preserve"> </w:t>
            </w:r>
            <w:proofErr w:type="spellStart"/>
            <w:r w:rsidRPr="00B54457">
              <w:rPr>
                <w:i/>
                <w:sz w:val="24"/>
                <w:szCs w:val="24"/>
                <w:lang w:eastAsia="en-US"/>
              </w:rPr>
              <w:t>мин</w:t>
            </w:r>
            <w:proofErr w:type="spellEnd"/>
            <w:r w:rsidRPr="00B54457">
              <w:rPr>
                <w:i/>
                <w:sz w:val="24"/>
                <w:szCs w:val="24"/>
                <w:lang w:eastAsia="en-US"/>
              </w:rPr>
              <w:t>.)</w:t>
            </w:r>
          </w:p>
        </w:tc>
        <w:tc>
          <w:tcPr>
            <w:tcW w:w="4466" w:type="pct"/>
            <w:gridSpan w:val="4"/>
          </w:tcPr>
          <w:p w:rsidR="000A3176" w:rsidRPr="00B54457" w:rsidRDefault="000A3176" w:rsidP="00B54457">
            <w:pPr>
              <w:pStyle w:val="11"/>
              <w:jc w:val="both"/>
              <w:rPr>
                <w:rStyle w:val="ad"/>
                <w:rFonts w:cs="Times New Roman"/>
                <w:b/>
                <w:bCs/>
                <w:color w:val="auto"/>
              </w:rPr>
            </w:pPr>
            <w:r w:rsidRPr="00B54457">
              <w:rPr>
                <w:rFonts w:cs="Times New Roman"/>
                <w:bCs/>
                <w:i/>
                <w:color w:val="auto"/>
                <w:lang w:val="ru-RU" w:eastAsia="en-US"/>
              </w:rPr>
              <w:t>Подведение итогов. Заключительное слово</w:t>
            </w:r>
          </w:p>
        </w:tc>
      </w:tr>
    </w:tbl>
    <w:p w:rsidR="00F35611" w:rsidRPr="00B54457" w:rsidRDefault="00F35611" w:rsidP="00B54457">
      <w:pPr>
        <w:spacing w:after="0" w:line="240" w:lineRule="auto"/>
        <w:jc w:val="both"/>
        <w:rPr>
          <w:rFonts w:ascii="Times New Roman" w:hAnsi="Times New Roman" w:cs="Times New Roman"/>
          <w:sz w:val="24"/>
          <w:szCs w:val="24"/>
        </w:rPr>
      </w:pPr>
    </w:p>
    <w:tbl>
      <w:tblPr>
        <w:tblStyle w:val="a7"/>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3"/>
        <w:gridCol w:w="6142"/>
        <w:gridCol w:w="3402"/>
      </w:tblGrid>
      <w:tr w:rsidR="008F3921" w:rsidRPr="00B54457" w:rsidTr="00360A60">
        <w:tc>
          <w:tcPr>
            <w:tcW w:w="4773" w:type="dxa"/>
          </w:tcPr>
          <w:p w:rsidR="008F3921" w:rsidRPr="00B54457" w:rsidRDefault="005A322B" w:rsidP="00B54457">
            <w:pPr>
              <w:jc w:val="both"/>
              <w:rPr>
                <w:rFonts w:ascii="Times New Roman" w:hAnsi="Times New Roman" w:cs="Times New Roman"/>
                <w:sz w:val="24"/>
                <w:szCs w:val="24"/>
                <w:lang w:val="ru-RU"/>
              </w:rPr>
            </w:pPr>
            <w:r w:rsidRPr="00B54457">
              <w:rPr>
                <w:rFonts w:ascii="Times New Roman" w:hAnsi="Times New Roman" w:cs="Times New Roman"/>
                <w:sz w:val="24"/>
                <w:szCs w:val="24"/>
                <w:lang w:val="ru-RU"/>
              </w:rPr>
              <w:t>Председатель программного комитета</w:t>
            </w:r>
          </w:p>
        </w:tc>
        <w:tc>
          <w:tcPr>
            <w:tcW w:w="6142" w:type="dxa"/>
          </w:tcPr>
          <w:p w:rsidR="008F3921" w:rsidRPr="00B54457" w:rsidRDefault="008F3921" w:rsidP="00B54457">
            <w:pPr>
              <w:jc w:val="both"/>
              <w:rPr>
                <w:rFonts w:ascii="Times New Roman" w:hAnsi="Times New Roman" w:cs="Times New Roman"/>
                <w:sz w:val="24"/>
                <w:szCs w:val="24"/>
              </w:rPr>
            </w:pPr>
          </w:p>
        </w:tc>
        <w:tc>
          <w:tcPr>
            <w:tcW w:w="3402" w:type="dxa"/>
          </w:tcPr>
          <w:p w:rsidR="008F3921" w:rsidRPr="00B54457" w:rsidRDefault="005A322B" w:rsidP="00B54457">
            <w:pPr>
              <w:jc w:val="both"/>
              <w:rPr>
                <w:rFonts w:ascii="Times New Roman" w:hAnsi="Times New Roman" w:cs="Times New Roman"/>
                <w:sz w:val="24"/>
                <w:szCs w:val="24"/>
                <w:lang w:val="ru-RU"/>
              </w:rPr>
            </w:pPr>
            <w:proofErr w:type="spellStart"/>
            <w:r w:rsidRPr="00B54457">
              <w:rPr>
                <w:rFonts w:ascii="Times New Roman" w:hAnsi="Times New Roman" w:cs="Times New Roman"/>
                <w:sz w:val="24"/>
                <w:szCs w:val="24"/>
                <w:lang w:val="ru-RU"/>
              </w:rPr>
              <w:t>Аметов</w:t>
            </w:r>
            <w:proofErr w:type="spellEnd"/>
            <w:r w:rsidRPr="00B54457">
              <w:rPr>
                <w:rFonts w:ascii="Times New Roman" w:hAnsi="Times New Roman" w:cs="Times New Roman"/>
                <w:sz w:val="24"/>
                <w:szCs w:val="24"/>
                <w:lang w:val="ru-RU"/>
              </w:rPr>
              <w:t xml:space="preserve"> </w:t>
            </w:r>
            <w:r w:rsidR="008F3921" w:rsidRPr="00B54457">
              <w:rPr>
                <w:rFonts w:ascii="Times New Roman" w:hAnsi="Times New Roman" w:cs="Times New Roman"/>
                <w:sz w:val="24"/>
                <w:szCs w:val="24"/>
                <w:lang w:val="ru-RU"/>
              </w:rPr>
              <w:t>А</w:t>
            </w:r>
            <w:r w:rsidR="008F3921" w:rsidRPr="00B54457">
              <w:rPr>
                <w:rFonts w:ascii="Times New Roman" w:hAnsi="Times New Roman" w:cs="Times New Roman"/>
                <w:sz w:val="24"/>
                <w:szCs w:val="24"/>
              </w:rPr>
              <w:t>.</w:t>
            </w:r>
            <w:r w:rsidRPr="00B54457">
              <w:rPr>
                <w:rFonts w:ascii="Times New Roman" w:hAnsi="Times New Roman" w:cs="Times New Roman"/>
                <w:sz w:val="24"/>
                <w:szCs w:val="24"/>
                <w:lang w:val="ru-RU"/>
              </w:rPr>
              <w:t>С</w:t>
            </w:r>
            <w:r w:rsidR="008F3921" w:rsidRPr="00B54457">
              <w:rPr>
                <w:rFonts w:ascii="Times New Roman" w:hAnsi="Times New Roman" w:cs="Times New Roman"/>
                <w:sz w:val="24"/>
                <w:szCs w:val="24"/>
                <w:lang w:val="ru-RU"/>
              </w:rPr>
              <w:t>.</w:t>
            </w:r>
          </w:p>
        </w:tc>
      </w:tr>
    </w:tbl>
    <w:p w:rsidR="00360A60" w:rsidRPr="00B54457" w:rsidRDefault="005F4AAD" w:rsidP="00B54457">
      <w:pPr>
        <w:spacing w:after="0" w:line="240" w:lineRule="auto"/>
        <w:jc w:val="both"/>
        <w:rPr>
          <w:rFonts w:ascii="Times New Roman" w:hAnsi="Times New Roman" w:cs="Times New Roman"/>
          <w:sz w:val="24"/>
          <w:szCs w:val="24"/>
        </w:rPr>
      </w:pPr>
      <w:r w:rsidRPr="00B54457">
        <w:rPr>
          <w:rFonts w:ascii="Times New Roman" w:hAnsi="Times New Roman" w:cs="Times New Roman"/>
          <w:sz w:val="24"/>
          <w:szCs w:val="24"/>
        </w:rPr>
        <w:tab/>
      </w:r>
      <w:r w:rsidRPr="00B54457">
        <w:rPr>
          <w:rFonts w:ascii="Times New Roman" w:hAnsi="Times New Roman" w:cs="Times New Roman"/>
          <w:sz w:val="24"/>
          <w:szCs w:val="24"/>
        </w:rPr>
        <w:tab/>
      </w:r>
      <w:r w:rsidRPr="00B54457">
        <w:rPr>
          <w:rFonts w:ascii="Times New Roman" w:hAnsi="Times New Roman" w:cs="Times New Roman"/>
          <w:sz w:val="24"/>
          <w:szCs w:val="24"/>
        </w:rPr>
        <w:tab/>
      </w:r>
      <w:r w:rsidRPr="00B54457">
        <w:rPr>
          <w:rFonts w:ascii="Times New Roman" w:hAnsi="Times New Roman" w:cs="Times New Roman"/>
          <w:sz w:val="24"/>
          <w:szCs w:val="24"/>
        </w:rPr>
        <w:tab/>
      </w:r>
      <w:r w:rsidRPr="00B54457">
        <w:rPr>
          <w:rFonts w:ascii="Times New Roman" w:hAnsi="Times New Roman" w:cs="Times New Roman"/>
          <w:sz w:val="24"/>
          <w:szCs w:val="24"/>
        </w:rPr>
        <w:tab/>
      </w:r>
      <w:r w:rsidRPr="00B54457">
        <w:rPr>
          <w:rFonts w:ascii="Times New Roman" w:hAnsi="Times New Roman" w:cs="Times New Roman"/>
          <w:sz w:val="24"/>
          <w:szCs w:val="24"/>
        </w:rPr>
        <w:tab/>
      </w:r>
      <w:r w:rsidRPr="00B54457">
        <w:rPr>
          <w:rFonts w:ascii="Times New Roman" w:hAnsi="Times New Roman" w:cs="Times New Roman"/>
          <w:sz w:val="24"/>
          <w:szCs w:val="24"/>
        </w:rPr>
        <w:tab/>
      </w:r>
      <w:r w:rsidRPr="00B54457">
        <w:rPr>
          <w:rFonts w:ascii="Times New Roman" w:hAnsi="Times New Roman" w:cs="Times New Roman"/>
          <w:sz w:val="24"/>
          <w:szCs w:val="24"/>
        </w:rPr>
        <w:tab/>
      </w:r>
      <w:r w:rsidRPr="00B54457">
        <w:rPr>
          <w:rFonts w:ascii="Times New Roman" w:hAnsi="Times New Roman" w:cs="Times New Roman"/>
          <w:sz w:val="24"/>
          <w:szCs w:val="24"/>
        </w:rPr>
        <w:tab/>
      </w:r>
      <w:r w:rsidRPr="00B54457">
        <w:rPr>
          <w:rFonts w:ascii="Times New Roman" w:hAnsi="Times New Roman" w:cs="Times New Roman"/>
          <w:sz w:val="24"/>
          <w:szCs w:val="24"/>
        </w:rPr>
        <w:tab/>
      </w:r>
      <w:r w:rsidRPr="00B54457">
        <w:rPr>
          <w:rFonts w:ascii="Times New Roman" w:hAnsi="Times New Roman" w:cs="Times New Roman"/>
          <w:sz w:val="24"/>
          <w:szCs w:val="24"/>
        </w:rPr>
        <w:tab/>
      </w:r>
    </w:p>
    <w:sectPr w:rsidR="00360A60" w:rsidRPr="00B54457" w:rsidSect="00B54457">
      <w:pgSz w:w="16838" w:h="11906" w:orient="landscape"/>
      <w:pgMar w:top="993"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A7201"/>
    <w:multiLevelType w:val="hybridMultilevel"/>
    <w:tmpl w:val="30E067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76B506E"/>
    <w:multiLevelType w:val="hybridMultilevel"/>
    <w:tmpl w:val="B038C9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8624B8B"/>
    <w:multiLevelType w:val="hybridMultilevel"/>
    <w:tmpl w:val="AC18A4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D2161B3"/>
    <w:multiLevelType w:val="hybridMultilevel"/>
    <w:tmpl w:val="826A942E"/>
    <w:lvl w:ilvl="0" w:tplc="04190001">
      <w:start w:val="1"/>
      <w:numFmt w:val="bullet"/>
      <w:lvlText w:val=""/>
      <w:lvlJc w:val="left"/>
      <w:pPr>
        <w:ind w:left="785" w:hanging="360"/>
      </w:pPr>
      <w:rPr>
        <w:rFonts w:ascii="Symbol" w:hAnsi="Symbol" w:hint="default"/>
      </w:rPr>
    </w:lvl>
    <w:lvl w:ilvl="1" w:tplc="04190003" w:tentative="1">
      <w:start w:val="1"/>
      <w:numFmt w:val="bullet"/>
      <w:lvlText w:val="o"/>
      <w:lvlJc w:val="left"/>
      <w:pPr>
        <w:ind w:left="1505" w:hanging="360"/>
      </w:pPr>
      <w:rPr>
        <w:rFonts w:ascii="Courier New" w:hAnsi="Courier New" w:cs="Courier New" w:hint="default"/>
      </w:rPr>
    </w:lvl>
    <w:lvl w:ilvl="2" w:tplc="04190005" w:tentative="1">
      <w:start w:val="1"/>
      <w:numFmt w:val="bullet"/>
      <w:lvlText w:val=""/>
      <w:lvlJc w:val="left"/>
      <w:pPr>
        <w:ind w:left="2225" w:hanging="360"/>
      </w:pPr>
      <w:rPr>
        <w:rFonts w:ascii="Wingdings" w:hAnsi="Wingdings" w:hint="default"/>
      </w:rPr>
    </w:lvl>
    <w:lvl w:ilvl="3" w:tplc="04190001" w:tentative="1">
      <w:start w:val="1"/>
      <w:numFmt w:val="bullet"/>
      <w:lvlText w:val=""/>
      <w:lvlJc w:val="left"/>
      <w:pPr>
        <w:ind w:left="2945" w:hanging="360"/>
      </w:pPr>
      <w:rPr>
        <w:rFonts w:ascii="Symbol" w:hAnsi="Symbol" w:hint="default"/>
      </w:rPr>
    </w:lvl>
    <w:lvl w:ilvl="4" w:tplc="04190003" w:tentative="1">
      <w:start w:val="1"/>
      <w:numFmt w:val="bullet"/>
      <w:lvlText w:val="o"/>
      <w:lvlJc w:val="left"/>
      <w:pPr>
        <w:ind w:left="3665" w:hanging="360"/>
      </w:pPr>
      <w:rPr>
        <w:rFonts w:ascii="Courier New" w:hAnsi="Courier New" w:cs="Courier New" w:hint="default"/>
      </w:rPr>
    </w:lvl>
    <w:lvl w:ilvl="5" w:tplc="04190005" w:tentative="1">
      <w:start w:val="1"/>
      <w:numFmt w:val="bullet"/>
      <w:lvlText w:val=""/>
      <w:lvlJc w:val="left"/>
      <w:pPr>
        <w:ind w:left="4385" w:hanging="360"/>
      </w:pPr>
      <w:rPr>
        <w:rFonts w:ascii="Wingdings" w:hAnsi="Wingdings" w:hint="default"/>
      </w:rPr>
    </w:lvl>
    <w:lvl w:ilvl="6" w:tplc="04190001" w:tentative="1">
      <w:start w:val="1"/>
      <w:numFmt w:val="bullet"/>
      <w:lvlText w:val=""/>
      <w:lvlJc w:val="left"/>
      <w:pPr>
        <w:ind w:left="5105" w:hanging="360"/>
      </w:pPr>
      <w:rPr>
        <w:rFonts w:ascii="Symbol" w:hAnsi="Symbol" w:hint="default"/>
      </w:rPr>
    </w:lvl>
    <w:lvl w:ilvl="7" w:tplc="04190003" w:tentative="1">
      <w:start w:val="1"/>
      <w:numFmt w:val="bullet"/>
      <w:lvlText w:val="o"/>
      <w:lvlJc w:val="left"/>
      <w:pPr>
        <w:ind w:left="5825" w:hanging="360"/>
      </w:pPr>
      <w:rPr>
        <w:rFonts w:ascii="Courier New" w:hAnsi="Courier New" w:cs="Courier New" w:hint="default"/>
      </w:rPr>
    </w:lvl>
    <w:lvl w:ilvl="8" w:tplc="04190005" w:tentative="1">
      <w:start w:val="1"/>
      <w:numFmt w:val="bullet"/>
      <w:lvlText w:val=""/>
      <w:lvlJc w:val="left"/>
      <w:pPr>
        <w:ind w:left="6545" w:hanging="360"/>
      </w:pPr>
      <w:rPr>
        <w:rFonts w:ascii="Wingdings" w:hAnsi="Wingdings" w:hint="default"/>
      </w:rPr>
    </w:lvl>
  </w:abstractNum>
  <w:abstractNum w:abstractNumId="4">
    <w:nsid w:val="0E6C09A0"/>
    <w:multiLevelType w:val="hybridMultilevel"/>
    <w:tmpl w:val="BE00B3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10103B1"/>
    <w:multiLevelType w:val="multilevel"/>
    <w:tmpl w:val="913AD8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nsid w:val="13711495"/>
    <w:multiLevelType w:val="hybridMultilevel"/>
    <w:tmpl w:val="7694AD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4EF5BBF"/>
    <w:multiLevelType w:val="hybridMultilevel"/>
    <w:tmpl w:val="7B04D9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59106EF"/>
    <w:multiLevelType w:val="hybridMultilevel"/>
    <w:tmpl w:val="3B3E19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6D35968"/>
    <w:multiLevelType w:val="hybridMultilevel"/>
    <w:tmpl w:val="84AC50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7E32659"/>
    <w:multiLevelType w:val="hybridMultilevel"/>
    <w:tmpl w:val="EDC675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CFF29B3"/>
    <w:multiLevelType w:val="hybridMultilevel"/>
    <w:tmpl w:val="CA3AC2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3A52D55"/>
    <w:multiLevelType w:val="hybridMultilevel"/>
    <w:tmpl w:val="8DFEE8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6AC5BBA"/>
    <w:multiLevelType w:val="hybridMultilevel"/>
    <w:tmpl w:val="4FD6472E"/>
    <w:lvl w:ilvl="0" w:tplc="04190001">
      <w:start w:val="1"/>
      <w:numFmt w:val="bullet"/>
      <w:lvlText w:val=""/>
      <w:lvlJc w:val="left"/>
      <w:pPr>
        <w:ind w:left="783" w:hanging="360"/>
      </w:pPr>
      <w:rPr>
        <w:rFonts w:ascii="Symbol" w:hAnsi="Symbol" w:hint="default"/>
      </w:rPr>
    </w:lvl>
    <w:lvl w:ilvl="1" w:tplc="04190003" w:tentative="1">
      <w:start w:val="1"/>
      <w:numFmt w:val="bullet"/>
      <w:lvlText w:val="o"/>
      <w:lvlJc w:val="left"/>
      <w:pPr>
        <w:ind w:left="1503" w:hanging="360"/>
      </w:pPr>
      <w:rPr>
        <w:rFonts w:ascii="Courier New" w:hAnsi="Courier New" w:cs="Courier New" w:hint="default"/>
      </w:rPr>
    </w:lvl>
    <w:lvl w:ilvl="2" w:tplc="04190005" w:tentative="1">
      <w:start w:val="1"/>
      <w:numFmt w:val="bullet"/>
      <w:lvlText w:val=""/>
      <w:lvlJc w:val="left"/>
      <w:pPr>
        <w:ind w:left="2223" w:hanging="360"/>
      </w:pPr>
      <w:rPr>
        <w:rFonts w:ascii="Wingdings" w:hAnsi="Wingdings" w:hint="default"/>
      </w:rPr>
    </w:lvl>
    <w:lvl w:ilvl="3" w:tplc="04190001" w:tentative="1">
      <w:start w:val="1"/>
      <w:numFmt w:val="bullet"/>
      <w:lvlText w:val=""/>
      <w:lvlJc w:val="left"/>
      <w:pPr>
        <w:ind w:left="2943" w:hanging="360"/>
      </w:pPr>
      <w:rPr>
        <w:rFonts w:ascii="Symbol" w:hAnsi="Symbol" w:hint="default"/>
      </w:rPr>
    </w:lvl>
    <w:lvl w:ilvl="4" w:tplc="04190003" w:tentative="1">
      <w:start w:val="1"/>
      <w:numFmt w:val="bullet"/>
      <w:lvlText w:val="o"/>
      <w:lvlJc w:val="left"/>
      <w:pPr>
        <w:ind w:left="3663" w:hanging="360"/>
      </w:pPr>
      <w:rPr>
        <w:rFonts w:ascii="Courier New" w:hAnsi="Courier New" w:cs="Courier New" w:hint="default"/>
      </w:rPr>
    </w:lvl>
    <w:lvl w:ilvl="5" w:tplc="04190005" w:tentative="1">
      <w:start w:val="1"/>
      <w:numFmt w:val="bullet"/>
      <w:lvlText w:val=""/>
      <w:lvlJc w:val="left"/>
      <w:pPr>
        <w:ind w:left="4383" w:hanging="360"/>
      </w:pPr>
      <w:rPr>
        <w:rFonts w:ascii="Wingdings" w:hAnsi="Wingdings" w:hint="default"/>
      </w:rPr>
    </w:lvl>
    <w:lvl w:ilvl="6" w:tplc="04190001" w:tentative="1">
      <w:start w:val="1"/>
      <w:numFmt w:val="bullet"/>
      <w:lvlText w:val=""/>
      <w:lvlJc w:val="left"/>
      <w:pPr>
        <w:ind w:left="5103" w:hanging="360"/>
      </w:pPr>
      <w:rPr>
        <w:rFonts w:ascii="Symbol" w:hAnsi="Symbol" w:hint="default"/>
      </w:rPr>
    </w:lvl>
    <w:lvl w:ilvl="7" w:tplc="04190003" w:tentative="1">
      <w:start w:val="1"/>
      <w:numFmt w:val="bullet"/>
      <w:lvlText w:val="o"/>
      <w:lvlJc w:val="left"/>
      <w:pPr>
        <w:ind w:left="5823" w:hanging="360"/>
      </w:pPr>
      <w:rPr>
        <w:rFonts w:ascii="Courier New" w:hAnsi="Courier New" w:cs="Courier New" w:hint="default"/>
      </w:rPr>
    </w:lvl>
    <w:lvl w:ilvl="8" w:tplc="04190005" w:tentative="1">
      <w:start w:val="1"/>
      <w:numFmt w:val="bullet"/>
      <w:lvlText w:val=""/>
      <w:lvlJc w:val="left"/>
      <w:pPr>
        <w:ind w:left="6543" w:hanging="360"/>
      </w:pPr>
      <w:rPr>
        <w:rFonts w:ascii="Wingdings" w:hAnsi="Wingdings" w:hint="default"/>
      </w:rPr>
    </w:lvl>
  </w:abstractNum>
  <w:abstractNum w:abstractNumId="14">
    <w:nsid w:val="26B0600E"/>
    <w:multiLevelType w:val="hybridMultilevel"/>
    <w:tmpl w:val="67D6DD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28A86FF4"/>
    <w:multiLevelType w:val="hybridMultilevel"/>
    <w:tmpl w:val="EA2655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2AB80691"/>
    <w:multiLevelType w:val="hybridMultilevel"/>
    <w:tmpl w:val="F70E67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2BF356BB"/>
    <w:multiLevelType w:val="hybridMultilevel"/>
    <w:tmpl w:val="A3FA48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2D88650B"/>
    <w:multiLevelType w:val="hybridMultilevel"/>
    <w:tmpl w:val="43161C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41187141"/>
    <w:multiLevelType w:val="hybridMultilevel"/>
    <w:tmpl w:val="4DF050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4E597150"/>
    <w:multiLevelType w:val="hybridMultilevel"/>
    <w:tmpl w:val="A7D413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4F500044"/>
    <w:multiLevelType w:val="hybridMultilevel"/>
    <w:tmpl w:val="CB1A1A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50023573"/>
    <w:multiLevelType w:val="hybridMultilevel"/>
    <w:tmpl w:val="81B6CC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50505127"/>
    <w:multiLevelType w:val="hybridMultilevel"/>
    <w:tmpl w:val="2DBE22C2"/>
    <w:lvl w:ilvl="0" w:tplc="04190001">
      <w:start w:val="1"/>
      <w:numFmt w:val="bullet"/>
      <w:lvlText w:val=""/>
      <w:lvlJc w:val="left"/>
      <w:pPr>
        <w:ind w:left="774" w:hanging="360"/>
      </w:pPr>
      <w:rPr>
        <w:rFonts w:ascii="Symbol" w:hAnsi="Symbol" w:hint="default"/>
      </w:rPr>
    </w:lvl>
    <w:lvl w:ilvl="1" w:tplc="04190003" w:tentative="1">
      <w:start w:val="1"/>
      <w:numFmt w:val="bullet"/>
      <w:lvlText w:val="o"/>
      <w:lvlJc w:val="left"/>
      <w:pPr>
        <w:ind w:left="1494" w:hanging="360"/>
      </w:pPr>
      <w:rPr>
        <w:rFonts w:ascii="Courier New" w:hAnsi="Courier New" w:cs="Courier New" w:hint="default"/>
      </w:rPr>
    </w:lvl>
    <w:lvl w:ilvl="2" w:tplc="04190005" w:tentative="1">
      <w:start w:val="1"/>
      <w:numFmt w:val="bullet"/>
      <w:lvlText w:val=""/>
      <w:lvlJc w:val="left"/>
      <w:pPr>
        <w:ind w:left="2214" w:hanging="360"/>
      </w:pPr>
      <w:rPr>
        <w:rFonts w:ascii="Wingdings" w:hAnsi="Wingdings" w:hint="default"/>
      </w:rPr>
    </w:lvl>
    <w:lvl w:ilvl="3" w:tplc="04190001" w:tentative="1">
      <w:start w:val="1"/>
      <w:numFmt w:val="bullet"/>
      <w:lvlText w:val=""/>
      <w:lvlJc w:val="left"/>
      <w:pPr>
        <w:ind w:left="2934" w:hanging="360"/>
      </w:pPr>
      <w:rPr>
        <w:rFonts w:ascii="Symbol" w:hAnsi="Symbol" w:hint="default"/>
      </w:rPr>
    </w:lvl>
    <w:lvl w:ilvl="4" w:tplc="04190003" w:tentative="1">
      <w:start w:val="1"/>
      <w:numFmt w:val="bullet"/>
      <w:lvlText w:val="o"/>
      <w:lvlJc w:val="left"/>
      <w:pPr>
        <w:ind w:left="3654" w:hanging="360"/>
      </w:pPr>
      <w:rPr>
        <w:rFonts w:ascii="Courier New" w:hAnsi="Courier New" w:cs="Courier New" w:hint="default"/>
      </w:rPr>
    </w:lvl>
    <w:lvl w:ilvl="5" w:tplc="04190005" w:tentative="1">
      <w:start w:val="1"/>
      <w:numFmt w:val="bullet"/>
      <w:lvlText w:val=""/>
      <w:lvlJc w:val="left"/>
      <w:pPr>
        <w:ind w:left="4374" w:hanging="360"/>
      </w:pPr>
      <w:rPr>
        <w:rFonts w:ascii="Wingdings" w:hAnsi="Wingdings" w:hint="default"/>
      </w:rPr>
    </w:lvl>
    <w:lvl w:ilvl="6" w:tplc="04190001" w:tentative="1">
      <w:start w:val="1"/>
      <w:numFmt w:val="bullet"/>
      <w:lvlText w:val=""/>
      <w:lvlJc w:val="left"/>
      <w:pPr>
        <w:ind w:left="5094" w:hanging="360"/>
      </w:pPr>
      <w:rPr>
        <w:rFonts w:ascii="Symbol" w:hAnsi="Symbol" w:hint="default"/>
      </w:rPr>
    </w:lvl>
    <w:lvl w:ilvl="7" w:tplc="04190003" w:tentative="1">
      <w:start w:val="1"/>
      <w:numFmt w:val="bullet"/>
      <w:lvlText w:val="o"/>
      <w:lvlJc w:val="left"/>
      <w:pPr>
        <w:ind w:left="5814" w:hanging="360"/>
      </w:pPr>
      <w:rPr>
        <w:rFonts w:ascii="Courier New" w:hAnsi="Courier New" w:cs="Courier New" w:hint="default"/>
      </w:rPr>
    </w:lvl>
    <w:lvl w:ilvl="8" w:tplc="04190005" w:tentative="1">
      <w:start w:val="1"/>
      <w:numFmt w:val="bullet"/>
      <w:lvlText w:val=""/>
      <w:lvlJc w:val="left"/>
      <w:pPr>
        <w:ind w:left="6534" w:hanging="360"/>
      </w:pPr>
      <w:rPr>
        <w:rFonts w:ascii="Wingdings" w:hAnsi="Wingdings" w:hint="default"/>
      </w:rPr>
    </w:lvl>
  </w:abstractNum>
  <w:abstractNum w:abstractNumId="24">
    <w:nsid w:val="5099508F"/>
    <w:multiLevelType w:val="hybridMultilevel"/>
    <w:tmpl w:val="91C256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56011B70"/>
    <w:multiLevelType w:val="hybridMultilevel"/>
    <w:tmpl w:val="5BD0AA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567D3394"/>
    <w:multiLevelType w:val="hybridMultilevel"/>
    <w:tmpl w:val="F776EB68"/>
    <w:lvl w:ilvl="0" w:tplc="04190001">
      <w:start w:val="1"/>
      <w:numFmt w:val="bullet"/>
      <w:lvlText w:val=""/>
      <w:lvlJc w:val="left"/>
      <w:pPr>
        <w:ind w:left="1489" w:hanging="360"/>
      </w:pPr>
      <w:rPr>
        <w:rFonts w:ascii="Symbol" w:hAnsi="Symbol" w:hint="default"/>
      </w:rPr>
    </w:lvl>
    <w:lvl w:ilvl="1" w:tplc="04190003" w:tentative="1">
      <w:start w:val="1"/>
      <w:numFmt w:val="bullet"/>
      <w:lvlText w:val="o"/>
      <w:lvlJc w:val="left"/>
      <w:pPr>
        <w:ind w:left="2209" w:hanging="360"/>
      </w:pPr>
      <w:rPr>
        <w:rFonts w:ascii="Courier New" w:hAnsi="Courier New" w:cs="Courier New" w:hint="default"/>
      </w:rPr>
    </w:lvl>
    <w:lvl w:ilvl="2" w:tplc="04190005" w:tentative="1">
      <w:start w:val="1"/>
      <w:numFmt w:val="bullet"/>
      <w:lvlText w:val=""/>
      <w:lvlJc w:val="left"/>
      <w:pPr>
        <w:ind w:left="2929" w:hanging="360"/>
      </w:pPr>
      <w:rPr>
        <w:rFonts w:ascii="Wingdings" w:hAnsi="Wingdings" w:hint="default"/>
      </w:rPr>
    </w:lvl>
    <w:lvl w:ilvl="3" w:tplc="04190001" w:tentative="1">
      <w:start w:val="1"/>
      <w:numFmt w:val="bullet"/>
      <w:lvlText w:val=""/>
      <w:lvlJc w:val="left"/>
      <w:pPr>
        <w:ind w:left="3649" w:hanging="360"/>
      </w:pPr>
      <w:rPr>
        <w:rFonts w:ascii="Symbol" w:hAnsi="Symbol" w:hint="default"/>
      </w:rPr>
    </w:lvl>
    <w:lvl w:ilvl="4" w:tplc="04190003" w:tentative="1">
      <w:start w:val="1"/>
      <w:numFmt w:val="bullet"/>
      <w:lvlText w:val="o"/>
      <w:lvlJc w:val="left"/>
      <w:pPr>
        <w:ind w:left="4369" w:hanging="360"/>
      </w:pPr>
      <w:rPr>
        <w:rFonts w:ascii="Courier New" w:hAnsi="Courier New" w:cs="Courier New" w:hint="default"/>
      </w:rPr>
    </w:lvl>
    <w:lvl w:ilvl="5" w:tplc="04190005" w:tentative="1">
      <w:start w:val="1"/>
      <w:numFmt w:val="bullet"/>
      <w:lvlText w:val=""/>
      <w:lvlJc w:val="left"/>
      <w:pPr>
        <w:ind w:left="5089" w:hanging="360"/>
      </w:pPr>
      <w:rPr>
        <w:rFonts w:ascii="Wingdings" w:hAnsi="Wingdings" w:hint="default"/>
      </w:rPr>
    </w:lvl>
    <w:lvl w:ilvl="6" w:tplc="04190001" w:tentative="1">
      <w:start w:val="1"/>
      <w:numFmt w:val="bullet"/>
      <w:lvlText w:val=""/>
      <w:lvlJc w:val="left"/>
      <w:pPr>
        <w:ind w:left="5809" w:hanging="360"/>
      </w:pPr>
      <w:rPr>
        <w:rFonts w:ascii="Symbol" w:hAnsi="Symbol" w:hint="default"/>
      </w:rPr>
    </w:lvl>
    <w:lvl w:ilvl="7" w:tplc="04190003" w:tentative="1">
      <w:start w:val="1"/>
      <w:numFmt w:val="bullet"/>
      <w:lvlText w:val="o"/>
      <w:lvlJc w:val="left"/>
      <w:pPr>
        <w:ind w:left="6529" w:hanging="360"/>
      </w:pPr>
      <w:rPr>
        <w:rFonts w:ascii="Courier New" w:hAnsi="Courier New" w:cs="Courier New" w:hint="default"/>
      </w:rPr>
    </w:lvl>
    <w:lvl w:ilvl="8" w:tplc="04190005" w:tentative="1">
      <w:start w:val="1"/>
      <w:numFmt w:val="bullet"/>
      <w:lvlText w:val=""/>
      <w:lvlJc w:val="left"/>
      <w:pPr>
        <w:ind w:left="7249" w:hanging="360"/>
      </w:pPr>
      <w:rPr>
        <w:rFonts w:ascii="Wingdings" w:hAnsi="Wingdings" w:hint="default"/>
      </w:rPr>
    </w:lvl>
  </w:abstractNum>
  <w:abstractNum w:abstractNumId="27">
    <w:nsid w:val="56EA2305"/>
    <w:multiLevelType w:val="hybridMultilevel"/>
    <w:tmpl w:val="50CE85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5B510BE6"/>
    <w:multiLevelType w:val="hybridMultilevel"/>
    <w:tmpl w:val="3BF484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5DF55054"/>
    <w:multiLevelType w:val="hybridMultilevel"/>
    <w:tmpl w:val="C66244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5E907F89"/>
    <w:multiLevelType w:val="hybridMultilevel"/>
    <w:tmpl w:val="FEB4FF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60C371A8"/>
    <w:multiLevelType w:val="multilevel"/>
    <w:tmpl w:val="0442A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184509E"/>
    <w:multiLevelType w:val="hybridMultilevel"/>
    <w:tmpl w:val="D03C40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68402777"/>
    <w:multiLevelType w:val="hybridMultilevel"/>
    <w:tmpl w:val="9B243A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6C316D30"/>
    <w:multiLevelType w:val="hybridMultilevel"/>
    <w:tmpl w:val="5060C9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6E8109D6"/>
    <w:multiLevelType w:val="hybridMultilevel"/>
    <w:tmpl w:val="3484F8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7A29537F"/>
    <w:multiLevelType w:val="hybridMultilevel"/>
    <w:tmpl w:val="734C91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7D5E5772"/>
    <w:multiLevelType w:val="hybridMultilevel"/>
    <w:tmpl w:val="571C514C"/>
    <w:lvl w:ilvl="0" w:tplc="04090001">
      <w:start w:val="1"/>
      <w:numFmt w:val="bullet"/>
      <w:lvlText w:val=""/>
      <w:lvlJc w:val="left"/>
      <w:pPr>
        <w:ind w:left="647" w:hanging="360"/>
      </w:pPr>
      <w:rPr>
        <w:rFonts w:ascii="Symbol" w:hAnsi="Symbol" w:hint="default"/>
      </w:rPr>
    </w:lvl>
    <w:lvl w:ilvl="1" w:tplc="04090003" w:tentative="1">
      <w:start w:val="1"/>
      <w:numFmt w:val="bullet"/>
      <w:lvlText w:val="o"/>
      <w:lvlJc w:val="left"/>
      <w:pPr>
        <w:ind w:left="1367" w:hanging="360"/>
      </w:pPr>
      <w:rPr>
        <w:rFonts w:ascii="Courier New" w:hAnsi="Courier New" w:cs="Courier New" w:hint="default"/>
      </w:rPr>
    </w:lvl>
    <w:lvl w:ilvl="2" w:tplc="04090005" w:tentative="1">
      <w:start w:val="1"/>
      <w:numFmt w:val="bullet"/>
      <w:lvlText w:val=""/>
      <w:lvlJc w:val="left"/>
      <w:pPr>
        <w:ind w:left="2087" w:hanging="360"/>
      </w:pPr>
      <w:rPr>
        <w:rFonts w:ascii="Wingdings" w:hAnsi="Wingdings" w:hint="default"/>
      </w:rPr>
    </w:lvl>
    <w:lvl w:ilvl="3" w:tplc="04090001" w:tentative="1">
      <w:start w:val="1"/>
      <w:numFmt w:val="bullet"/>
      <w:lvlText w:val=""/>
      <w:lvlJc w:val="left"/>
      <w:pPr>
        <w:ind w:left="2807" w:hanging="360"/>
      </w:pPr>
      <w:rPr>
        <w:rFonts w:ascii="Symbol" w:hAnsi="Symbol" w:hint="default"/>
      </w:rPr>
    </w:lvl>
    <w:lvl w:ilvl="4" w:tplc="04090003" w:tentative="1">
      <w:start w:val="1"/>
      <w:numFmt w:val="bullet"/>
      <w:lvlText w:val="o"/>
      <w:lvlJc w:val="left"/>
      <w:pPr>
        <w:ind w:left="3527" w:hanging="360"/>
      </w:pPr>
      <w:rPr>
        <w:rFonts w:ascii="Courier New" w:hAnsi="Courier New" w:cs="Courier New" w:hint="default"/>
      </w:rPr>
    </w:lvl>
    <w:lvl w:ilvl="5" w:tplc="04090005" w:tentative="1">
      <w:start w:val="1"/>
      <w:numFmt w:val="bullet"/>
      <w:lvlText w:val=""/>
      <w:lvlJc w:val="left"/>
      <w:pPr>
        <w:ind w:left="4247" w:hanging="360"/>
      </w:pPr>
      <w:rPr>
        <w:rFonts w:ascii="Wingdings" w:hAnsi="Wingdings" w:hint="default"/>
      </w:rPr>
    </w:lvl>
    <w:lvl w:ilvl="6" w:tplc="04090001" w:tentative="1">
      <w:start w:val="1"/>
      <w:numFmt w:val="bullet"/>
      <w:lvlText w:val=""/>
      <w:lvlJc w:val="left"/>
      <w:pPr>
        <w:ind w:left="4967" w:hanging="360"/>
      </w:pPr>
      <w:rPr>
        <w:rFonts w:ascii="Symbol" w:hAnsi="Symbol" w:hint="default"/>
      </w:rPr>
    </w:lvl>
    <w:lvl w:ilvl="7" w:tplc="04090003" w:tentative="1">
      <w:start w:val="1"/>
      <w:numFmt w:val="bullet"/>
      <w:lvlText w:val="o"/>
      <w:lvlJc w:val="left"/>
      <w:pPr>
        <w:ind w:left="5687" w:hanging="360"/>
      </w:pPr>
      <w:rPr>
        <w:rFonts w:ascii="Courier New" w:hAnsi="Courier New" w:cs="Courier New" w:hint="default"/>
      </w:rPr>
    </w:lvl>
    <w:lvl w:ilvl="8" w:tplc="04090005" w:tentative="1">
      <w:start w:val="1"/>
      <w:numFmt w:val="bullet"/>
      <w:lvlText w:val=""/>
      <w:lvlJc w:val="left"/>
      <w:pPr>
        <w:ind w:left="6407" w:hanging="360"/>
      </w:pPr>
      <w:rPr>
        <w:rFonts w:ascii="Wingdings" w:hAnsi="Wingdings" w:hint="default"/>
      </w:rPr>
    </w:lvl>
  </w:abstractNum>
  <w:num w:numId="1">
    <w:abstractNumId w:val="33"/>
  </w:num>
  <w:num w:numId="2">
    <w:abstractNumId w:val="11"/>
  </w:num>
  <w:num w:numId="3">
    <w:abstractNumId w:val="17"/>
  </w:num>
  <w:num w:numId="4">
    <w:abstractNumId w:val="13"/>
  </w:num>
  <w:num w:numId="5">
    <w:abstractNumId w:val="0"/>
  </w:num>
  <w:num w:numId="6">
    <w:abstractNumId w:val="17"/>
  </w:num>
  <w:num w:numId="7">
    <w:abstractNumId w:val="33"/>
  </w:num>
  <w:num w:numId="8">
    <w:abstractNumId w:val="11"/>
  </w:num>
  <w:num w:numId="9">
    <w:abstractNumId w:val="15"/>
  </w:num>
  <w:num w:numId="10">
    <w:abstractNumId w:val="22"/>
  </w:num>
  <w:num w:numId="11">
    <w:abstractNumId w:val="16"/>
  </w:num>
  <w:num w:numId="12">
    <w:abstractNumId w:val="8"/>
  </w:num>
  <w:num w:numId="13">
    <w:abstractNumId w:val="10"/>
  </w:num>
  <w:num w:numId="14">
    <w:abstractNumId w:val="36"/>
  </w:num>
  <w:num w:numId="15">
    <w:abstractNumId w:val="11"/>
  </w:num>
  <w:num w:numId="16">
    <w:abstractNumId w:val="36"/>
  </w:num>
  <w:num w:numId="17">
    <w:abstractNumId w:val="0"/>
  </w:num>
  <w:num w:numId="18">
    <w:abstractNumId w:val="17"/>
  </w:num>
  <w:num w:numId="19">
    <w:abstractNumId w:val="15"/>
  </w:num>
  <w:num w:numId="20">
    <w:abstractNumId w:val="16"/>
  </w:num>
  <w:num w:numId="21">
    <w:abstractNumId w:val="33"/>
  </w:num>
  <w:num w:numId="22">
    <w:abstractNumId w:val="8"/>
  </w:num>
  <w:num w:numId="23">
    <w:abstractNumId w:val="7"/>
  </w:num>
  <w:num w:numId="24">
    <w:abstractNumId w:val="4"/>
  </w:num>
  <w:num w:numId="25">
    <w:abstractNumId w:val="4"/>
  </w:num>
  <w:num w:numId="26">
    <w:abstractNumId w:val="37"/>
  </w:num>
  <w:num w:numId="27">
    <w:abstractNumId w:val="21"/>
  </w:num>
  <w:num w:numId="28">
    <w:abstractNumId w:val="32"/>
  </w:num>
  <w:num w:numId="29">
    <w:abstractNumId w:val="34"/>
  </w:num>
  <w:num w:numId="30">
    <w:abstractNumId w:val="20"/>
  </w:num>
  <w:num w:numId="31">
    <w:abstractNumId w:val="1"/>
  </w:num>
  <w:num w:numId="32">
    <w:abstractNumId w:val="35"/>
  </w:num>
  <w:num w:numId="33">
    <w:abstractNumId w:val="18"/>
  </w:num>
  <w:num w:numId="34">
    <w:abstractNumId w:val="9"/>
  </w:num>
  <w:num w:numId="35">
    <w:abstractNumId w:val="30"/>
  </w:num>
  <w:num w:numId="36">
    <w:abstractNumId w:val="24"/>
  </w:num>
  <w:num w:numId="37">
    <w:abstractNumId w:val="26"/>
  </w:num>
  <w:num w:numId="38">
    <w:abstractNumId w:val="29"/>
  </w:num>
  <w:num w:numId="39">
    <w:abstractNumId w:val="2"/>
  </w:num>
  <w:num w:numId="40">
    <w:abstractNumId w:val="3"/>
  </w:num>
  <w:num w:numId="41">
    <w:abstractNumId w:val="12"/>
  </w:num>
  <w:num w:numId="42">
    <w:abstractNumId w:val="5"/>
  </w:num>
  <w:num w:numId="43">
    <w:abstractNumId w:val="31"/>
  </w:num>
  <w:num w:numId="44">
    <w:abstractNumId w:val="14"/>
  </w:num>
  <w:num w:numId="45">
    <w:abstractNumId w:val="6"/>
  </w:num>
  <w:num w:numId="46">
    <w:abstractNumId w:val="27"/>
  </w:num>
  <w:num w:numId="47">
    <w:abstractNumId w:val="23"/>
  </w:num>
  <w:num w:numId="48">
    <w:abstractNumId w:val="19"/>
  </w:num>
  <w:num w:numId="49">
    <w:abstractNumId w:val="25"/>
  </w:num>
  <w:num w:numId="5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4BD6"/>
    <w:rsid w:val="000015F5"/>
    <w:rsid w:val="00001744"/>
    <w:rsid w:val="00003015"/>
    <w:rsid w:val="00017DBB"/>
    <w:rsid w:val="00022204"/>
    <w:rsid w:val="000248DB"/>
    <w:rsid w:val="00027509"/>
    <w:rsid w:val="00031C6E"/>
    <w:rsid w:val="00035769"/>
    <w:rsid w:val="000365DD"/>
    <w:rsid w:val="000377C1"/>
    <w:rsid w:val="00037917"/>
    <w:rsid w:val="0004221F"/>
    <w:rsid w:val="00053266"/>
    <w:rsid w:val="00060FDF"/>
    <w:rsid w:val="00070418"/>
    <w:rsid w:val="0007101B"/>
    <w:rsid w:val="000736A4"/>
    <w:rsid w:val="00080593"/>
    <w:rsid w:val="00081767"/>
    <w:rsid w:val="000862D8"/>
    <w:rsid w:val="0008672D"/>
    <w:rsid w:val="0009026F"/>
    <w:rsid w:val="00093597"/>
    <w:rsid w:val="000A3176"/>
    <w:rsid w:val="000B6131"/>
    <w:rsid w:val="000C2296"/>
    <w:rsid w:val="000D44E5"/>
    <w:rsid w:val="000D7606"/>
    <w:rsid w:val="000E3852"/>
    <w:rsid w:val="000E55F0"/>
    <w:rsid w:val="000E738D"/>
    <w:rsid w:val="000F1450"/>
    <w:rsid w:val="000F2C05"/>
    <w:rsid w:val="000F344F"/>
    <w:rsid w:val="000F5CE5"/>
    <w:rsid w:val="00103437"/>
    <w:rsid w:val="001127D8"/>
    <w:rsid w:val="00120CC4"/>
    <w:rsid w:val="00130787"/>
    <w:rsid w:val="00132406"/>
    <w:rsid w:val="001438AA"/>
    <w:rsid w:val="00146042"/>
    <w:rsid w:val="001467F0"/>
    <w:rsid w:val="001553BD"/>
    <w:rsid w:val="001561E8"/>
    <w:rsid w:val="00190234"/>
    <w:rsid w:val="00194CE0"/>
    <w:rsid w:val="00195F38"/>
    <w:rsid w:val="001972E2"/>
    <w:rsid w:val="001A0B1B"/>
    <w:rsid w:val="001A3794"/>
    <w:rsid w:val="001A6824"/>
    <w:rsid w:val="001A792A"/>
    <w:rsid w:val="001B3B74"/>
    <w:rsid w:val="001D4B88"/>
    <w:rsid w:val="001E25F6"/>
    <w:rsid w:val="001E7BF7"/>
    <w:rsid w:val="001F284D"/>
    <w:rsid w:val="001F633F"/>
    <w:rsid w:val="001F7EDA"/>
    <w:rsid w:val="002075D4"/>
    <w:rsid w:val="00212E03"/>
    <w:rsid w:val="00213378"/>
    <w:rsid w:val="0021349B"/>
    <w:rsid w:val="00214820"/>
    <w:rsid w:val="00220FF8"/>
    <w:rsid w:val="002325A1"/>
    <w:rsid w:val="0023436D"/>
    <w:rsid w:val="0023611F"/>
    <w:rsid w:val="002371D7"/>
    <w:rsid w:val="0024798E"/>
    <w:rsid w:val="00250FAB"/>
    <w:rsid w:val="00261D36"/>
    <w:rsid w:val="00270091"/>
    <w:rsid w:val="0028200C"/>
    <w:rsid w:val="002847F5"/>
    <w:rsid w:val="002924B8"/>
    <w:rsid w:val="00292A47"/>
    <w:rsid w:val="002A63B3"/>
    <w:rsid w:val="002B75FD"/>
    <w:rsid w:val="002C33F3"/>
    <w:rsid w:val="002C351F"/>
    <w:rsid w:val="002C3C06"/>
    <w:rsid w:val="002C677B"/>
    <w:rsid w:val="002D1BB3"/>
    <w:rsid w:val="002D2EBC"/>
    <w:rsid w:val="002D6E1C"/>
    <w:rsid w:val="002D715E"/>
    <w:rsid w:val="002E397F"/>
    <w:rsid w:val="00304B80"/>
    <w:rsid w:val="00317261"/>
    <w:rsid w:val="00320212"/>
    <w:rsid w:val="0032107C"/>
    <w:rsid w:val="003245FE"/>
    <w:rsid w:val="00326FB8"/>
    <w:rsid w:val="00336915"/>
    <w:rsid w:val="003444DF"/>
    <w:rsid w:val="00345550"/>
    <w:rsid w:val="00351C0C"/>
    <w:rsid w:val="00360A60"/>
    <w:rsid w:val="00361C4A"/>
    <w:rsid w:val="003765C5"/>
    <w:rsid w:val="0038351A"/>
    <w:rsid w:val="003850B2"/>
    <w:rsid w:val="00387E5C"/>
    <w:rsid w:val="003A0C6D"/>
    <w:rsid w:val="003B6060"/>
    <w:rsid w:val="003C165E"/>
    <w:rsid w:val="003C16B7"/>
    <w:rsid w:val="003C2E9C"/>
    <w:rsid w:val="003C5525"/>
    <w:rsid w:val="003C5BE6"/>
    <w:rsid w:val="003E6CD1"/>
    <w:rsid w:val="00400131"/>
    <w:rsid w:val="004006FB"/>
    <w:rsid w:val="00404B14"/>
    <w:rsid w:val="00410400"/>
    <w:rsid w:val="00417275"/>
    <w:rsid w:val="00422173"/>
    <w:rsid w:val="004243B1"/>
    <w:rsid w:val="00431B75"/>
    <w:rsid w:val="00437245"/>
    <w:rsid w:val="00442A82"/>
    <w:rsid w:val="0045039B"/>
    <w:rsid w:val="00454B2A"/>
    <w:rsid w:val="004640B6"/>
    <w:rsid w:val="00474CBC"/>
    <w:rsid w:val="0048102F"/>
    <w:rsid w:val="00485764"/>
    <w:rsid w:val="00491905"/>
    <w:rsid w:val="0049524A"/>
    <w:rsid w:val="00495FC0"/>
    <w:rsid w:val="004A0D57"/>
    <w:rsid w:val="004A1CCB"/>
    <w:rsid w:val="004A62D2"/>
    <w:rsid w:val="004A6A11"/>
    <w:rsid w:val="004B42F7"/>
    <w:rsid w:val="004C69DB"/>
    <w:rsid w:val="004E3B37"/>
    <w:rsid w:val="004E3C0B"/>
    <w:rsid w:val="004E7D17"/>
    <w:rsid w:val="004F192B"/>
    <w:rsid w:val="004F3E5B"/>
    <w:rsid w:val="004F67D2"/>
    <w:rsid w:val="00523298"/>
    <w:rsid w:val="00525720"/>
    <w:rsid w:val="0053545E"/>
    <w:rsid w:val="005357D2"/>
    <w:rsid w:val="00540456"/>
    <w:rsid w:val="005504B5"/>
    <w:rsid w:val="00552E0A"/>
    <w:rsid w:val="0056040C"/>
    <w:rsid w:val="0056054B"/>
    <w:rsid w:val="005651E6"/>
    <w:rsid w:val="00582E09"/>
    <w:rsid w:val="00585C2D"/>
    <w:rsid w:val="00595348"/>
    <w:rsid w:val="005A1836"/>
    <w:rsid w:val="005A2457"/>
    <w:rsid w:val="005A2726"/>
    <w:rsid w:val="005A322B"/>
    <w:rsid w:val="005A7727"/>
    <w:rsid w:val="005B2273"/>
    <w:rsid w:val="005B5673"/>
    <w:rsid w:val="005C54F2"/>
    <w:rsid w:val="005C5671"/>
    <w:rsid w:val="005C643D"/>
    <w:rsid w:val="005D7056"/>
    <w:rsid w:val="005D76C5"/>
    <w:rsid w:val="005E0B7C"/>
    <w:rsid w:val="005E6165"/>
    <w:rsid w:val="005F3E88"/>
    <w:rsid w:val="005F4AAD"/>
    <w:rsid w:val="00605E24"/>
    <w:rsid w:val="006117C8"/>
    <w:rsid w:val="00611CFA"/>
    <w:rsid w:val="006137A8"/>
    <w:rsid w:val="00630F13"/>
    <w:rsid w:val="00632E92"/>
    <w:rsid w:val="00636434"/>
    <w:rsid w:val="00642CA8"/>
    <w:rsid w:val="00652073"/>
    <w:rsid w:val="00654DFC"/>
    <w:rsid w:val="00661D65"/>
    <w:rsid w:val="00682393"/>
    <w:rsid w:val="00684592"/>
    <w:rsid w:val="0069059A"/>
    <w:rsid w:val="006954C3"/>
    <w:rsid w:val="006A0F09"/>
    <w:rsid w:val="006A4E62"/>
    <w:rsid w:val="006A5059"/>
    <w:rsid w:val="006A509A"/>
    <w:rsid w:val="006A53A5"/>
    <w:rsid w:val="006A5DAF"/>
    <w:rsid w:val="006A5E25"/>
    <w:rsid w:val="006C46EA"/>
    <w:rsid w:val="006D2544"/>
    <w:rsid w:val="006D38A7"/>
    <w:rsid w:val="006E0299"/>
    <w:rsid w:val="006F7FE6"/>
    <w:rsid w:val="00706592"/>
    <w:rsid w:val="00713C55"/>
    <w:rsid w:val="0071577A"/>
    <w:rsid w:val="00717DFE"/>
    <w:rsid w:val="00722EFC"/>
    <w:rsid w:val="00725D11"/>
    <w:rsid w:val="00742DFA"/>
    <w:rsid w:val="00751E03"/>
    <w:rsid w:val="007531F8"/>
    <w:rsid w:val="00753689"/>
    <w:rsid w:val="00755A3F"/>
    <w:rsid w:val="00756262"/>
    <w:rsid w:val="0076526B"/>
    <w:rsid w:val="00770AC3"/>
    <w:rsid w:val="007778FB"/>
    <w:rsid w:val="007842B6"/>
    <w:rsid w:val="00795561"/>
    <w:rsid w:val="007A2992"/>
    <w:rsid w:val="007A6050"/>
    <w:rsid w:val="007A78FB"/>
    <w:rsid w:val="007A7DA2"/>
    <w:rsid w:val="007B41C7"/>
    <w:rsid w:val="007C3A37"/>
    <w:rsid w:val="007D6760"/>
    <w:rsid w:val="007E3C2B"/>
    <w:rsid w:val="007F018E"/>
    <w:rsid w:val="007F020A"/>
    <w:rsid w:val="007F06B9"/>
    <w:rsid w:val="007F38DA"/>
    <w:rsid w:val="007F5A1E"/>
    <w:rsid w:val="007F6C7D"/>
    <w:rsid w:val="00803EB2"/>
    <w:rsid w:val="00811939"/>
    <w:rsid w:val="008144B9"/>
    <w:rsid w:val="00824367"/>
    <w:rsid w:val="008274DB"/>
    <w:rsid w:val="008311CF"/>
    <w:rsid w:val="008743E9"/>
    <w:rsid w:val="0089417C"/>
    <w:rsid w:val="008A1059"/>
    <w:rsid w:val="008A2B62"/>
    <w:rsid w:val="008A491D"/>
    <w:rsid w:val="008A516B"/>
    <w:rsid w:val="008B0400"/>
    <w:rsid w:val="008B2264"/>
    <w:rsid w:val="008B3935"/>
    <w:rsid w:val="008B559A"/>
    <w:rsid w:val="008C4395"/>
    <w:rsid w:val="008E4ABC"/>
    <w:rsid w:val="008E516A"/>
    <w:rsid w:val="008F3921"/>
    <w:rsid w:val="008F49D6"/>
    <w:rsid w:val="009011DB"/>
    <w:rsid w:val="009034FF"/>
    <w:rsid w:val="00903FB4"/>
    <w:rsid w:val="00917E51"/>
    <w:rsid w:val="009311E5"/>
    <w:rsid w:val="00934F3D"/>
    <w:rsid w:val="009411B1"/>
    <w:rsid w:val="00944285"/>
    <w:rsid w:val="00944FF8"/>
    <w:rsid w:val="00945ACC"/>
    <w:rsid w:val="00952D0E"/>
    <w:rsid w:val="00954EFC"/>
    <w:rsid w:val="00972FFB"/>
    <w:rsid w:val="00973F3C"/>
    <w:rsid w:val="00974485"/>
    <w:rsid w:val="00977CD6"/>
    <w:rsid w:val="0098032F"/>
    <w:rsid w:val="00992AAD"/>
    <w:rsid w:val="0099772A"/>
    <w:rsid w:val="009A0EA3"/>
    <w:rsid w:val="009A713B"/>
    <w:rsid w:val="009B3963"/>
    <w:rsid w:val="009B5C26"/>
    <w:rsid w:val="009C7750"/>
    <w:rsid w:val="009F2339"/>
    <w:rsid w:val="00A0534C"/>
    <w:rsid w:val="00A05600"/>
    <w:rsid w:val="00A10D2E"/>
    <w:rsid w:val="00A1453A"/>
    <w:rsid w:val="00A54CB7"/>
    <w:rsid w:val="00A57A52"/>
    <w:rsid w:val="00A57E3C"/>
    <w:rsid w:val="00A6548D"/>
    <w:rsid w:val="00A66105"/>
    <w:rsid w:val="00A820A1"/>
    <w:rsid w:val="00A826AC"/>
    <w:rsid w:val="00A867E3"/>
    <w:rsid w:val="00A86837"/>
    <w:rsid w:val="00A91978"/>
    <w:rsid w:val="00A94872"/>
    <w:rsid w:val="00AA10FC"/>
    <w:rsid w:val="00AA4773"/>
    <w:rsid w:val="00AA6DB0"/>
    <w:rsid w:val="00AA6E79"/>
    <w:rsid w:val="00AB2A04"/>
    <w:rsid w:val="00AC4607"/>
    <w:rsid w:val="00B141F1"/>
    <w:rsid w:val="00B17DB1"/>
    <w:rsid w:val="00B25137"/>
    <w:rsid w:val="00B254BC"/>
    <w:rsid w:val="00B2780A"/>
    <w:rsid w:val="00B37BE7"/>
    <w:rsid w:val="00B407D3"/>
    <w:rsid w:val="00B529B4"/>
    <w:rsid w:val="00B54457"/>
    <w:rsid w:val="00B55313"/>
    <w:rsid w:val="00B605E4"/>
    <w:rsid w:val="00B60859"/>
    <w:rsid w:val="00B647FB"/>
    <w:rsid w:val="00B70517"/>
    <w:rsid w:val="00B810E5"/>
    <w:rsid w:val="00B815EC"/>
    <w:rsid w:val="00B825DE"/>
    <w:rsid w:val="00B8469D"/>
    <w:rsid w:val="00B91708"/>
    <w:rsid w:val="00B950B5"/>
    <w:rsid w:val="00B9733B"/>
    <w:rsid w:val="00BA5F84"/>
    <w:rsid w:val="00BB1B08"/>
    <w:rsid w:val="00BC017B"/>
    <w:rsid w:val="00BC0601"/>
    <w:rsid w:val="00BC1971"/>
    <w:rsid w:val="00BD783E"/>
    <w:rsid w:val="00BF57BA"/>
    <w:rsid w:val="00BF625B"/>
    <w:rsid w:val="00C01277"/>
    <w:rsid w:val="00C068A7"/>
    <w:rsid w:val="00C15DE6"/>
    <w:rsid w:val="00C20B64"/>
    <w:rsid w:val="00C21A6D"/>
    <w:rsid w:val="00C261F4"/>
    <w:rsid w:val="00C305D8"/>
    <w:rsid w:val="00C37446"/>
    <w:rsid w:val="00C53E8F"/>
    <w:rsid w:val="00C61269"/>
    <w:rsid w:val="00C803D7"/>
    <w:rsid w:val="00C82D05"/>
    <w:rsid w:val="00C91E98"/>
    <w:rsid w:val="00C936BE"/>
    <w:rsid w:val="00CA0227"/>
    <w:rsid w:val="00CB08FD"/>
    <w:rsid w:val="00CB26DE"/>
    <w:rsid w:val="00CB3879"/>
    <w:rsid w:val="00CC61A4"/>
    <w:rsid w:val="00CD4C51"/>
    <w:rsid w:val="00CE5701"/>
    <w:rsid w:val="00CE589F"/>
    <w:rsid w:val="00CE6E02"/>
    <w:rsid w:val="00D052FD"/>
    <w:rsid w:val="00D05805"/>
    <w:rsid w:val="00D07297"/>
    <w:rsid w:val="00D20DDE"/>
    <w:rsid w:val="00D21CDB"/>
    <w:rsid w:val="00D2311B"/>
    <w:rsid w:val="00D23651"/>
    <w:rsid w:val="00D27E35"/>
    <w:rsid w:val="00D30001"/>
    <w:rsid w:val="00D305C9"/>
    <w:rsid w:val="00D47E1A"/>
    <w:rsid w:val="00D53564"/>
    <w:rsid w:val="00D60DB4"/>
    <w:rsid w:val="00D62754"/>
    <w:rsid w:val="00D65C1E"/>
    <w:rsid w:val="00D766FD"/>
    <w:rsid w:val="00D76E1A"/>
    <w:rsid w:val="00D8032C"/>
    <w:rsid w:val="00D80B31"/>
    <w:rsid w:val="00D83E28"/>
    <w:rsid w:val="00D90913"/>
    <w:rsid w:val="00D97C3C"/>
    <w:rsid w:val="00DA20C9"/>
    <w:rsid w:val="00DA5D64"/>
    <w:rsid w:val="00DB7677"/>
    <w:rsid w:val="00DC48EC"/>
    <w:rsid w:val="00DD44EB"/>
    <w:rsid w:val="00DE2B92"/>
    <w:rsid w:val="00DE6000"/>
    <w:rsid w:val="00DE7807"/>
    <w:rsid w:val="00DF08FB"/>
    <w:rsid w:val="00E11090"/>
    <w:rsid w:val="00E15CA6"/>
    <w:rsid w:val="00E16B4B"/>
    <w:rsid w:val="00E259DD"/>
    <w:rsid w:val="00E27A60"/>
    <w:rsid w:val="00E30E30"/>
    <w:rsid w:val="00E319B0"/>
    <w:rsid w:val="00E34A39"/>
    <w:rsid w:val="00E360E6"/>
    <w:rsid w:val="00E4318C"/>
    <w:rsid w:val="00E44BD6"/>
    <w:rsid w:val="00E75414"/>
    <w:rsid w:val="00E91AE8"/>
    <w:rsid w:val="00E91EC9"/>
    <w:rsid w:val="00E957DD"/>
    <w:rsid w:val="00EA200F"/>
    <w:rsid w:val="00EA4586"/>
    <w:rsid w:val="00EB0B24"/>
    <w:rsid w:val="00EC2477"/>
    <w:rsid w:val="00EC5F02"/>
    <w:rsid w:val="00EE655A"/>
    <w:rsid w:val="00EE6E97"/>
    <w:rsid w:val="00EF0CFC"/>
    <w:rsid w:val="00EF4177"/>
    <w:rsid w:val="00F06855"/>
    <w:rsid w:val="00F12106"/>
    <w:rsid w:val="00F12D5D"/>
    <w:rsid w:val="00F35611"/>
    <w:rsid w:val="00F36FAD"/>
    <w:rsid w:val="00F516E5"/>
    <w:rsid w:val="00F5339A"/>
    <w:rsid w:val="00F53707"/>
    <w:rsid w:val="00F566C3"/>
    <w:rsid w:val="00F602E1"/>
    <w:rsid w:val="00F82FE1"/>
    <w:rsid w:val="00F83E00"/>
    <w:rsid w:val="00F857A7"/>
    <w:rsid w:val="00F92E40"/>
    <w:rsid w:val="00F95C77"/>
    <w:rsid w:val="00FA5C0C"/>
    <w:rsid w:val="00FC075C"/>
    <w:rsid w:val="00FC6012"/>
    <w:rsid w:val="00FC6163"/>
    <w:rsid w:val="00FD1F6E"/>
    <w:rsid w:val="00FE0FFE"/>
    <w:rsid w:val="00FE1B3C"/>
    <w:rsid w:val="00FF70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2FE1"/>
  </w:style>
  <w:style w:type="paragraph" w:styleId="1">
    <w:name w:val="heading 1"/>
    <w:basedOn w:val="a"/>
    <w:link w:val="10"/>
    <w:uiPriority w:val="1"/>
    <w:qFormat/>
    <w:rsid w:val="00E44BD6"/>
    <w:pPr>
      <w:widowControl w:val="0"/>
      <w:autoSpaceDE w:val="0"/>
      <w:autoSpaceDN w:val="0"/>
      <w:spacing w:after="0" w:line="240" w:lineRule="auto"/>
      <w:ind w:left="212"/>
      <w:outlineLvl w:val="0"/>
    </w:pPr>
    <w:rPr>
      <w:rFonts w:ascii="Times New Roman" w:eastAsia="Times New Roman" w:hAnsi="Times New Roman" w:cs="Times New Roman"/>
      <w:b/>
      <w:bCs/>
      <w:sz w:val="24"/>
      <w:szCs w:val="24"/>
      <w:lang w:eastAsia="ru-RU" w:bidi="ru-RU"/>
    </w:rPr>
  </w:style>
  <w:style w:type="paragraph" w:styleId="2">
    <w:name w:val="heading 2"/>
    <w:basedOn w:val="a"/>
    <w:next w:val="a"/>
    <w:link w:val="20"/>
    <w:uiPriority w:val="9"/>
    <w:semiHidden/>
    <w:unhideWhenUsed/>
    <w:qFormat/>
    <w:rsid w:val="006A5DA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E44BD6"/>
    <w:rPr>
      <w:rFonts w:ascii="Times New Roman" w:eastAsia="Times New Roman" w:hAnsi="Times New Roman" w:cs="Times New Roman"/>
      <w:b/>
      <w:bCs/>
      <w:sz w:val="24"/>
      <w:szCs w:val="24"/>
      <w:lang w:eastAsia="ru-RU" w:bidi="ru-RU"/>
    </w:rPr>
  </w:style>
  <w:style w:type="table" w:customStyle="1" w:styleId="TableNormal">
    <w:name w:val="Table Normal"/>
    <w:uiPriority w:val="2"/>
    <w:semiHidden/>
    <w:unhideWhenUsed/>
    <w:qFormat/>
    <w:rsid w:val="00E44BD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E44BD6"/>
    <w:pPr>
      <w:widowControl w:val="0"/>
      <w:autoSpaceDE w:val="0"/>
      <w:autoSpaceDN w:val="0"/>
      <w:spacing w:after="0" w:line="240" w:lineRule="auto"/>
      <w:ind w:left="107"/>
    </w:pPr>
    <w:rPr>
      <w:rFonts w:ascii="Times New Roman" w:eastAsia="Times New Roman" w:hAnsi="Times New Roman" w:cs="Times New Roman"/>
      <w:lang w:eastAsia="ru-RU" w:bidi="ru-RU"/>
    </w:rPr>
  </w:style>
  <w:style w:type="paragraph" w:styleId="a3">
    <w:name w:val="No Spacing"/>
    <w:basedOn w:val="a"/>
    <w:link w:val="a4"/>
    <w:uiPriority w:val="1"/>
    <w:qFormat/>
    <w:rsid w:val="00E44BD6"/>
    <w:pPr>
      <w:spacing w:after="0" w:line="240" w:lineRule="auto"/>
    </w:pPr>
    <w:rPr>
      <w:rFonts w:ascii="Calibri" w:hAnsi="Calibri" w:cs="Calibri"/>
      <w:lang w:eastAsia="ru-RU"/>
    </w:rPr>
  </w:style>
  <w:style w:type="paragraph" w:customStyle="1" w:styleId="msonormalmrcssattr">
    <w:name w:val="msonormal_mr_css_attr"/>
    <w:basedOn w:val="a"/>
    <w:rsid w:val="00E44BD6"/>
    <w:pPr>
      <w:spacing w:before="100" w:beforeAutospacing="1" w:after="100" w:afterAutospacing="1" w:line="240" w:lineRule="auto"/>
    </w:pPr>
    <w:rPr>
      <w:rFonts w:ascii="Times New Roman" w:hAnsi="Times New Roman" w:cs="Times New Roman"/>
      <w:sz w:val="24"/>
      <w:szCs w:val="24"/>
      <w:lang w:eastAsia="ru-RU"/>
    </w:rPr>
  </w:style>
  <w:style w:type="character" w:customStyle="1" w:styleId="20">
    <w:name w:val="Заголовок 2 Знак"/>
    <w:basedOn w:val="a0"/>
    <w:link w:val="2"/>
    <w:uiPriority w:val="9"/>
    <w:semiHidden/>
    <w:rsid w:val="006A5DAF"/>
    <w:rPr>
      <w:rFonts w:asciiTheme="majorHAnsi" w:eastAsiaTheme="majorEastAsia" w:hAnsiTheme="majorHAnsi" w:cstheme="majorBidi"/>
      <w:b/>
      <w:bCs/>
      <w:color w:val="4F81BD" w:themeColor="accent1"/>
      <w:sz w:val="26"/>
      <w:szCs w:val="26"/>
    </w:rPr>
  </w:style>
  <w:style w:type="paragraph" w:styleId="a5">
    <w:name w:val="Body Text"/>
    <w:basedOn w:val="a"/>
    <w:link w:val="a6"/>
    <w:uiPriority w:val="1"/>
    <w:qFormat/>
    <w:rsid w:val="008C4395"/>
    <w:pPr>
      <w:widowControl w:val="0"/>
      <w:autoSpaceDE w:val="0"/>
      <w:autoSpaceDN w:val="0"/>
      <w:spacing w:after="0" w:line="240" w:lineRule="auto"/>
    </w:pPr>
    <w:rPr>
      <w:rFonts w:ascii="Times New Roman" w:eastAsia="Times New Roman" w:hAnsi="Times New Roman" w:cs="Times New Roman"/>
      <w:sz w:val="24"/>
      <w:szCs w:val="24"/>
      <w:lang w:eastAsia="ru-RU" w:bidi="ru-RU"/>
    </w:rPr>
  </w:style>
  <w:style w:type="character" w:customStyle="1" w:styleId="a6">
    <w:name w:val="Основной текст Знак"/>
    <w:basedOn w:val="a0"/>
    <w:link w:val="a5"/>
    <w:uiPriority w:val="1"/>
    <w:rsid w:val="008C4395"/>
    <w:rPr>
      <w:rFonts w:ascii="Times New Roman" w:eastAsia="Times New Roman" w:hAnsi="Times New Roman" w:cs="Times New Roman"/>
      <w:sz w:val="24"/>
      <w:szCs w:val="24"/>
      <w:lang w:eastAsia="ru-RU" w:bidi="ru-RU"/>
    </w:rPr>
  </w:style>
  <w:style w:type="table" w:styleId="a7">
    <w:name w:val="Table Grid"/>
    <w:basedOn w:val="a1"/>
    <w:uiPriority w:val="59"/>
    <w:rsid w:val="008C4395"/>
    <w:pPr>
      <w:widowControl w:val="0"/>
      <w:autoSpaceDE w:val="0"/>
      <w:autoSpaceDN w:val="0"/>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uiPriority w:val="34"/>
    <w:qFormat/>
    <w:rsid w:val="008F3921"/>
    <w:pPr>
      <w:ind w:left="720"/>
      <w:contextualSpacing/>
    </w:pPr>
  </w:style>
  <w:style w:type="character" w:customStyle="1" w:styleId="a4">
    <w:name w:val="Без интервала Знак"/>
    <w:basedOn w:val="a0"/>
    <w:link w:val="a3"/>
    <w:uiPriority w:val="1"/>
    <w:rsid w:val="00FC6163"/>
    <w:rPr>
      <w:rFonts w:ascii="Calibri" w:hAnsi="Calibri" w:cs="Calibri"/>
      <w:lang w:eastAsia="ru-RU"/>
    </w:rPr>
  </w:style>
  <w:style w:type="paragraph" w:styleId="a9">
    <w:name w:val="Balloon Text"/>
    <w:basedOn w:val="a"/>
    <w:link w:val="aa"/>
    <w:uiPriority w:val="99"/>
    <w:semiHidden/>
    <w:unhideWhenUsed/>
    <w:rsid w:val="001467F0"/>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1467F0"/>
    <w:rPr>
      <w:rFonts w:ascii="Tahoma" w:hAnsi="Tahoma" w:cs="Tahoma"/>
      <w:sz w:val="16"/>
      <w:szCs w:val="16"/>
    </w:rPr>
  </w:style>
  <w:style w:type="character" w:styleId="ab">
    <w:name w:val="Strong"/>
    <w:basedOn w:val="a0"/>
    <w:uiPriority w:val="22"/>
    <w:qFormat/>
    <w:rsid w:val="00F35611"/>
    <w:rPr>
      <w:b/>
      <w:bCs/>
    </w:rPr>
  </w:style>
  <w:style w:type="paragraph" w:styleId="ac">
    <w:name w:val="Normal (Web)"/>
    <w:basedOn w:val="a"/>
    <w:uiPriority w:val="99"/>
    <w:unhideWhenUsed/>
    <w:rsid w:val="00F35611"/>
    <w:pPr>
      <w:spacing w:before="100" w:beforeAutospacing="1" w:after="100" w:afterAutospacing="1" w:line="240" w:lineRule="auto"/>
    </w:pPr>
    <w:rPr>
      <w:rFonts w:ascii="Times New Roman" w:hAnsi="Times New Roman" w:cs="Times New Roman"/>
      <w:sz w:val="24"/>
      <w:szCs w:val="24"/>
      <w:lang w:eastAsia="ru-RU"/>
    </w:rPr>
  </w:style>
  <w:style w:type="paragraph" w:customStyle="1" w:styleId="gmail-m6210195984104952929style9">
    <w:name w:val="gmail-m_6210195984104952929style9"/>
    <w:basedOn w:val="a"/>
    <w:rsid w:val="00F566C3"/>
    <w:pPr>
      <w:spacing w:before="100" w:beforeAutospacing="1" w:after="100" w:afterAutospacing="1" w:line="240" w:lineRule="auto"/>
    </w:pPr>
    <w:rPr>
      <w:rFonts w:ascii="Times New Roman" w:eastAsiaTheme="minorEastAsia" w:hAnsi="Times New Roman" w:cs="Times New Roman"/>
      <w:sz w:val="24"/>
      <w:szCs w:val="24"/>
      <w:lang w:eastAsia="ja-JP"/>
    </w:rPr>
  </w:style>
  <w:style w:type="paragraph" w:customStyle="1" w:styleId="11">
    <w:name w:val="Обычный1"/>
    <w:rsid w:val="009B3963"/>
    <w:pPr>
      <w:spacing w:after="0" w:line="240" w:lineRule="auto"/>
    </w:pPr>
    <w:rPr>
      <w:rFonts w:ascii="Times New Roman" w:eastAsia="Arial Unicode MS" w:hAnsi="Times New Roman" w:cs="Arial Unicode MS"/>
      <w:color w:val="000000"/>
      <w:sz w:val="24"/>
      <w:szCs w:val="24"/>
      <w:u w:color="000000"/>
      <w:lang w:eastAsia="ru-RU"/>
    </w:rPr>
  </w:style>
  <w:style w:type="character" w:customStyle="1" w:styleId="ad">
    <w:name w:val="Нет"/>
    <w:rsid w:val="009B3963"/>
  </w:style>
  <w:style w:type="paragraph" w:customStyle="1" w:styleId="Default">
    <w:name w:val="Default"/>
    <w:basedOn w:val="a"/>
    <w:rsid w:val="00E91EC9"/>
    <w:pPr>
      <w:autoSpaceDE w:val="0"/>
      <w:autoSpaceDN w:val="0"/>
      <w:spacing w:after="0" w:line="240" w:lineRule="auto"/>
    </w:pPr>
    <w:rPr>
      <w:rFonts w:ascii="Times New Roman" w:hAnsi="Times New Roman" w:cs="Times New Roman"/>
      <w:color w:val="000000"/>
      <w:sz w:val="24"/>
      <w:szCs w:val="24"/>
      <w:lang w:eastAsia="ru-RU"/>
    </w:rPr>
  </w:style>
  <w:style w:type="character" w:styleId="ae">
    <w:name w:val="Hyperlink"/>
    <w:basedOn w:val="a0"/>
    <w:uiPriority w:val="99"/>
    <w:unhideWhenUsed/>
    <w:rsid w:val="00495FC0"/>
    <w:rPr>
      <w:color w:val="0000FF" w:themeColor="hyperlink"/>
      <w:u w:val="single"/>
    </w:rPr>
  </w:style>
  <w:style w:type="character" w:styleId="af">
    <w:name w:val="annotation reference"/>
    <w:basedOn w:val="a0"/>
    <w:uiPriority w:val="99"/>
    <w:semiHidden/>
    <w:unhideWhenUsed/>
    <w:rsid w:val="00495FC0"/>
    <w:rPr>
      <w:sz w:val="16"/>
      <w:szCs w:val="16"/>
    </w:rPr>
  </w:style>
  <w:style w:type="paragraph" w:styleId="af0">
    <w:name w:val="annotation text"/>
    <w:basedOn w:val="a"/>
    <w:link w:val="af1"/>
    <w:uiPriority w:val="99"/>
    <w:semiHidden/>
    <w:unhideWhenUsed/>
    <w:rsid w:val="00495FC0"/>
    <w:pPr>
      <w:spacing w:line="240" w:lineRule="auto"/>
    </w:pPr>
    <w:rPr>
      <w:sz w:val="20"/>
      <w:szCs w:val="20"/>
    </w:rPr>
  </w:style>
  <w:style w:type="character" w:customStyle="1" w:styleId="af1">
    <w:name w:val="Текст примечания Знак"/>
    <w:basedOn w:val="a0"/>
    <w:link w:val="af0"/>
    <w:uiPriority w:val="99"/>
    <w:semiHidden/>
    <w:rsid w:val="00495FC0"/>
    <w:rPr>
      <w:sz w:val="20"/>
      <w:szCs w:val="20"/>
    </w:rPr>
  </w:style>
  <w:style w:type="character" w:styleId="af2">
    <w:name w:val="Emphasis"/>
    <w:basedOn w:val="a0"/>
    <w:uiPriority w:val="20"/>
    <w:qFormat/>
    <w:rsid w:val="006A53A5"/>
    <w:rPr>
      <w:i/>
      <w:iCs/>
    </w:rPr>
  </w:style>
  <w:style w:type="paragraph" w:styleId="af3">
    <w:name w:val="annotation subject"/>
    <w:basedOn w:val="af0"/>
    <w:next w:val="af0"/>
    <w:link w:val="af4"/>
    <w:uiPriority w:val="99"/>
    <w:semiHidden/>
    <w:unhideWhenUsed/>
    <w:rsid w:val="0004221F"/>
    <w:rPr>
      <w:b/>
      <w:bCs/>
    </w:rPr>
  </w:style>
  <w:style w:type="character" w:customStyle="1" w:styleId="af4">
    <w:name w:val="Тема примечания Знак"/>
    <w:basedOn w:val="af1"/>
    <w:link w:val="af3"/>
    <w:uiPriority w:val="99"/>
    <w:semiHidden/>
    <w:rsid w:val="0004221F"/>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2FE1"/>
  </w:style>
  <w:style w:type="paragraph" w:styleId="1">
    <w:name w:val="heading 1"/>
    <w:basedOn w:val="a"/>
    <w:link w:val="10"/>
    <w:uiPriority w:val="1"/>
    <w:qFormat/>
    <w:rsid w:val="00E44BD6"/>
    <w:pPr>
      <w:widowControl w:val="0"/>
      <w:autoSpaceDE w:val="0"/>
      <w:autoSpaceDN w:val="0"/>
      <w:spacing w:after="0" w:line="240" w:lineRule="auto"/>
      <w:ind w:left="212"/>
      <w:outlineLvl w:val="0"/>
    </w:pPr>
    <w:rPr>
      <w:rFonts w:ascii="Times New Roman" w:eastAsia="Times New Roman" w:hAnsi="Times New Roman" w:cs="Times New Roman"/>
      <w:b/>
      <w:bCs/>
      <w:sz w:val="24"/>
      <w:szCs w:val="24"/>
      <w:lang w:eastAsia="ru-RU" w:bidi="ru-RU"/>
    </w:rPr>
  </w:style>
  <w:style w:type="paragraph" w:styleId="2">
    <w:name w:val="heading 2"/>
    <w:basedOn w:val="a"/>
    <w:next w:val="a"/>
    <w:link w:val="20"/>
    <w:uiPriority w:val="9"/>
    <w:semiHidden/>
    <w:unhideWhenUsed/>
    <w:qFormat/>
    <w:rsid w:val="006A5DA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E44BD6"/>
    <w:rPr>
      <w:rFonts w:ascii="Times New Roman" w:eastAsia="Times New Roman" w:hAnsi="Times New Roman" w:cs="Times New Roman"/>
      <w:b/>
      <w:bCs/>
      <w:sz w:val="24"/>
      <w:szCs w:val="24"/>
      <w:lang w:eastAsia="ru-RU" w:bidi="ru-RU"/>
    </w:rPr>
  </w:style>
  <w:style w:type="table" w:customStyle="1" w:styleId="TableNormal">
    <w:name w:val="Table Normal"/>
    <w:uiPriority w:val="2"/>
    <w:semiHidden/>
    <w:unhideWhenUsed/>
    <w:qFormat/>
    <w:rsid w:val="00E44BD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E44BD6"/>
    <w:pPr>
      <w:widowControl w:val="0"/>
      <w:autoSpaceDE w:val="0"/>
      <w:autoSpaceDN w:val="0"/>
      <w:spacing w:after="0" w:line="240" w:lineRule="auto"/>
      <w:ind w:left="107"/>
    </w:pPr>
    <w:rPr>
      <w:rFonts w:ascii="Times New Roman" w:eastAsia="Times New Roman" w:hAnsi="Times New Roman" w:cs="Times New Roman"/>
      <w:lang w:eastAsia="ru-RU" w:bidi="ru-RU"/>
    </w:rPr>
  </w:style>
  <w:style w:type="paragraph" w:styleId="a3">
    <w:name w:val="No Spacing"/>
    <w:basedOn w:val="a"/>
    <w:link w:val="a4"/>
    <w:uiPriority w:val="1"/>
    <w:qFormat/>
    <w:rsid w:val="00E44BD6"/>
    <w:pPr>
      <w:spacing w:after="0" w:line="240" w:lineRule="auto"/>
    </w:pPr>
    <w:rPr>
      <w:rFonts w:ascii="Calibri" w:hAnsi="Calibri" w:cs="Calibri"/>
      <w:lang w:eastAsia="ru-RU"/>
    </w:rPr>
  </w:style>
  <w:style w:type="paragraph" w:customStyle="1" w:styleId="msonormalmrcssattr">
    <w:name w:val="msonormal_mr_css_attr"/>
    <w:basedOn w:val="a"/>
    <w:rsid w:val="00E44BD6"/>
    <w:pPr>
      <w:spacing w:before="100" w:beforeAutospacing="1" w:after="100" w:afterAutospacing="1" w:line="240" w:lineRule="auto"/>
    </w:pPr>
    <w:rPr>
      <w:rFonts w:ascii="Times New Roman" w:hAnsi="Times New Roman" w:cs="Times New Roman"/>
      <w:sz w:val="24"/>
      <w:szCs w:val="24"/>
      <w:lang w:eastAsia="ru-RU"/>
    </w:rPr>
  </w:style>
  <w:style w:type="character" w:customStyle="1" w:styleId="20">
    <w:name w:val="Заголовок 2 Знак"/>
    <w:basedOn w:val="a0"/>
    <w:link w:val="2"/>
    <w:uiPriority w:val="9"/>
    <w:semiHidden/>
    <w:rsid w:val="006A5DAF"/>
    <w:rPr>
      <w:rFonts w:asciiTheme="majorHAnsi" w:eastAsiaTheme="majorEastAsia" w:hAnsiTheme="majorHAnsi" w:cstheme="majorBidi"/>
      <w:b/>
      <w:bCs/>
      <w:color w:val="4F81BD" w:themeColor="accent1"/>
      <w:sz w:val="26"/>
      <w:szCs w:val="26"/>
    </w:rPr>
  </w:style>
  <w:style w:type="paragraph" w:styleId="a5">
    <w:name w:val="Body Text"/>
    <w:basedOn w:val="a"/>
    <w:link w:val="a6"/>
    <w:uiPriority w:val="1"/>
    <w:qFormat/>
    <w:rsid w:val="008C4395"/>
    <w:pPr>
      <w:widowControl w:val="0"/>
      <w:autoSpaceDE w:val="0"/>
      <w:autoSpaceDN w:val="0"/>
      <w:spacing w:after="0" w:line="240" w:lineRule="auto"/>
    </w:pPr>
    <w:rPr>
      <w:rFonts w:ascii="Times New Roman" w:eastAsia="Times New Roman" w:hAnsi="Times New Roman" w:cs="Times New Roman"/>
      <w:sz w:val="24"/>
      <w:szCs w:val="24"/>
      <w:lang w:eastAsia="ru-RU" w:bidi="ru-RU"/>
    </w:rPr>
  </w:style>
  <w:style w:type="character" w:customStyle="1" w:styleId="a6">
    <w:name w:val="Основной текст Знак"/>
    <w:basedOn w:val="a0"/>
    <w:link w:val="a5"/>
    <w:uiPriority w:val="1"/>
    <w:rsid w:val="008C4395"/>
    <w:rPr>
      <w:rFonts w:ascii="Times New Roman" w:eastAsia="Times New Roman" w:hAnsi="Times New Roman" w:cs="Times New Roman"/>
      <w:sz w:val="24"/>
      <w:szCs w:val="24"/>
      <w:lang w:eastAsia="ru-RU" w:bidi="ru-RU"/>
    </w:rPr>
  </w:style>
  <w:style w:type="table" w:styleId="a7">
    <w:name w:val="Table Grid"/>
    <w:basedOn w:val="a1"/>
    <w:uiPriority w:val="59"/>
    <w:rsid w:val="008C4395"/>
    <w:pPr>
      <w:widowControl w:val="0"/>
      <w:autoSpaceDE w:val="0"/>
      <w:autoSpaceDN w:val="0"/>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uiPriority w:val="34"/>
    <w:qFormat/>
    <w:rsid w:val="008F3921"/>
    <w:pPr>
      <w:ind w:left="720"/>
      <w:contextualSpacing/>
    </w:pPr>
  </w:style>
  <w:style w:type="character" w:customStyle="1" w:styleId="a4">
    <w:name w:val="Без интервала Знак"/>
    <w:basedOn w:val="a0"/>
    <w:link w:val="a3"/>
    <w:uiPriority w:val="1"/>
    <w:rsid w:val="00FC6163"/>
    <w:rPr>
      <w:rFonts w:ascii="Calibri" w:hAnsi="Calibri" w:cs="Calibri"/>
      <w:lang w:eastAsia="ru-RU"/>
    </w:rPr>
  </w:style>
  <w:style w:type="paragraph" w:styleId="a9">
    <w:name w:val="Balloon Text"/>
    <w:basedOn w:val="a"/>
    <w:link w:val="aa"/>
    <w:uiPriority w:val="99"/>
    <w:semiHidden/>
    <w:unhideWhenUsed/>
    <w:rsid w:val="001467F0"/>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1467F0"/>
    <w:rPr>
      <w:rFonts w:ascii="Tahoma" w:hAnsi="Tahoma" w:cs="Tahoma"/>
      <w:sz w:val="16"/>
      <w:szCs w:val="16"/>
    </w:rPr>
  </w:style>
  <w:style w:type="character" w:styleId="ab">
    <w:name w:val="Strong"/>
    <w:basedOn w:val="a0"/>
    <w:uiPriority w:val="22"/>
    <w:qFormat/>
    <w:rsid w:val="00F35611"/>
    <w:rPr>
      <w:b/>
      <w:bCs/>
    </w:rPr>
  </w:style>
  <w:style w:type="paragraph" w:styleId="ac">
    <w:name w:val="Normal (Web)"/>
    <w:basedOn w:val="a"/>
    <w:uiPriority w:val="99"/>
    <w:unhideWhenUsed/>
    <w:rsid w:val="00F35611"/>
    <w:pPr>
      <w:spacing w:before="100" w:beforeAutospacing="1" w:after="100" w:afterAutospacing="1" w:line="240" w:lineRule="auto"/>
    </w:pPr>
    <w:rPr>
      <w:rFonts w:ascii="Times New Roman" w:hAnsi="Times New Roman" w:cs="Times New Roman"/>
      <w:sz w:val="24"/>
      <w:szCs w:val="24"/>
      <w:lang w:eastAsia="ru-RU"/>
    </w:rPr>
  </w:style>
  <w:style w:type="paragraph" w:customStyle="1" w:styleId="gmail-m6210195984104952929style9">
    <w:name w:val="gmail-m_6210195984104952929style9"/>
    <w:basedOn w:val="a"/>
    <w:rsid w:val="00F566C3"/>
    <w:pPr>
      <w:spacing w:before="100" w:beforeAutospacing="1" w:after="100" w:afterAutospacing="1" w:line="240" w:lineRule="auto"/>
    </w:pPr>
    <w:rPr>
      <w:rFonts w:ascii="Times New Roman" w:eastAsiaTheme="minorEastAsia" w:hAnsi="Times New Roman" w:cs="Times New Roman"/>
      <w:sz w:val="24"/>
      <w:szCs w:val="24"/>
      <w:lang w:eastAsia="ja-JP"/>
    </w:rPr>
  </w:style>
  <w:style w:type="paragraph" w:customStyle="1" w:styleId="11">
    <w:name w:val="Обычный1"/>
    <w:rsid w:val="009B3963"/>
    <w:pPr>
      <w:spacing w:after="0" w:line="240" w:lineRule="auto"/>
    </w:pPr>
    <w:rPr>
      <w:rFonts w:ascii="Times New Roman" w:eastAsia="Arial Unicode MS" w:hAnsi="Times New Roman" w:cs="Arial Unicode MS"/>
      <w:color w:val="000000"/>
      <w:sz w:val="24"/>
      <w:szCs w:val="24"/>
      <w:u w:color="000000"/>
      <w:lang w:eastAsia="ru-RU"/>
    </w:rPr>
  </w:style>
  <w:style w:type="character" w:customStyle="1" w:styleId="ad">
    <w:name w:val="Нет"/>
    <w:rsid w:val="009B3963"/>
  </w:style>
  <w:style w:type="paragraph" w:customStyle="1" w:styleId="Default">
    <w:name w:val="Default"/>
    <w:basedOn w:val="a"/>
    <w:rsid w:val="00E91EC9"/>
    <w:pPr>
      <w:autoSpaceDE w:val="0"/>
      <w:autoSpaceDN w:val="0"/>
      <w:spacing w:after="0" w:line="240" w:lineRule="auto"/>
    </w:pPr>
    <w:rPr>
      <w:rFonts w:ascii="Times New Roman" w:hAnsi="Times New Roman" w:cs="Times New Roman"/>
      <w:color w:val="000000"/>
      <w:sz w:val="24"/>
      <w:szCs w:val="24"/>
      <w:lang w:eastAsia="ru-RU"/>
    </w:rPr>
  </w:style>
  <w:style w:type="character" w:styleId="ae">
    <w:name w:val="Hyperlink"/>
    <w:basedOn w:val="a0"/>
    <w:uiPriority w:val="99"/>
    <w:unhideWhenUsed/>
    <w:rsid w:val="00495FC0"/>
    <w:rPr>
      <w:color w:val="0000FF" w:themeColor="hyperlink"/>
      <w:u w:val="single"/>
    </w:rPr>
  </w:style>
  <w:style w:type="character" w:styleId="af">
    <w:name w:val="annotation reference"/>
    <w:basedOn w:val="a0"/>
    <w:uiPriority w:val="99"/>
    <w:semiHidden/>
    <w:unhideWhenUsed/>
    <w:rsid w:val="00495FC0"/>
    <w:rPr>
      <w:sz w:val="16"/>
      <w:szCs w:val="16"/>
    </w:rPr>
  </w:style>
  <w:style w:type="paragraph" w:styleId="af0">
    <w:name w:val="annotation text"/>
    <w:basedOn w:val="a"/>
    <w:link w:val="af1"/>
    <w:uiPriority w:val="99"/>
    <w:semiHidden/>
    <w:unhideWhenUsed/>
    <w:rsid w:val="00495FC0"/>
    <w:pPr>
      <w:spacing w:line="240" w:lineRule="auto"/>
    </w:pPr>
    <w:rPr>
      <w:sz w:val="20"/>
      <w:szCs w:val="20"/>
    </w:rPr>
  </w:style>
  <w:style w:type="character" w:customStyle="1" w:styleId="af1">
    <w:name w:val="Текст примечания Знак"/>
    <w:basedOn w:val="a0"/>
    <w:link w:val="af0"/>
    <w:uiPriority w:val="99"/>
    <w:semiHidden/>
    <w:rsid w:val="00495FC0"/>
    <w:rPr>
      <w:sz w:val="20"/>
      <w:szCs w:val="20"/>
    </w:rPr>
  </w:style>
  <w:style w:type="character" w:styleId="af2">
    <w:name w:val="Emphasis"/>
    <w:basedOn w:val="a0"/>
    <w:uiPriority w:val="20"/>
    <w:qFormat/>
    <w:rsid w:val="006A53A5"/>
    <w:rPr>
      <w:i/>
      <w:iCs/>
    </w:rPr>
  </w:style>
  <w:style w:type="paragraph" w:styleId="af3">
    <w:name w:val="annotation subject"/>
    <w:basedOn w:val="af0"/>
    <w:next w:val="af0"/>
    <w:link w:val="af4"/>
    <w:uiPriority w:val="99"/>
    <w:semiHidden/>
    <w:unhideWhenUsed/>
    <w:rsid w:val="0004221F"/>
    <w:rPr>
      <w:b/>
      <w:bCs/>
    </w:rPr>
  </w:style>
  <w:style w:type="character" w:customStyle="1" w:styleId="af4">
    <w:name w:val="Тема примечания Знак"/>
    <w:basedOn w:val="af1"/>
    <w:link w:val="af3"/>
    <w:uiPriority w:val="99"/>
    <w:semiHidden/>
    <w:rsid w:val="0004221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906559">
      <w:bodyDiv w:val="1"/>
      <w:marLeft w:val="0"/>
      <w:marRight w:val="0"/>
      <w:marTop w:val="0"/>
      <w:marBottom w:val="0"/>
      <w:divBdr>
        <w:top w:val="none" w:sz="0" w:space="0" w:color="auto"/>
        <w:left w:val="none" w:sz="0" w:space="0" w:color="auto"/>
        <w:bottom w:val="none" w:sz="0" w:space="0" w:color="auto"/>
        <w:right w:val="none" w:sz="0" w:space="0" w:color="auto"/>
      </w:divBdr>
    </w:div>
    <w:div w:id="44449301">
      <w:bodyDiv w:val="1"/>
      <w:marLeft w:val="0"/>
      <w:marRight w:val="0"/>
      <w:marTop w:val="0"/>
      <w:marBottom w:val="0"/>
      <w:divBdr>
        <w:top w:val="none" w:sz="0" w:space="0" w:color="auto"/>
        <w:left w:val="none" w:sz="0" w:space="0" w:color="auto"/>
        <w:bottom w:val="none" w:sz="0" w:space="0" w:color="auto"/>
        <w:right w:val="none" w:sz="0" w:space="0" w:color="auto"/>
      </w:divBdr>
    </w:div>
    <w:div w:id="63533377">
      <w:bodyDiv w:val="1"/>
      <w:marLeft w:val="0"/>
      <w:marRight w:val="0"/>
      <w:marTop w:val="0"/>
      <w:marBottom w:val="0"/>
      <w:divBdr>
        <w:top w:val="none" w:sz="0" w:space="0" w:color="auto"/>
        <w:left w:val="none" w:sz="0" w:space="0" w:color="auto"/>
        <w:bottom w:val="none" w:sz="0" w:space="0" w:color="auto"/>
        <w:right w:val="none" w:sz="0" w:space="0" w:color="auto"/>
      </w:divBdr>
    </w:div>
    <w:div w:id="80104417">
      <w:bodyDiv w:val="1"/>
      <w:marLeft w:val="0"/>
      <w:marRight w:val="0"/>
      <w:marTop w:val="0"/>
      <w:marBottom w:val="0"/>
      <w:divBdr>
        <w:top w:val="none" w:sz="0" w:space="0" w:color="auto"/>
        <w:left w:val="none" w:sz="0" w:space="0" w:color="auto"/>
        <w:bottom w:val="none" w:sz="0" w:space="0" w:color="auto"/>
        <w:right w:val="none" w:sz="0" w:space="0" w:color="auto"/>
      </w:divBdr>
    </w:div>
    <w:div w:id="136844990">
      <w:bodyDiv w:val="1"/>
      <w:marLeft w:val="0"/>
      <w:marRight w:val="0"/>
      <w:marTop w:val="0"/>
      <w:marBottom w:val="0"/>
      <w:divBdr>
        <w:top w:val="none" w:sz="0" w:space="0" w:color="auto"/>
        <w:left w:val="none" w:sz="0" w:space="0" w:color="auto"/>
        <w:bottom w:val="none" w:sz="0" w:space="0" w:color="auto"/>
        <w:right w:val="none" w:sz="0" w:space="0" w:color="auto"/>
      </w:divBdr>
    </w:div>
    <w:div w:id="310134884">
      <w:bodyDiv w:val="1"/>
      <w:marLeft w:val="0"/>
      <w:marRight w:val="0"/>
      <w:marTop w:val="0"/>
      <w:marBottom w:val="0"/>
      <w:divBdr>
        <w:top w:val="none" w:sz="0" w:space="0" w:color="auto"/>
        <w:left w:val="none" w:sz="0" w:space="0" w:color="auto"/>
        <w:bottom w:val="none" w:sz="0" w:space="0" w:color="auto"/>
        <w:right w:val="none" w:sz="0" w:space="0" w:color="auto"/>
      </w:divBdr>
    </w:div>
    <w:div w:id="311906507">
      <w:bodyDiv w:val="1"/>
      <w:marLeft w:val="0"/>
      <w:marRight w:val="0"/>
      <w:marTop w:val="0"/>
      <w:marBottom w:val="0"/>
      <w:divBdr>
        <w:top w:val="none" w:sz="0" w:space="0" w:color="auto"/>
        <w:left w:val="none" w:sz="0" w:space="0" w:color="auto"/>
        <w:bottom w:val="none" w:sz="0" w:space="0" w:color="auto"/>
        <w:right w:val="none" w:sz="0" w:space="0" w:color="auto"/>
      </w:divBdr>
    </w:div>
    <w:div w:id="313069205">
      <w:bodyDiv w:val="1"/>
      <w:marLeft w:val="0"/>
      <w:marRight w:val="0"/>
      <w:marTop w:val="0"/>
      <w:marBottom w:val="0"/>
      <w:divBdr>
        <w:top w:val="none" w:sz="0" w:space="0" w:color="auto"/>
        <w:left w:val="none" w:sz="0" w:space="0" w:color="auto"/>
        <w:bottom w:val="none" w:sz="0" w:space="0" w:color="auto"/>
        <w:right w:val="none" w:sz="0" w:space="0" w:color="auto"/>
      </w:divBdr>
      <w:divsChild>
        <w:div w:id="591857488">
          <w:marLeft w:val="0"/>
          <w:marRight w:val="0"/>
          <w:marTop w:val="0"/>
          <w:marBottom w:val="0"/>
          <w:divBdr>
            <w:top w:val="none" w:sz="0" w:space="0" w:color="auto"/>
            <w:left w:val="none" w:sz="0" w:space="0" w:color="auto"/>
            <w:bottom w:val="none" w:sz="0" w:space="0" w:color="auto"/>
            <w:right w:val="none" w:sz="0" w:space="0" w:color="auto"/>
          </w:divBdr>
          <w:divsChild>
            <w:div w:id="1030687559">
              <w:marLeft w:val="0"/>
              <w:marRight w:val="0"/>
              <w:marTop w:val="0"/>
              <w:marBottom w:val="0"/>
              <w:divBdr>
                <w:top w:val="none" w:sz="0" w:space="0" w:color="auto"/>
                <w:left w:val="none" w:sz="0" w:space="0" w:color="auto"/>
                <w:bottom w:val="none" w:sz="0" w:space="0" w:color="auto"/>
                <w:right w:val="none" w:sz="0" w:space="0" w:color="auto"/>
              </w:divBdr>
              <w:divsChild>
                <w:div w:id="1228415745">
                  <w:marLeft w:val="0"/>
                  <w:marRight w:val="0"/>
                  <w:marTop w:val="0"/>
                  <w:marBottom w:val="0"/>
                  <w:divBdr>
                    <w:top w:val="none" w:sz="0" w:space="0" w:color="auto"/>
                    <w:left w:val="none" w:sz="0" w:space="0" w:color="auto"/>
                    <w:bottom w:val="none" w:sz="0" w:space="0" w:color="auto"/>
                    <w:right w:val="none" w:sz="0" w:space="0" w:color="auto"/>
                  </w:divBdr>
                </w:div>
                <w:div w:id="1883246734">
                  <w:marLeft w:val="0"/>
                  <w:marRight w:val="0"/>
                  <w:marTop w:val="0"/>
                  <w:marBottom w:val="0"/>
                  <w:divBdr>
                    <w:top w:val="none" w:sz="0" w:space="0" w:color="auto"/>
                    <w:left w:val="none" w:sz="0" w:space="0" w:color="auto"/>
                    <w:bottom w:val="none" w:sz="0" w:space="0" w:color="auto"/>
                    <w:right w:val="none" w:sz="0" w:space="0" w:color="auto"/>
                  </w:divBdr>
                </w:div>
                <w:div w:id="921642995">
                  <w:marLeft w:val="0"/>
                  <w:marRight w:val="0"/>
                  <w:marTop w:val="0"/>
                  <w:marBottom w:val="0"/>
                  <w:divBdr>
                    <w:top w:val="none" w:sz="0" w:space="0" w:color="auto"/>
                    <w:left w:val="none" w:sz="0" w:space="0" w:color="auto"/>
                    <w:bottom w:val="none" w:sz="0" w:space="0" w:color="auto"/>
                    <w:right w:val="none" w:sz="0" w:space="0" w:color="auto"/>
                  </w:divBdr>
                </w:div>
                <w:div w:id="59520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3801219">
      <w:bodyDiv w:val="1"/>
      <w:marLeft w:val="0"/>
      <w:marRight w:val="0"/>
      <w:marTop w:val="0"/>
      <w:marBottom w:val="0"/>
      <w:divBdr>
        <w:top w:val="none" w:sz="0" w:space="0" w:color="auto"/>
        <w:left w:val="none" w:sz="0" w:space="0" w:color="auto"/>
        <w:bottom w:val="none" w:sz="0" w:space="0" w:color="auto"/>
        <w:right w:val="none" w:sz="0" w:space="0" w:color="auto"/>
      </w:divBdr>
    </w:div>
    <w:div w:id="328875157">
      <w:bodyDiv w:val="1"/>
      <w:marLeft w:val="0"/>
      <w:marRight w:val="0"/>
      <w:marTop w:val="0"/>
      <w:marBottom w:val="0"/>
      <w:divBdr>
        <w:top w:val="none" w:sz="0" w:space="0" w:color="auto"/>
        <w:left w:val="none" w:sz="0" w:space="0" w:color="auto"/>
        <w:bottom w:val="none" w:sz="0" w:space="0" w:color="auto"/>
        <w:right w:val="none" w:sz="0" w:space="0" w:color="auto"/>
      </w:divBdr>
    </w:div>
    <w:div w:id="336465836">
      <w:bodyDiv w:val="1"/>
      <w:marLeft w:val="0"/>
      <w:marRight w:val="0"/>
      <w:marTop w:val="0"/>
      <w:marBottom w:val="0"/>
      <w:divBdr>
        <w:top w:val="none" w:sz="0" w:space="0" w:color="auto"/>
        <w:left w:val="none" w:sz="0" w:space="0" w:color="auto"/>
        <w:bottom w:val="none" w:sz="0" w:space="0" w:color="auto"/>
        <w:right w:val="none" w:sz="0" w:space="0" w:color="auto"/>
      </w:divBdr>
    </w:div>
    <w:div w:id="350497370">
      <w:bodyDiv w:val="1"/>
      <w:marLeft w:val="0"/>
      <w:marRight w:val="0"/>
      <w:marTop w:val="0"/>
      <w:marBottom w:val="0"/>
      <w:divBdr>
        <w:top w:val="none" w:sz="0" w:space="0" w:color="auto"/>
        <w:left w:val="none" w:sz="0" w:space="0" w:color="auto"/>
        <w:bottom w:val="none" w:sz="0" w:space="0" w:color="auto"/>
        <w:right w:val="none" w:sz="0" w:space="0" w:color="auto"/>
      </w:divBdr>
    </w:div>
    <w:div w:id="411855740">
      <w:bodyDiv w:val="1"/>
      <w:marLeft w:val="0"/>
      <w:marRight w:val="0"/>
      <w:marTop w:val="0"/>
      <w:marBottom w:val="0"/>
      <w:divBdr>
        <w:top w:val="none" w:sz="0" w:space="0" w:color="auto"/>
        <w:left w:val="none" w:sz="0" w:space="0" w:color="auto"/>
        <w:bottom w:val="none" w:sz="0" w:space="0" w:color="auto"/>
        <w:right w:val="none" w:sz="0" w:space="0" w:color="auto"/>
      </w:divBdr>
    </w:div>
    <w:div w:id="417599789">
      <w:bodyDiv w:val="1"/>
      <w:marLeft w:val="0"/>
      <w:marRight w:val="0"/>
      <w:marTop w:val="0"/>
      <w:marBottom w:val="0"/>
      <w:divBdr>
        <w:top w:val="none" w:sz="0" w:space="0" w:color="auto"/>
        <w:left w:val="none" w:sz="0" w:space="0" w:color="auto"/>
        <w:bottom w:val="none" w:sz="0" w:space="0" w:color="auto"/>
        <w:right w:val="none" w:sz="0" w:space="0" w:color="auto"/>
      </w:divBdr>
    </w:div>
    <w:div w:id="445008025">
      <w:bodyDiv w:val="1"/>
      <w:marLeft w:val="0"/>
      <w:marRight w:val="0"/>
      <w:marTop w:val="0"/>
      <w:marBottom w:val="0"/>
      <w:divBdr>
        <w:top w:val="none" w:sz="0" w:space="0" w:color="auto"/>
        <w:left w:val="none" w:sz="0" w:space="0" w:color="auto"/>
        <w:bottom w:val="none" w:sz="0" w:space="0" w:color="auto"/>
        <w:right w:val="none" w:sz="0" w:space="0" w:color="auto"/>
      </w:divBdr>
    </w:div>
    <w:div w:id="452865571">
      <w:bodyDiv w:val="1"/>
      <w:marLeft w:val="0"/>
      <w:marRight w:val="0"/>
      <w:marTop w:val="0"/>
      <w:marBottom w:val="0"/>
      <w:divBdr>
        <w:top w:val="none" w:sz="0" w:space="0" w:color="auto"/>
        <w:left w:val="none" w:sz="0" w:space="0" w:color="auto"/>
        <w:bottom w:val="none" w:sz="0" w:space="0" w:color="auto"/>
        <w:right w:val="none" w:sz="0" w:space="0" w:color="auto"/>
      </w:divBdr>
    </w:div>
    <w:div w:id="556162660">
      <w:bodyDiv w:val="1"/>
      <w:marLeft w:val="0"/>
      <w:marRight w:val="0"/>
      <w:marTop w:val="0"/>
      <w:marBottom w:val="0"/>
      <w:divBdr>
        <w:top w:val="none" w:sz="0" w:space="0" w:color="auto"/>
        <w:left w:val="none" w:sz="0" w:space="0" w:color="auto"/>
        <w:bottom w:val="none" w:sz="0" w:space="0" w:color="auto"/>
        <w:right w:val="none" w:sz="0" w:space="0" w:color="auto"/>
      </w:divBdr>
    </w:div>
    <w:div w:id="592400055">
      <w:bodyDiv w:val="1"/>
      <w:marLeft w:val="0"/>
      <w:marRight w:val="0"/>
      <w:marTop w:val="0"/>
      <w:marBottom w:val="0"/>
      <w:divBdr>
        <w:top w:val="none" w:sz="0" w:space="0" w:color="auto"/>
        <w:left w:val="none" w:sz="0" w:space="0" w:color="auto"/>
        <w:bottom w:val="none" w:sz="0" w:space="0" w:color="auto"/>
        <w:right w:val="none" w:sz="0" w:space="0" w:color="auto"/>
      </w:divBdr>
    </w:div>
    <w:div w:id="618489666">
      <w:bodyDiv w:val="1"/>
      <w:marLeft w:val="0"/>
      <w:marRight w:val="0"/>
      <w:marTop w:val="0"/>
      <w:marBottom w:val="0"/>
      <w:divBdr>
        <w:top w:val="none" w:sz="0" w:space="0" w:color="auto"/>
        <w:left w:val="none" w:sz="0" w:space="0" w:color="auto"/>
        <w:bottom w:val="none" w:sz="0" w:space="0" w:color="auto"/>
        <w:right w:val="none" w:sz="0" w:space="0" w:color="auto"/>
      </w:divBdr>
    </w:div>
    <w:div w:id="737020945">
      <w:bodyDiv w:val="1"/>
      <w:marLeft w:val="0"/>
      <w:marRight w:val="0"/>
      <w:marTop w:val="0"/>
      <w:marBottom w:val="0"/>
      <w:divBdr>
        <w:top w:val="none" w:sz="0" w:space="0" w:color="auto"/>
        <w:left w:val="none" w:sz="0" w:space="0" w:color="auto"/>
        <w:bottom w:val="none" w:sz="0" w:space="0" w:color="auto"/>
        <w:right w:val="none" w:sz="0" w:space="0" w:color="auto"/>
      </w:divBdr>
    </w:div>
    <w:div w:id="765543693">
      <w:bodyDiv w:val="1"/>
      <w:marLeft w:val="0"/>
      <w:marRight w:val="0"/>
      <w:marTop w:val="0"/>
      <w:marBottom w:val="0"/>
      <w:divBdr>
        <w:top w:val="none" w:sz="0" w:space="0" w:color="auto"/>
        <w:left w:val="none" w:sz="0" w:space="0" w:color="auto"/>
        <w:bottom w:val="none" w:sz="0" w:space="0" w:color="auto"/>
        <w:right w:val="none" w:sz="0" w:space="0" w:color="auto"/>
      </w:divBdr>
    </w:div>
    <w:div w:id="783574268">
      <w:bodyDiv w:val="1"/>
      <w:marLeft w:val="0"/>
      <w:marRight w:val="0"/>
      <w:marTop w:val="0"/>
      <w:marBottom w:val="0"/>
      <w:divBdr>
        <w:top w:val="none" w:sz="0" w:space="0" w:color="auto"/>
        <w:left w:val="none" w:sz="0" w:space="0" w:color="auto"/>
        <w:bottom w:val="none" w:sz="0" w:space="0" w:color="auto"/>
        <w:right w:val="none" w:sz="0" w:space="0" w:color="auto"/>
      </w:divBdr>
    </w:div>
    <w:div w:id="809664400">
      <w:bodyDiv w:val="1"/>
      <w:marLeft w:val="0"/>
      <w:marRight w:val="0"/>
      <w:marTop w:val="0"/>
      <w:marBottom w:val="0"/>
      <w:divBdr>
        <w:top w:val="none" w:sz="0" w:space="0" w:color="auto"/>
        <w:left w:val="none" w:sz="0" w:space="0" w:color="auto"/>
        <w:bottom w:val="none" w:sz="0" w:space="0" w:color="auto"/>
        <w:right w:val="none" w:sz="0" w:space="0" w:color="auto"/>
      </w:divBdr>
    </w:div>
    <w:div w:id="921833778">
      <w:bodyDiv w:val="1"/>
      <w:marLeft w:val="0"/>
      <w:marRight w:val="0"/>
      <w:marTop w:val="0"/>
      <w:marBottom w:val="0"/>
      <w:divBdr>
        <w:top w:val="none" w:sz="0" w:space="0" w:color="auto"/>
        <w:left w:val="none" w:sz="0" w:space="0" w:color="auto"/>
        <w:bottom w:val="none" w:sz="0" w:space="0" w:color="auto"/>
        <w:right w:val="none" w:sz="0" w:space="0" w:color="auto"/>
      </w:divBdr>
    </w:div>
    <w:div w:id="937911807">
      <w:bodyDiv w:val="1"/>
      <w:marLeft w:val="0"/>
      <w:marRight w:val="0"/>
      <w:marTop w:val="0"/>
      <w:marBottom w:val="0"/>
      <w:divBdr>
        <w:top w:val="none" w:sz="0" w:space="0" w:color="auto"/>
        <w:left w:val="none" w:sz="0" w:space="0" w:color="auto"/>
        <w:bottom w:val="none" w:sz="0" w:space="0" w:color="auto"/>
        <w:right w:val="none" w:sz="0" w:space="0" w:color="auto"/>
      </w:divBdr>
    </w:div>
    <w:div w:id="1083453297">
      <w:bodyDiv w:val="1"/>
      <w:marLeft w:val="0"/>
      <w:marRight w:val="0"/>
      <w:marTop w:val="0"/>
      <w:marBottom w:val="0"/>
      <w:divBdr>
        <w:top w:val="none" w:sz="0" w:space="0" w:color="auto"/>
        <w:left w:val="none" w:sz="0" w:space="0" w:color="auto"/>
        <w:bottom w:val="none" w:sz="0" w:space="0" w:color="auto"/>
        <w:right w:val="none" w:sz="0" w:space="0" w:color="auto"/>
      </w:divBdr>
    </w:div>
    <w:div w:id="1121001637">
      <w:bodyDiv w:val="1"/>
      <w:marLeft w:val="0"/>
      <w:marRight w:val="0"/>
      <w:marTop w:val="0"/>
      <w:marBottom w:val="0"/>
      <w:divBdr>
        <w:top w:val="none" w:sz="0" w:space="0" w:color="auto"/>
        <w:left w:val="none" w:sz="0" w:space="0" w:color="auto"/>
        <w:bottom w:val="none" w:sz="0" w:space="0" w:color="auto"/>
        <w:right w:val="none" w:sz="0" w:space="0" w:color="auto"/>
      </w:divBdr>
    </w:div>
    <w:div w:id="1236628899">
      <w:bodyDiv w:val="1"/>
      <w:marLeft w:val="0"/>
      <w:marRight w:val="0"/>
      <w:marTop w:val="0"/>
      <w:marBottom w:val="0"/>
      <w:divBdr>
        <w:top w:val="none" w:sz="0" w:space="0" w:color="auto"/>
        <w:left w:val="none" w:sz="0" w:space="0" w:color="auto"/>
        <w:bottom w:val="none" w:sz="0" w:space="0" w:color="auto"/>
        <w:right w:val="none" w:sz="0" w:space="0" w:color="auto"/>
      </w:divBdr>
    </w:div>
    <w:div w:id="1239360560">
      <w:bodyDiv w:val="1"/>
      <w:marLeft w:val="0"/>
      <w:marRight w:val="0"/>
      <w:marTop w:val="0"/>
      <w:marBottom w:val="0"/>
      <w:divBdr>
        <w:top w:val="none" w:sz="0" w:space="0" w:color="auto"/>
        <w:left w:val="none" w:sz="0" w:space="0" w:color="auto"/>
        <w:bottom w:val="none" w:sz="0" w:space="0" w:color="auto"/>
        <w:right w:val="none" w:sz="0" w:space="0" w:color="auto"/>
      </w:divBdr>
    </w:div>
    <w:div w:id="1241330125">
      <w:bodyDiv w:val="1"/>
      <w:marLeft w:val="0"/>
      <w:marRight w:val="0"/>
      <w:marTop w:val="0"/>
      <w:marBottom w:val="0"/>
      <w:divBdr>
        <w:top w:val="none" w:sz="0" w:space="0" w:color="auto"/>
        <w:left w:val="none" w:sz="0" w:space="0" w:color="auto"/>
        <w:bottom w:val="none" w:sz="0" w:space="0" w:color="auto"/>
        <w:right w:val="none" w:sz="0" w:space="0" w:color="auto"/>
      </w:divBdr>
    </w:div>
    <w:div w:id="1335109237">
      <w:bodyDiv w:val="1"/>
      <w:marLeft w:val="0"/>
      <w:marRight w:val="0"/>
      <w:marTop w:val="0"/>
      <w:marBottom w:val="0"/>
      <w:divBdr>
        <w:top w:val="none" w:sz="0" w:space="0" w:color="auto"/>
        <w:left w:val="none" w:sz="0" w:space="0" w:color="auto"/>
        <w:bottom w:val="none" w:sz="0" w:space="0" w:color="auto"/>
        <w:right w:val="none" w:sz="0" w:space="0" w:color="auto"/>
      </w:divBdr>
    </w:div>
    <w:div w:id="1358038882">
      <w:bodyDiv w:val="1"/>
      <w:marLeft w:val="0"/>
      <w:marRight w:val="0"/>
      <w:marTop w:val="0"/>
      <w:marBottom w:val="0"/>
      <w:divBdr>
        <w:top w:val="none" w:sz="0" w:space="0" w:color="auto"/>
        <w:left w:val="none" w:sz="0" w:space="0" w:color="auto"/>
        <w:bottom w:val="none" w:sz="0" w:space="0" w:color="auto"/>
        <w:right w:val="none" w:sz="0" w:space="0" w:color="auto"/>
      </w:divBdr>
    </w:div>
    <w:div w:id="1364669397">
      <w:bodyDiv w:val="1"/>
      <w:marLeft w:val="0"/>
      <w:marRight w:val="0"/>
      <w:marTop w:val="0"/>
      <w:marBottom w:val="0"/>
      <w:divBdr>
        <w:top w:val="none" w:sz="0" w:space="0" w:color="auto"/>
        <w:left w:val="none" w:sz="0" w:space="0" w:color="auto"/>
        <w:bottom w:val="none" w:sz="0" w:space="0" w:color="auto"/>
        <w:right w:val="none" w:sz="0" w:space="0" w:color="auto"/>
      </w:divBdr>
    </w:div>
    <w:div w:id="1410928860">
      <w:bodyDiv w:val="1"/>
      <w:marLeft w:val="0"/>
      <w:marRight w:val="0"/>
      <w:marTop w:val="0"/>
      <w:marBottom w:val="0"/>
      <w:divBdr>
        <w:top w:val="none" w:sz="0" w:space="0" w:color="auto"/>
        <w:left w:val="none" w:sz="0" w:space="0" w:color="auto"/>
        <w:bottom w:val="none" w:sz="0" w:space="0" w:color="auto"/>
        <w:right w:val="none" w:sz="0" w:space="0" w:color="auto"/>
      </w:divBdr>
    </w:div>
    <w:div w:id="1462460849">
      <w:bodyDiv w:val="1"/>
      <w:marLeft w:val="0"/>
      <w:marRight w:val="0"/>
      <w:marTop w:val="0"/>
      <w:marBottom w:val="0"/>
      <w:divBdr>
        <w:top w:val="none" w:sz="0" w:space="0" w:color="auto"/>
        <w:left w:val="none" w:sz="0" w:space="0" w:color="auto"/>
        <w:bottom w:val="none" w:sz="0" w:space="0" w:color="auto"/>
        <w:right w:val="none" w:sz="0" w:space="0" w:color="auto"/>
      </w:divBdr>
    </w:div>
    <w:div w:id="1466006495">
      <w:bodyDiv w:val="1"/>
      <w:marLeft w:val="0"/>
      <w:marRight w:val="0"/>
      <w:marTop w:val="0"/>
      <w:marBottom w:val="0"/>
      <w:divBdr>
        <w:top w:val="none" w:sz="0" w:space="0" w:color="auto"/>
        <w:left w:val="none" w:sz="0" w:space="0" w:color="auto"/>
        <w:bottom w:val="none" w:sz="0" w:space="0" w:color="auto"/>
        <w:right w:val="none" w:sz="0" w:space="0" w:color="auto"/>
      </w:divBdr>
    </w:div>
    <w:div w:id="1506553590">
      <w:bodyDiv w:val="1"/>
      <w:marLeft w:val="0"/>
      <w:marRight w:val="0"/>
      <w:marTop w:val="0"/>
      <w:marBottom w:val="0"/>
      <w:divBdr>
        <w:top w:val="none" w:sz="0" w:space="0" w:color="auto"/>
        <w:left w:val="none" w:sz="0" w:space="0" w:color="auto"/>
        <w:bottom w:val="none" w:sz="0" w:space="0" w:color="auto"/>
        <w:right w:val="none" w:sz="0" w:space="0" w:color="auto"/>
      </w:divBdr>
    </w:div>
    <w:div w:id="1565413054">
      <w:bodyDiv w:val="1"/>
      <w:marLeft w:val="0"/>
      <w:marRight w:val="0"/>
      <w:marTop w:val="0"/>
      <w:marBottom w:val="0"/>
      <w:divBdr>
        <w:top w:val="none" w:sz="0" w:space="0" w:color="auto"/>
        <w:left w:val="none" w:sz="0" w:space="0" w:color="auto"/>
        <w:bottom w:val="none" w:sz="0" w:space="0" w:color="auto"/>
        <w:right w:val="none" w:sz="0" w:space="0" w:color="auto"/>
      </w:divBdr>
    </w:div>
    <w:div w:id="1581792288">
      <w:bodyDiv w:val="1"/>
      <w:marLeft w:val="0"/>
      <w:marRight w:val="0"/>
      <w:marTop w:val="0"/>
      <w:marBottom w:val="0"/>
      <w:divBdr>
        <w:top w:val="none" w:sz="0" w:space="0" w:color="auto"/>
        <w:left w:val="none" w:sz="0" w:space="0" w:color="auto"/>
        <w:bottom w:val="none" w:sz="0" w:space="0" w:color="auto"/>
        <w:right w:val="none" w:sz="0" w:space="0" w:color="auto"/>
      </w:divBdr>
    </w:div>
    <w:div w:id="1607037994">
      <w:bodyDiv w:val="1"/>
      <w:marLeft w:val="0"/>
      <w:marRight w:val="0"/>
      <w:marTop w:val="0"/>
      <w:marBottom w:val="0"/>
      <w:divBdr>
        <w:top w:val="none" w:sz="0" w:space="0" w:color="auto"/>
        <w:left w:val="none" w:sz="0" w:space="0" w:color="auto"/>
        <w:bottom w:val="none" w:sz="0" w:space="0" w:color="auto"/>
        <w:right w:val="none" w:sz="0" w:space="0" w:color="auto"/>
      </w:divBdr>
    </w:div>
    <w:div w:id="1672297436">
      <w:bodyDiv w:val="1"/>
      <w:marLeft w:val="0"/>
      <w:marRight w:val="0"/>
      <w:marTop w:val="0"/>
      <w:marBottom w:val="0"/>
      <w:divBdr>
        <w:top w:val="none" w:sz="0" w:space="0" w:color="auto"/>
        <w:left w:val="none" w:sz="0" w:space="0" w:color="auto"/>
        <w:bottom w:val="none" w:sz="0" w:space="0" w:color="auto"/>
        <w:right w:val="none" w:sz="0" w:space="0" w:color="auto"/>
      </w:divBdr>
    </w:div>
    <w:div w:id="1708021131">
      <w:bodyDiv w:val="1"/>
      <w:marLeft w:val="0"/>
      <w:marRight w:val="0"/>
      <w:marTop w:val="0"/>
      <w:marBottom w:val="0"/>
      <w:divBdr>
        <w:top w:val="none" w:sz="0" w:space="0" w:color="auto"/>
        <w:left w:val="none" w:sz="0" w:space="0" w:color="auto"/>
        <w:bottom w:val="none" w:sz="0" w:space="0" w:color="auto"/>
        <w:right w:val="none" w:sz="0" w:space="0" w:color="auto"/>
      </w:divBdr>
    </w:div>
    <w:div w:id="1763912653">
      <w:bodyDiv w:val="1"/>
      <w:marLeft w:val="0"/>
      <w:marRight w:val="0"/>
      <w:marTop w:val="0"/>
      <w:marBottom w:val="0"/>
      <w:divBdr>
        <w:top w:val="none" w:sz="0" w:space="0" w:color="auto"/>
        <w:left w:val="none" w:sz="0" w:space="0" w:color="auto"/>
        <w:bottom w:val="none" w:sz="0" w:space="0" w:color="auto"/>
        <w:right w:val="none" w:sz="0" w:space="0" w:color="auto"/>
      </w:divBdr>
    </w:div>
    <w:div w:id="1765766174">
      <w:bodyDiv w:val="1"/>
      <w:marLeft w:val="0"/>
      <w:marRight w:val="0"/>
      <w:marTop w:val="0"/>
      <w:marBottom w:val="0"/>
      <w:divBdr>
        <w:top w:val="none" w:sz="0" w:space="0" w:color="auto"/>
        <w:left w:val="none" w:sz="0" w:space="0" w:color="auto"/>
        <w:bottom w:val="none" w:sz="0" w:space="0" w:color="auto"/>
        <w:right w:val="none" w:sz="0" w:space="0" w:color="auto"/>
      </w:divBdr>
    </w:div>
    <w:div w:id="1830050674">
      <w:bodyDiv w:val="1"/>
      <w:marLeft w:val="0"/>
      <w:marRight w:val="0"/>
      <w:marTop w:val="0"/>
      <w:marBottom w:val="0"/>
      <w:divBdr>
        <w:top w:val="none" w:sz="0" w:space="0" w:color="auto"/>
        <w:left w:val="none" w:sz="0" w:space="0" w:color="auto"/>
        <w:bottom w:val="none" w:sz="0" w:space="0" w:color="auto"/>
        <w:right w:val="none" w:sz="0" w:space="0" w:color="auto"/>
      </w:divBdr>
    </w:div>
    <w:div w:id="1853760649">
      <w:bodyDiv w:val="1"/>
      <w:marLeft w:val="0"/>
      <w:marRight w:val="0"/>
      <w:marTop w:val="0"/>
      <w:marBottom w:val="0"/>
      <w:divBdr>
        <w:top w:val="none" w:sz="0" w:space="0" w:color="auto"/>
        <w:left w:val="none" w:sz="0" w:space="0" w:color="auto"/>
        <w:bottom w:val="none" w:sz="0" w:space="0" w:color="auto"/>
        <w:right w:val="none" w:sz="0" w:space="0" w:color="auto"/>
      </w:divBdr>
    </w:div>
    <w:div w:id="1892813455">
      <w:bodyDiv w:val="1"/>
      <w:marLeft w:val="0"/>
      <w:marRight w:val="0"/>
      <w:marTop w:val="0"/>
      <w:marBottom w:val="0"/>
      <w:divBdr>
        <w:top w:val="none" w:sz="0" w:space="0" w:color="auto"/>
        <w:left w:val="none" w:sz="0" w:space="0" w:color="auto"/>
        <w:bottom w:val="none" w:sz="0" w:space="0" w:color="auto"/>
        <w:right w:val="none" w:sz="0" w:space="0" w:color="auto"/>
      </w:divBdr>
    </w:div>
    <w:div w:id="1898592267">
      <w:bodyDiv w:val="1"/>
      <w:marLeft w:val="0"/>
      <w:marRight w:val="0"/>
      <w:marTop w:val="0"/>
      <w:marBottom w:val="0"/>
      <w:divBdr>
        <w:top w:val="none" w:sz="0" w:space="0" w:color="auto"/>
        <w:left w:val="none" w:sz="0" w:space="0" w:color="auto"/>
        <w:bottom w:val="none" w:sz="0" w:space="0" w:color="auto"/>
        <w:right w:val="none" w:sz="0" w:space="0" w:color="auto"/>
      </w:divBdr>
    </w:div>
    <w:div w:id="1927420658">
      <w:bodyDiv w:val="1"/>
      <w:marLeft w:val="0"/>
      <w:marRight w:val="0"/>
      <w:marTop w:val="0"/>
      <w:marBottom w:val="0"/>
      <w:divBdr>
        <w:top w:val="none" w:sz="0" w:space="0" w:color="auto"/>
        <w:left w:val="none" w:sz="0" w:space="0" w:color="auto"/>
        <w:bottom w:val="none" w:sz="0" w:space="0" w:color="auto"/>
        <w:right w:val="none" w:sz="0" w:space="0" w:color="auto"/>
      </w:divBdr>
    </w:div>
    <w:div w:id="1932935355">
      <w:bodyDiv w:val="1"/>
      <w:marLeft w:val="0"/>
      <w:marRight w:val="0"/>
      <w:marTop w:val="0"/>
      <w:marBottom w:val="0"/>
      <w:divBdr>
        <w:top w:val="none" w:sz="0" w:space="0" w:color="auto"/>
        <w:left w:val="none" w:sz="0" w:space="0" w:color="auto"/>
        <w:bottom w:val="none" w:sz="0" w:space="0" w:color="auto"/>
        <w:right w:val="none" w:sz="0" w:space="0" w:color="auto"/>
      </w:divBdr>
    </w:div>
    <w:div w:id="1950433042">
      <w:bodyDiv w:val="1"/>
      <w:marLeft w:val="0"/>
      <w:marRight w:val="0"/>
      <w:marTop w:val="0"/>
      <w:marBottom w:val="0"/>
      <w:divBdr>
        <w:top w:val="none" w:sz="0" w:space="0" w:color="auto"/>
        <w:left w:val="none" w:sz="0" w:space="0" w:color="auto"/>
        <w:bottom w:val="none" w:sz="0" w:space="0" w:color="auto"/>
        <w:right w:val="none" w:sz="0" w:space="0" w:color="auto"/>
      </w:divBdr>
    </w:div>
    <w:div w:id="1969703127">
      <w:bodyDiv w:val="1"/>
      <w:marLeft w:val="0"/>
      <w:marRight w:val="0"/>
      <w:marTop w:val="0"/>
      <w:marBottom w:val="0"/>
      <w:divBdr>
        <w:top w:val="none" w:sz="0" w:space="0" w:color="auto"/>
        <w:left w:val="none" w:sz="0" w:space="0" w:color="auto"/>
        <w:bottom w:val="none" w:sz="0" w:space="0" w:color="auto"/>
        <w:right w:val="none" w:sz="0" w:space="0" w:color="auto"/>
      </w:divBdr>
    </w:div>
    <w:div w:id="2018655262">
      <w:bodyDiv w:val="1"/>
      <w:marLeft w:val="0"/>
      <w:marRight w:val="0"/>
      <w:marTop w:val="0"/>
      <w:marBottom w:val="0"/>
      <w:divBdr>
        <w:top w:val="none" w:sz="0" w:space="0" w:color="auto"/>
        <w:left w:val="none" w:sz="0" w:space="0" w:color="auto"/>
        <w:bottom w:val="none" w:sz="0" w:space="0" w:color="auto"/>
        <w:right w:val="none" w:sz="0" w:space="0" w:color="auto"/>
      </w:divBdr>
    </w:div>
    <w:div w:id="2054034814">
      <w:bodyDiv w:val="1"/>
      <w:marLeft w:val="0"/>
      <w:marRight w:val="0"/>
      <w:marTop w:val="0"/>
      <w:marBottom w:val="0"/>
      <w:divBdr>
        <w:top w:val="none" w:sz="0" w:space="0" w:color="auto"/>
        <w:left w:val="none" w:sz="0" w:space="0" w:color="auto"/>
        <w:bottom w:val="none" w:sz="0" w:space="0" w:color="auto"/>
        <w:right w:val="none" w:sz="0" w:space="0" w:color="auto"/>
      </w:divBdr>
    </w:div>
    <w:div w:id="2083404861">
      <w:bodyDiv w:val="1"/>
      <w:marLeft w:val="0"/>
      <w:marRight w:val="0"/>
      <w:marTop w:val="0"/>
      <w:marBottom w:val="0"/>
      <w:divBdr>
        <w:top w:val="none" w:sz="0" w:space="0" w:color="auto"/>
        <w:left w:val="none" w:sz="0" w:space="0" w:color="auto"/>
        <w:bottom w:val="none" w:sz="0" w:space="0" w:color="auto"/>
        <w:right w:val="none" w:sz="0" w:space="0" w:color="auto"/>
      </w:divBdr>
    </w:div>
    <w:div w:id="2134134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ndocrincentr.ru/departments/institut-detskoy-endokrinologii/detskoe-otdelenie-saharnogo-diabeta" TargetMode="External"/><Relationship Id="rId13" Type="http://schemas.openxmlformats.org/officeDocument/2006/relationships/hyperlink" Target="https://www.endocrincentr.ru/departments/institut-detskoy-endokrinologii/detskoe-otdelenie-saharnogo-diabeta"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www.endocrincentr.ru/doctors/emelyanov-andrey-olegovich" TargetMode="External"/><Relationship Id="rId12" Type="http://schemas.openxmlformats.org/officeDocument/2006/relationships/hyperlink" Target="https://www.endocrincentr.ru/doctors/titovich-elena-vitalevna"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endocrincentr.ru/doctors/kuraeva-tamara-leonidovna"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endocrincentr.ru/doctors/laptev-dmitriy-nikitich" TargetMode="External"/><Relationship Id="rId5" Type="http://schemas.openxmlformats.org/officeDocument/2006/relationships/settings" Target="settings.xml"/><Relationship Id="rId15" Type="http://schemas.openxmlformats.org/officeDocument/2006/relationships/hyperlink" Target="https://www.endocrincentr.ru/doctors/emelyanov-andrey-olegovich" TargetMode="External"/><Relationship Id="rId10" Type="http://schemas.openxmlformats.org/officeDocument/2006/relationships/hyperlink" Target="https://www.endocrincentr.ru/departments/institut-detskoy-endokrinologii/detskoe-otdelenie-saharnogo-diabeta" TargetMode="External"/><Relationship Id="rId4" Type="http://schemas.microsoft.com/office/2007/relationships/stylesWithEffects" Target="stylesWithEffects.xml"/><Relationship Id="rId9" Type="http://schemas.openxmlformats.org/officeDocument/2006/relationships/hyperlink" Target="https://www.endocrincentr.ru/doctors/kuraeva-tamara-leonidovna" TargetMode="External"/><Relationship Id="rId14" Type="http://schemas.openxmlformats.org/officeDocument/2006/relationships/hyperlink" Target="https://www.endocrincentr.ru/doctors/laptev-dmitriy-nikitic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57B23C-2D9B-4C1F-B742-1FE5EB49CA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9</Pages>
  <Words>2654</Words>
  <Characters>15128</Characters>
  <Application>Microsoft Office Word</Application>
  <DocSecurity>0</DocSecurity>
  <Lines>126</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17747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2021-08-09T15:04:00Z</cp:lastPrinted>
  <dcterms:created xsi:type="dcterms:W3CDTF">2021-11-03T11:46:00Z</dcterms:created>
  <dcterms:modified xsi:type="dcterms:W3CDTF">2021-11-03T11:54:00Z</dcterms:modified>
</cp:coreProperties>
</file>