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01" w:rsidRDefault="000339E8" w:rsidP="000339E8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0339E8">
        <w:rPr>
          <w:rFonts w:ascii="Times New Roman" w:hAnsi="Times New Roman" w:cs="Times New Roman"/>
          <w:b/>
          <w:sz w:val="24"/>
        </w:rPr>
        <w:t>Научно-п</w:t>
      </w:r>
      <w:r w:rsidR="00E274BE">
        <w:rPr>
          <w:rFonts w:ascii="Times New Roman" w:hAnsi="Times New Roman" w:cs="Times New Roman"/>
          <w:b/>
          <w:sz w:val="24"/>
        </w:rPr>
        <w:t>рактическая конференция «</w:t>
      </w:r>
      <w:proofErr w:type="spellStart"/>
      <w:r w:rsidR="00E274BE">
        <w:rPr>
          <w:rFonts w:ascii="Times New Roman" w:hAnsi="Times New Roman" w:cs="Times New Roman"/>
          <w:b/>
          <w:sz w:val="24"/>
        </w:rPr>
        <w:t>Рентгенэ</w:t>
      </w:r>
      <w:r w:rsidRPr="000339E8">
        <w:rPr>
          <w:rFonts w:ascii="Times New Roman" w:hAnsi="Times New Roman" w:cs="Times New Roman"/>
          <w:b/>
          <w:sz w:val="24"/>
        </w:rPr>
        <w:t>ндоваскулярная</w:t>
      </w:r>
      <w:proofErr w:type="spellEnd"/>
      <w:r w:rsidRPr="000339E8">
        <w:rPr>
          <w:rFonts w:ascii="Times New Roman" w:hAnsi="Times New Roman" w:cs="Times New Roman"/>
          <w:b/>
          <w:sz w:val="24"/>
        </w:rPr>
        <w:t xml:space="preserve"> хирургия Московской области</w:t>
      </w:r>
      <w:r w:rsidR="00E274BE">
        <w:rPr>
          <w:rFonts w:ascii="Times New Roman" w:hAnsi="Times New Roman" w:cs="Times New Roman"/>
          <w:b/>
          <w:sz w:val="24"/>
        </w:rPr>
        <w:t>» (РЭХМО-2022)</w:t>
      </w:r>
    </w:p>
    <w:p w:rsidR="000339E8" w:rsidRDefault="000339E8" w:rsidP="000339E8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0339E8">
        <w:rPr>
          <w:rFonts w:ascii="Times New Roman" w:hAnsi="Times New Roman" w:cs="Times New Roman"/>
          <w:b/>
          <w:sz w:val="24"/>
        </w:rPr>
        <w:t>17-18 февраля 2022</w:t>
      </w:r>
      <w:r>
        <w:rPr>
          <w:rFonts w:ascii="Times New Roman" w:hAnsi="Times New Roman" w:cs="Times New Roman"/>
          <w:b/>
          <w:sz w:val="24"/>
        </w:rPr>
        <w:t xml:space="preserve"> года</w:t>
      </w:r>
    </w:p>
    <w:p w:rsidR="000339E8" w:rsidRDefault="00A41C13" w:rsidP="00A41C13">
      <w:pPr>
        <w:spacing w:line="276" w:lineRule="auto"/>
        <w:rPr>
          <w:rFonts w:ascii="Times New Roman" w:hAnsi="Times New Roman" w:cs="Times New Roman"/>
          <w:sz w:val="24"/>
        </w:rPr>
      </w:pPr>
      <w:r w:rsidRPr="00A41C13">
        <w:rPr>
          <w:rFonts w:ascii="Times New Roman" w:hAnsi="Times New Roman" w:cs="Times New Roman"/>
          <w:sz w:val="24"/>
        </w:rPr>
        <w:t>Сердечно-сосудистая патология</w:t>
      </w:r>
      <w:r w:rsidR="00B55E61">
        <w:rPr>
          <w:rFonts w:ascii="Times New Roman" w:hAnsi="Times New Roman" w:cs="Times New Roman"/>
          <w:sz w:val="24"/>
        </w:rPr>
        <w:t>,</w:t>
      </w:r>
      <w:r w:rsidRPr="00A41C13">
        <w:rPr>
          <w:rFonts w:ascii="Times New Roman" w:hAnsi="Times New Roman" w:cs="Times New Roman"/>
          <w:sz w:val="24"/>
        </w:rPr>
        <w:t xml:space="preserve"> </w:t>
      </w:r>
      <w:r w:rsidR="00B55E61">
        <w:rPr>
          <w:rFonts w:ascii="Times New Roman" w:hAnsi="Times New Roman" w:cs="Times New Roman"/>
          <w:sz w:val="24"/>
        </w:rPr>
        <w:t>являясь</w:t>
      </w:r>
      <w:r w:rsidRPr="00A41C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основной причиной</w:t>
      </w:r>
      <w:r w:rsidRPr="00A41C13">
        <w:rPr>
          <w:rFonts w:ascii="Times New Roman" w:hAnsi="Times New Roman" w:cs="Times New Roman"/>
          <w:sz w:val="24"/>
        </w:rPr>
        <w:t xml:space="preserve"> с</w:t>
      </w:r>
      <w:r w:rsidR="00B55E61">
        <w:rPr>
          <w:rFonts w:ascii="Times New Roman" w:hAnsi="Times New Roman" w:cs="Times New Roman"/>
          <w:sz w:val="24"/>
        </w:rPr>
        <w:t>мерти трудоспособного населения</w:t>
      </w:r>
      <w:r w:rsidR="00A860FD">
        <w:rPr>
          <w:rFonts w:ascii="Times New Roman" w:hAnsi="Times New Roman" w:cs="Times New Roman"/>
          <w:sz w:val="24"/>
        </w:rPr>
        <w:t xml:space="preserve"> </w:t>
      </w:r>
      <w:r w:rsidRPr="00A41C13">
        <w:rPr>
          <w:rFonts w:ascii="Times New Roman" w:hAnsi="Times New Roman" w:cs="Times New Roman"/>
          <w:sz w:val="24"/>
        </w:rPr>
        <w:t>в России</w:t>
      </w:r>
      <w:r w:rsidR="00B55E61">
        <w:rPr>
          <w:rFonts w:ascii="Times New Roman" w:hAnsi="Times New Roman" w:cs="Times New Roman"/>
          <w:sz w:val="24"/>
        </w:rPr>
        <w:t xml:space="preserve"> и</w:t>
      </w:r>
      <w:r w:rsidRPr="00A41C13">
        <w:rPr>
          <w:rFonts w:ascii="Times New Roman" w:hAnsi="Times New Roman" w:cs="Times New Roman"/>
          <w:sz w:val="24"/>
        </w:rPr>
        <w:t xml:space="preserve"> мире</w:t>
      </w:r>
      <w:r w:rsidR="00B55E61">
        <w:rPr>
          <w:rFonts w:ascii="Times New Roman" w:hAnsi="Times New Roman" w:cs="Times New Roman"/>
          <w:sz w:val="24"/>
        </w:rPr>
        <w:t>,</w:t>
      </w:r>
      <w:r w:rsidR="005E02C4">
        <w:rPr>
          <w:rFonts w:ascii="Times New Roman" w:hAnsi="Times New Roman" w:cs="Times New Roman"/>
          <w:sz w:val="24"/>
        </w:rPr>
        <w:t xml:space="preserve"> </w:t>
      </w:r>
      <w:r w:rsidRPr="00A41C13">
        <w:rPr>
          <w:rFonts w:ascii="Times New Roman" w:hAnsi="Times New Roman" w:cs="Times New Roman"/>
          <w:sz w:val="24"/>
        </w:rPr>
        <w:t>остается острой медико-социальной проблемой,</w:t>
      </w:r>
      <w:r w:rsidR="005E02C4">
        <w:rPr>
          <w:rFonts w:ascii="Times New Roman" w:hAnsi="Times New Roman" w:cs="Times New Roman"/>
          <w:sz w:val="24"/>
        </w:rPr>
        <w:t xml:space="preserve"> решение</w:t>
      </w:r>
      <w:r w:rsidR="00A860FD">
        <w:rPr>
          <w:rFonts w:ascii="Times New Roman" w:hAnsi="Times New Roman" w:cs="Times New Roman"/>
          <w:sz w:val="24"/>
        </w:rPr>
        <w:t xml:space="preserve"> </w:t>
      </w:r>
      <w:r w:rsidRPr="00A41C13">
        <w:rPr>
          <w:rFonts w:ascii="Times New Roman" w:hAnsi="Times New Roman" w:cs="Times New Roman"/>
          <w:sz w:val="24"/>
        </w:rPr>
        <w:t xml:space="preserve">которой </w:t>
      </w:r>
      <w:r w:rsidR="00A860FD">
        <w:rPr>
          <w:rFonts w:ascii="Times New Roman" w:hAnsi="Times New Roman" w:cs="Times New Roman"/>
          <w:sz w:val="24"/>
        </w:rPr>
        <w:t xml:space="preserve">требует </w:t>
      </w:r>
      <w:r w:rsidR="00702DFC">
        <w:rPr>
          <w:rFonts w:ascii="Times New Roman" w:hAnsi="Times New Roman" w:cs="Times New Roman"/>
          <w:sz w:val="24"/>
        </w:rPr>
        <w:t>междисциплинарного сотрудничества врачей различных специальностей</w:t>
      </w:r>
      <w:r w:rsidRPr="00A41C13">
        <w:rPr>
          <w:rFonts w:ascii="Times New Roman" w:hAnsi="Times New Roman" w:cs="Times New Roman"/>
          <w:sz w:val="24"/>
        </w:rPr>
        <w:t xml:space="preserve">. </w:t>
      </w:r>
      <w:r w:rsidR="00B42FA1">
        <w:rPr>
          <w:rFonts w:ascii="Times New Roman" w:hAnsi="Times New Roman" w:cs="Times New Roman"/>
          <w:sz w:val="24"/>
        </w:rPr>
        <w:t>Приглашаем сосудистых и</w:t>
      </w:r>
      <w:r w:rsidR="00B42FA1" w:rsidRPr="00B42FA1">
        <w:rPr>
          <w:rFonts w:ascii="Times New Roman" w:hAnsi="Times New Roman" w:cs="Times New Roman"/>
          <w:sz w:val="24"/>
        </w:rPr>
        <w:t xml:space="preserve"> рентгенэндоваскулярных</w:t>
      </w:r>
      <w:r w:rsidR="00B42FA1">
        <w:rPr>
          <w:rFonts w:ascii="Times New Roman" w:hAnsi="Times New Roman" w:cs="Times New Roman"/>
          <w:sz w:val="24"/>
        </w:rPr>
        <w:t xml:space="preserve"> хирургов, неврологов, флебологов, кардиологов </w:t>
      </w:r>
      <w:r w:rsidR="00702DFC" w:rsidRPr="00A41C13">
        <w:rPr>
          <w:rFonts w:ascii="Times New Roman" w:hAnsi="Times New Roman" w:cs="Times New Roman"/>
          <w:b/>
          <w:sz w:val="24"/>
        </w:rPr>
        <w:t>17-18 февраля 2022 года</w:t>
      </w:r>
      <w:r w:rsidR="00702DFC">
        <w:rPr>
          <w:rFonts w:ascii="Times New Roman" w:hAnsi="Times New Roman" w:cs="Times New Roman"/>
          <w:sz w:val="24"/>
        </w:rPr>
        <w:t xml:space="preserve"> </w:t>
      </w:r>
      <w:r w:rsidR="00B42FA1">
        <w:rPr>
          <w:rFonts w:ascii="Times New Roman" w:hAnsi="Times New Roman" w:cs="Times New Roman"/>
          <w:sz w:val="24"/>
        </w:rPr>
        <w:t xml:space="preserve">принять участие в </w:t>
      </w:r>
      <w:r w:rsidRPr="000339E8">
        <w:rPr>
          <w:rFonts w:ascii="Times New Roman" w:hAnsi="Times New Roman" w:cs="Times New Roman"/>
          <w:b/>
          <w:sz w:val="24"/>
        </w:rPr>
        <w:t>Научно-п</w:t>
      </w:r>
      <w:r>
        <w:rPr>
          <w:rFonts w:ascii="Times New Roman" w:hAnsi="Times New Roman" w:cs="Times New Roman"/>
          <w:b/>
          <w:sz w:val="24"/>
        </w:rPr>
        <w:t>рактической конференции «</w:t>
      </w:r>
      <w:proofErr w:type="spellStart"/>
      <w:r>
        <w:rPr>
          <w:rFonts w:ascii="Times New Roman" w:hAnsi="Times New Roman" w:cs="Times New Roman"/>
          <w:b/>
          <w:sz w:val="24"/>
        </w:rPr>
        <w:t>Рентгенэ</w:t>
      </w:r>
      <w:r w:rsidRPr="000339E8">
        <w:rPr>
          <w:rFonts w:ascii="Times New Roman" w:hAnsi="Times New Roman" w:cs="Times New Roman"/>
          <w:b/>
          <w:sz w:val="24"/>
        </w:rPr>
        <w:t>ндоваскулярная</w:t>
      </w:r>
      <w:proofErr w:type="spellEnd"/>
      <w:r w:rsidRPr="000339E8">
        <w:rPr>
          <w:rFonts w:ascii="Times New Roman" w:hAnsi="Times New Roman" w:cs="Times New Roman"/>
          <w:b/>
          <w:sz w:val="24"/>
        </w:rPr>
        <w:t xml:space="preserve"> хирургия Московской области</w:t>
      </w:r>
      <w:r>
        <w:rPr>
          <w:rFonts w:ascii="Times New Roman" w:hAnsi="Times New Roman" w:cs="Times New Roman"/>
          <w:b/>
          <w:sz w:val="24"/>
        </w:rPr>
        <w:t>» (РЭХМО-2022)</w:t>
      </w:r>
      <w:r>
        <w:rPr>
          <w:rFonts w:ascii="Times New Roman" w:hAnsi="Times New Roman" w:cs="Times New Roman"/>
          <w:sz w:val="24"/>
        </w:rPr>
        <w:t xml:space="preserve">, которая состоится </w:t>
      </w:r>
      <w:r w:rsidR="005E02C4">
        <w:rPr>
          <w:rFonts w:ascii="Times New Roman" w:hAnsi="Times New Roman" w:cs="Times New Roman"/>
          <w:sz w:val="24"/>
        </w:rPr>
        <w:t>под эгидой</w:t>
      </w:r>
      <w:r>
        <w:rPr>
          <w:rFonts w:ascii="Times New Roman" w:hAnsi="Times New Roman" w:cs="Times New Roman"/>
          <w:sz w:val="24"/>
        </w:rPr>
        <w:t xml:space="preserve"> </w:t>
      </w:r>
      <w:r w:rsidRPr="00A41C13">
        <w:rPr>
          <w:rFonts w:ascii="Times New Roman" w:hAnsi="Times New Roman" w:cs="Times New Roman"/>
          <w:sz w:val="24"/>
        </w:rPr>
        <w:t>Министерств</w:t>
      </w:r>
      <w:r>
        <w:rPr>
          <w:rFonts w:ascii="Times New Roman" w:hAnsi="Times New Roman" w:cs="Times New Roman"/>
          <w:sz w:val="24"/>
        </w:rPr>
        <w:t>а</w:t>
      </w:r>
      <w:r w:rsidRPr="00A41C13">
        <w:rPr>
          <w:rFonts w:ascii="Times New Roman" w:hAnsi="Times New Roman" w:cs="Times New Roman"/>
          <w:sz w:val="24"/>
        </w:rPr>
        <w:t xml:space="preserve"> здравоохранения Московской области</w:t>
      </w:r>
      <w:r w:rsidR="00A860FD">
        <w:rPr>
          <w:rFonts w:ascii="Times New Roman" w:hAnsi="Times New Roman" w:cs="Times New Roman"/>
          <w:sz w:val="24"/>
        </w:rPr>
        <w:t xml:space="preserve"> </w:t>
      </w:r>
      <w:r w:rsidR="00702DFC">
        <w:rPr>
          <w:rFonts w:ascii="Times New Roman" w:hAnsi="Times New Roman" w:cs="Times New Roman"/>
          <w:sz w:val="24"/>
        </w:rPr>
        <w:t xml:space="preserve">в онлайн-формате </w:t>
      </w:r>
      <w:r w:rsidR="00A860FD">
        <w:rPr>
          <w:rFonts w:ascii="Times New Roman" w:hAnsi="Times New Roman" w:cs="Times New Roman"/>
          <w:sz w:val="24"/>
        </w:rPr>
        <w:t>с трансляцией на сайте</w:t>
      </w:r>
      <w:r w:rsidR="00C91CA2" w:rsidRPr="00C91CA2">
        <w:t xml:space="preserve"> </w:t>
      </w:r>
      <w:hyperlink r:id="rId6" w:history="1">
        <w:r w:rsidR="00725257" w:rsidRPr="00037A8E">
          <w:rPr>
            <w:rStyle w:val="a3"/>
          </w:rPr>
          <w:t>https://clck.ru/aqnhc</w:t>
        </w:r>
      </w:hyperlink>
      <w:hyperlink r:id="rId7" w:history="1"/>
      <w:r w:rsidR="00A860FD">
        <w:rPr>
          <w:rFonts w:ascii="Times New Roman" w:hAnsi="Times New Roman" w:cs="Times New Roman"/>
          <w:sz w:val="24"/>
        </w:rPr>
        <w:t>.</w:t>
      </w:r>
      <w:r w:rsidR="00725257">
        <w:rPr>
          <w:rFonts w:ascii="Times New Roman" w:hAnsi="Times New Roman" w:cs="Times New Roman"/>
          <w:sz w:val="24"/>
        </w:rPr>
        <w:t xml:space="preserve"> </w:t>
      </w:r>
      <w:r w:rsidR="00FA0CDD">
        <w:rPr>
          <w:rFonts w:ascii="Times New Roman" w:hAnsi="Times New Roman" w:cs="Times New Roman"/>
          <w:sz w:val="24"/>
        </w:rPr>
        <w:t xml:space="preserve"> </w:t>
      </w:r>
      <w:r w:rsidR="00725257">
        <w:rPr>
          <w:rFonts w:ascii="Times New Roman" w:hAnsi="Times New Roman" w:cs="Times New Roman"/>
          <w:sz w:val="24"/>
        </w:rPr>
        <w:t xml:space="preserve"> </w:t>
      </w:r>
      <w:r w:rsidR="0076423F">
        <w:rPr>
          <w:rFonts w:ascii="Times New Roman" w:hAnsi="Times New Roman" w:cs="Times New Roman"/>
          <w:sz w:val="24"/>
        </w:rPr>
        <w:t xml:space="preserve"> </w:t>
      </w:r>
      <w:r w:rsidR="005B1DDD" w:rsidRPr="005B1DDD">
        <w:rPr>
          <w:rFonts w:ascii="Times New Roman" w:hAnsi="Times New Roman" w:cs="Times New Roman"/>
          <w:sz w:val="24"/>
        </w:rPr>
        <w:t xml:space="preserve"> </w:t>
      </w:r>
      <w:r w:rsidR="00C91CA2">
        <w:rPr>
          <w:rFonts w:ascii="Times New Roman" w:hAnsi="Times New Roman" w:cs="Times New Roman"/>
          <w:sz w:val="24"/>
        </w:rPr>
        <w:t xml:space="preserve"> </w:t>
      </w:r>
      <w:r w:rsidR="00046AD5">
        <w:rPr>
          <w:rFonts w:ascii="Times New Roman" w:hAnsi="Times New Roman" w:cs="Times New Roman"/>
          <w:sz w:val="24"/>
        </w:rPr>
        <w:t xml:space="preserve"> </w:t>
      </w:r>
      <w:r w:rsidR="007B3ECD" w:rsidRPr="007B3ECD">
        <w:rPr>
          <w:rFonts w:ascii="Times New Roman" w:hAnsi="Times New Roman" w:cs="Times New Roman"/>
          <w:sz w:val="24"/>
        </w:rPr>
        <w:t xml:space="preserve"> </w:t>
      </w:r>
      <w:r w:rsidR="006E58B4">
        <w:rPr>
          <w:rFonts w:ascii="Times New Roman" w:hAnsi="Times New Roman" w:cs="Times New Roman"/>
          <w:sz w:val="24"/>
        </w:rPr>
        <w:t xml:space="preserve"> </w:t>
      </w:r>
      <w:r w:rsidR="00686823">
        <w:rPr>
          <w:rFonts w:ascii="Times New Roman" w:hAnsi="Times New Roman" w:cs="Times New Roman"/>
          <w:sz w:val="24"/>
        </w:rPr>
        <w:t xml:space="preserve"> </w:t>
      </w:r>
      <w:r w:rsidR="006E58B4">
        <w:rPr>
          <w:rFonts w:ascii="Times New Roman" w:hAnsi="Times New Roman" w:cs="Times New Roman"/>
          <w:sz w:val="24"/>
        </w:rPr>
        <w:t xml:space="preserve"> </w:t>
      </w:r>
      <w:r w:rsidR="00BB6F57">
        <w:rPr>
          <w:rFonts w:ascii="Times New Roman" w:hAnsi="Times New Roman" w:cs="Times New Roman"/>
          <w:sz w:val="24"/>
        </w:rPr>
        <w:t xml:space="preserve"> </w:t>
      </w:r>
      <w:r w:rsidR="00813866">
        <w:rPr>
          <w:rFonts w:ascii="Times New Roman" w:hAnsi="Times New Roman" w:cs="Times New Roman"/>
          <w:sz w:val="24"/>
        </w:rPr>
        <w:t xml:space="preserve"> </w:t>
      </w:r>
      <w:r w:rsidR="00E274BE">
        <w:rPr>
          <w:rFonts w:ascii="Times New Roman" w:hAnsi="Times New Roman" w:cs="Times New Roman"/>
          <w:sz w:val="24"/>
        </w:rPr>
        <w:t xml:space="preserve"> </w:t>
      </w:r>
      <w:r w:rsidR="00813866">
        <w:rPr>
          <w:rFonts w:ascii="Times New Roman" w:hAnsi="Times New Roman" w:cs="Times New Roman"/>
          <w:sz w:val="24"/>
        </w:rPr>
        <w:t xml:space="preserve"> </w:t>
      </w:r>
    </w:p>
    <w:p w:rsidR="00B42FA1" w:rsidRPr="00B42FA1" w:rsidRDefault="00B42FA1" w:rsidP="00B42FA1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B42FA1">
        <w:rPr>
          <w:rFonts w:ascii="Times New Roman" w:hAnsi="Times New Roman" w:cs="Times New Roman"/>
          <w:sz w:val="24"/>
        </w:rPr>
        <w:t>рг</w:t>
      </w:r>
      <w:r>
        <w:rPr>
          <w:rFonts w:ascii="Times New Roman" w:hAnsi="Times New Roman" w:cs="Times New Roman"/>
          <w:sz w:val="24"/>
        </w:rPr>
        <w:t>анизационный комитет</w:t>
      </w:r>
      <w:r w:rsidRPr="00B42FA1">
        <w:rPr>
          <w:rFonts w:ascii="Times New Roman" w:hAnsi="Times New Roman" w:cs="Times New Roman"/>
          <w:sz w:val="24"/>
        </w:rPr>
        <w:t xml:space="preserve"> мероприятия </w:t>
      </w:r>
      <w:r>
        <w:rPr>
          <w:rFonts w:ascii="Times New Roman" w:hAnsi="Times New Roman" w:cs="Times New Roman"/>
          <w:sz w:val="24"/>
        </w:rPr>
        <w:t>представляют</w:t>
      </w:r>
      <w:r w:rsidRPr="00B42FA1">
        <w:rPr>
          <w:rFonts w:ascii="Times New Roman" w:hAnsi="Times New Roman" w:cs="Times New Roman"/>
          <w:sz w:val="24"/>
        </w:rPr>
        <w:t xml:space="preserve"> опытные эксперты с многолетним опытом диагностики и лечения сосудистых заболеваний:</w:t>
      </w:r>
    </w:p>
    <w:p w:rsidR="00B42FA1" w:rsidRDefault="00B42FA1" w:rsidP="00B42FA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B42FA1">
        <w:rPr>
          <w:rFonts w:ascii="Times New Roman" w:hAnsi="Times New Roman" w:cs="Times New Roman"/>
          <w:b/>
          <w:bCs/>
          <w:sz w:val="24"/>
        </w:rPr>
        <w:t>Гегенава</w:t>
      </w:r>
      <w:proofErr w:type="spellEnd"/>
      <w:r w:rsidRPr="00B42FA1">
        <w:rPr>
          <w:rFonts w:ascii="Times New Roman" w:hAnsi="Times New Roman" w:cs="Times New Roman"/>
          <w:b/>
          <w:bCs/>
          <w:sz w:val="24"/>
        </w:rPr>
        <w:t xml:space="preserve"> Борис Борисович</w:t>
      </w:r>
      <w:r w:rsidRPr="00B42FA1">
        <w:rPr>
          <w:rFonts w:ascii="Times New Roman" w:hAnsi="Times New Roman" w:cs="Times New Roman"/>
          <w:bCs/>
          <w:sz w:val="24"/>
        </w:rPr>
        <w:t xml:space="preserve">, </w:t>
      </w:r>
      <w:r w:rsidRPr="00B42FA1">
        <w:rPr>
          <w:rFonts w:ascii="Times New Roman" w:hAnsi="Times New Roman" w:cs="Times New Roman"/>
          <w:sz w:val="24"/>
        </w:rPr>
        <w:t>главный внештатный специалист по </w:t>
      </w:r>
      <w:proofErr w:type="spellStart"/>
      <w:r w:rsidRPr="00B42FA1">
        <w:rPr>
          <w:rFonts w:ascii="Times New Roman" w:hAnsi="Times New Roman" w:cs="Times New Roman"/>
          <w:sz w:val="24"/>
        </w:rPr>
        <w:t>рентгенэндоваскулярным</w:t>
      </w:r>
      <w:proofErr w:type="spellEnd"/>
      <w:r w:rsidRPr="00B42FA1">
        <w:rPr>
          <w:rFonts w:ascii="Times New Roman" w:hAnsi="Times New Roman" w:cs="Times New Roman"/>
          <w:sz w:val="24"/>
        </w:rPr>
        <w:t xml:space="preserve"> диагностике и лечению Московской области, заведующий отделением рентгенохирургических методов диагностики и лечения ГБУЗ МО «Жуковская ГКБ»</w:t>
      </w:r>
      <w:r w:rsidR="00040519">
        <w:rPr>
          <w:rFonts w:ascii="Times New Roman" w:hAnsi="Times New Roman" w:cs="Times New Roman"/>
          <w:sz w:val="24"/>
        </w:rPr>
        <w:t>,</w:t>
      </w:r>
      <w:r w:rsidRPr="00B42FA1">
        <w:rPr>
          <w:rFonts w:ascii="Times New Roman" w:hAnsi="Times New Roman" w:cs="Times New Roman"/>
          <w:sz w:val="24"/>
        </w:rPr>
        <w:t xml:space="preserve"> к.</w:t>
      </w:r>
      <w:r w:rsidR="00040519">
        <w:rPr>
          <w:rFonts w:ascii="Times New Roman" w:hAnsi="Times New Roman" w:cs="Times New Roman"/>
          <w:sz w:val="24"/>
        </w:rPr>
        <w:t xml:space="preserve"> </w:t>
      </w:r>
      <w:r w:rsidRPr="00B42FA1">
        <w:rPr>
          <w:rFonts w:ascii="Times New Roman" w:hAnsi="Times New Roman" w:cs="Times New Roman"/>
          <w:sz w:val="24"/>
        </w:rPr>
        <w:t>м.</w:t>
      </w:r>
      <w:r w:rsidR="00040519">
        <w:rPr>
          <w:rFonts w:ascii="Times New Roman" w:hAnsi="Times New Roman" w:cs="Times New Roman"/>
          <w:sz w:val="24"/>
        </w:rPr>
        <w:t xml:space="preserve"> </w:t>
      </w:r>
      <w:r w:rsidRPr="00B42FA1">
        <w:rPr>
          <w:rFonts w:ascii="Times New Roman" w:hAnsi="Times New Roman" w:cs="Times New Roman"/>
          <w:sz w:val="24"/>
        </w:rPr>
        <w:t>н.</w:t>
      </w:r>
      <w:r>
        <w:rPr>
          <w:rFonts w:ascii="Times New Roman" w:hAnsi="Times New Roman" w:cs="Times New Roman"/>
          <w:sz w:val="24"/>
        </w:rPr>
        <w:t>;</w:t>
      </w:r>
    </w:p>
    <w:p w:rsidR="00B42FA1" w:rsidRPr="00B42FA1" w:rsidRDefault="00B42FA1" w:rsidP="00C5568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B42FA1">
        <w:rPr>
          <w:rFonts w:ascii="Times New Roman" w:hAnsi="Times New Roman" w:cs="Times New Roman"/>
          <w:b/>
          <w:sz w:val="24"/>
        </w:rPr>
        <w:t>Бабунашвили</w:t>
      </w:r>
      <w:proofErr w:type="spellEnd"/>
      <w:r w:rsidRPr="00B42FA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42FA1">
        <w:rPr>
          <w:rFonts w:ascii="Times New Roman" w:hAnsi="Times New Roman" w:cs="Times New Roman"/>
          <w:b/>
          <w:sz w:val="24"/>
        </w:rPr>
        <w:t>Автандил</w:t>
      </w:r>
      <w:proofErr w:type="spellEnd"/>
      <w:r w:rsidRPr="00B42FA1">
        <w:rPr>
          <w:rFonts w:ascii="Times New Roman" w:hAnsi="Times New Roman" w:cs="Times New Roman"/>
          <w:b/>
          <w:sz w:val="24"/>
        </w:rPr>
        <w:t xml:space="preserve"> Михайлович</w:t>
      </w:r>
      <w:r w:rsidRPr="00B42FA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з</w:t>
      </w:r>
      <w:r w:rsidRPr="00B42FA1">
        <w:rPr>
          <w:rFonts w:ascii="Times New Roman" w:hAnsi="Times New Roman" w:cs="Times New Roman"/>
          <w:sz w:val="24"/>
        </w:rPr>
        <w:t xml:space="preserve">аведующий отделением сердечно-сосудистой хирургии Многопрофильной клиники «Центр </w:t>
      </w:r>
      <w:proofErr w:type="spellStart"/>
      <w:r w:rsidRPr="00B42FA1">
        <w:rPr>
          <w:rFonts w:ascii="Times New Roman" w:hAnsi="Times New Roman" w:cs="Times New Roman"/>
          <w:sz w:val="24"/>
        </w:rPr>
        <w:t>эндохирургии</w:t>
      </w:r>
      <w:proofErr w:type="spellEnd"/>
      <w:r w:rsidRPr="00B42FA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B42FA1">
        <w:rPr>
          <w:rFonts w:ascii="Times New Roman" w:hAnsi="Times New Roman" w:cs="Times New Roman"/>
          <w:sz w:val="24"/>
        </w:rPr>
        <w:t>литотрипсии</w:t>
      </w:r>
      <w:proofErr w:type="spellEnd"/>
      <w:r w:rsidRPr="00B42FA1">
        <w:rPr>
          <w:rFonts w:ascii="Times New Roman" w:hAnsi="Times New Roman" w:cs="Times New Roman"/>
          <w:sz w:val="24"/>
        </w:rPr>
        <w:t>», профессор кафедры госпитальной хирургии ФГАОУ ВО «Российский университет дружбы народов» Министерства образо</w:t>
      </w:r>
      <w:r w:rsidR="00A41C13">
        <w:rPr>
          <w:rFonts w:ascii="Times New Roman" w:hAnsi="Times New Roman" w:cs="Times New Roman"/>
          <w:sz w:val="24"/>
        </w:rPr>
        <w:t>вания и науки РФ, председатель Р</w:t>
      </w:r>
      <w:r w:rsidRPr="00B42FA1">
        <w:rPr>
          <w:rFonts w:ascii="Times New Roman" w:hAnsi="Times New Roman" w:cs="Times New Roman"/>
          <w:sz w:val="24"/>
        </w:rPr>
        <w:t xml:space="preserve">оссийского научного общества интервенционных </w:t>
      </w:r>
      <w:proofErr w:type="spellStart"/>
      <w:r w:rsidRPr="00B42FA1">
        <w:rPr>
          <w:rFonts w:ascii="Times New Roman" w:hAnsi="Times New Roman" w:cs="Times New Roman"/>
          <w:sz w:val="24"/>
        </w:rPr>
        <w:t>кардиоангио</w:t>
      </w:r>
      <w:r>
        <w:rPr>
          <w:rFonts w:ascii="Times New Roman" w:hAnsi="Times New Roman" w:cs="Times New Roman"/>
          <w:sz w:val="24"/>
        </w:rPr>
        <w:t>логов</w:t>
      </w:r>
      <w:proofErr w:type="spellEnd"/>
      <w:r>
        <w:rPr>
          <w:rFonts w:ascii="Times New Roman" w:hAnsi="Times New Roman" w:cs="Times New Roman"/>
          <w:sz w:val="24"/>
        </w:rPr>
        <w:t xml:space="preserve"> (РНОИК), д.</w:t>
      </w:r>
      <w:r w:rsidR="0004051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м.</w:t>
      </w:r>
      <w:r w:rsidR="0004051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н., профессор.</w:t>
      </w:r>
    </w:p>
    <w:p w:rsidR="003265A4" w:rsidRDefault="007739D9" w:rsidP="00E274BE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Лекторы рассмотрят</w:t>
      </w:r>
      <w:r w:rsidR="00E274BE" w:rsidRPr="00E274BE">
        <w:rPr>
          <w:rFonts w:ascii="Times New Roman" w:hAnsi="Times New Roman" w:cs="Times New Roman"/>
          <w:sz w:val="24"/>
        </w:rPr>
        <w:t xml:space="preserve"> новые современные метод</w:t>
      </w:r>
      <w:r w:rsidR="00702DFC">
        <w:rPr>
          <w:rFonts w:ascii="Times New Roman" w:hAnsi="Times New Roman" w:cs="Times New Roman"/>
          <w:sz w:val="24"/>
        </w:rPr>
        <w:t xml:space="preserve">ы </w:t>
      </w:r>
      <w:proofErr w:type="spellStart"/>
      <w:r w:rsidR="00702DFC">
        <w:rPr>
          <w:rFonts w:ascii="Times New Roman" w:hAnsi="Times New Roman" w:cs="Times New Roman"/>
          <w:sz w:val="24"/>
        </w:rPr>
        <w:t>эндоваскулярной</w:t>
      </w:r>
      <w:proofErr w:type="spellEnd"/>
      <w:r w:rsidR="00702DFC">
        <w:rPr>
          <w:rFonts w:ascii="Times New Roman" w:hAnsi="Times New Roman" w:cs="Times New Roman"/>
          <w:sz w:val="24"/>
        </w:rPr>
        <w:t xml:space="preserve"> профилактики и лечения заболеваний системы кровообращения, таких как ишемический и геморрагический инсульты,</w:t>
      </w:r>
      <w:r w:rsidR="00E274BE" w:rsidRPr="00E274BE">
        <w:rPr>
          <w:rFonts w:ascii="Times New Roman" w:hAnsi="Times New Roman" w:cs="Times New Roman"/>
          <w:sz w:val="24"/>
        </w:rPr>
        <w:t xml:space="preserve"> ишем</w:t>
      </w:r>
      <w:r w:rsidR="00702DFC">
        <w:rPr>
          <w:rFonts w:ascii="Times New Roman" w:hAnsi="Times New Roman" w:cs="Times New Roman"/>
          <w:sz w:val="24"/>
        </w:rPr>
        <w:t>ическая болезнь</w:t>
      </w:r>
      <w:r w:rsidR="00E274BE" w:rsidRPr="00E274BE">
        <w:rPr>
          <w:rFonts w:ascii="Times New Roman" w:hAnsi="Times New Roman" w:cs="Times New Roman"/>
          <w:sz w:val="24"/>
        </w:rPr>
        <w:t xml:space="preserve"> сердца,</w:t>
      </w:r>
      <w:r w:rsidR="00702DFC">
        <w:rPr>
          <w:rFonts w:ascii="Times New Roman" w:hAnsi="Times New Roman" w:cs="Times New Roman"/>
          <w:sz w:val="24"/>
        </w:rPr>
        <w:t xml:space="preserve"> острый и хронический коронарный синдром</w:t>
      </w:r>
      <w:r w:rsidR="003265A4">
        <w:rPr>
          <w:rFonts w:ascii="Times New Roman" w:hAnsi="Times New Roman" w:cs="Times New Roman"/>
          <w:sz w:val="24"/>
        </w:rPr>
        <w:t>, а также поражения</w:t>
      </w:r>
      <w:r w:rsidR="00E274BE" w:rsidRPr="00E274BE">
        <w:rPr>
          <w:rFonts w:ascii="Times New Roman" w:hAnsi="Times New Roman" w:cs="Times New Roman"/>
          <w:sz w:val="24"/>
        </w:rPr>
        <w:t xml:space="preserve"> периферических артерий и вен. </w:t>
      </w:r>
      <w:r w:rsidR="009F17F4">
        <w:rPr>
          <w:rFonts w:ascii="Times New Roman" w:hAnsi="Times New Roman" w:cs="Times New Roman"/>
          <w:sz w:val="24"/>
        </w:rPr>
        <w:t xml:space="preserve">Отдельное внимание будет уделено проведению внутрисосудистых вмешательств при урологической и акушерской патологии. </w:t>
      </w:r>
      <w:r w:rsidR="00702DFC">
        <w:rPr>
          <w:rFonts w:ascii="Times New Roman" w:hAnsi="Times New Roman" w:cs="Times New Roman"/>
          <w:sz w:val="24"/>
        </w:rPr>
        <w:t xml:space="preserve">Слушатели смогут познакомиться с уникальным опытом передовых экспертов в области </w:t>
      </w:r>
      <w:proofErr w:type="spellStart"/>
      <w:r w:rsidR="00702DFC">
        <w:rPr>
          <w:rFonts w:ascii="Times New Roman" w:hAnsi="Times New Roman" w:cs="Times New Roman"/>
          <w:sz w:val="24"/>
        </w:rPr>
        <w:t>эндоваскулярной</w:t>
      </w:r>
      <w:proofErr w:type="spellEnd"/>
      <w:r w:rsidR="00702DFC">
        <w:rPr>
          <w:rFonts w:ascii="Times New Roman" w:hAnsi="Times New Roman" w:cs="Times New Roman"/>
          <w:sz w:val="24"/>
        </w:rPr>
        <w:t xml:space="preserve"> хирургии</w:t>
      </w:r>
      <w:r w:rsidR="003265A4">
        <w:rPr>
          <w:rFonts w:ascii="Times New Roman" w:hAnsi="Times New Roman" w:cs="Times New Roman"/>
          <w:sz w:val="24"/>
        </w:rPr>
        <w:t xml:space="preserve"> и задать интересующие вопросы. </w:t>
      </w:r>
      <w:r w:rsidR="00702DFC">
        <w:rPr>
          <w:rFonts w:ascii="Times New Roman" w:hAnsi="Times New Roman" w:cs="Times New Roman"/>
          <w:sz w:val="24"/>
        </w:rPr>
        <w:t>Благодаря дистанционному формату с докладами выступят</w:t>
      </w:r>
      <w:r w:rsidR="00B42FA1">
        <w:rPr>
          <w:rFonts w:ascii="Times New Roman" w:hAnsi="Times New Roman" w:cs="Times New Roman"/>
          <w:sz w:val="24"/>
        </w:rPr>
        <w:t xml:space="preserve"> </w:t>
      </w:r>
      <w:r w:rsidR="009F17F4">
        <w:rPr>
          <w:rFonts w:ascii="Times New Roman" w:hAnsi="Times New Roman" w:cs="Times New Roman"/>
          <w:sz w:val="24"/>
        </w:rPr>
        <w:t xml:space="preserve">передовые </w:t>
      </w:r>
      <w:r w:rsidR="00E274BE" w:rsidRPr="00E274BE">
        <w:rPr>
          <w:rFonts w:ascii="Times New Roman" w:hAnsi="Times New Roman" w:cs="Times New Roman"/>
          <w:sz w:val="24"/>
        </w:rPr>
        <w:t>с</w:t>
      </w:r>
      <w:r w:rsidR="00B42FA1">
        <w:rPr>
          <w:rFonts w:ascii="Times New Roman" w:hAnsi="Times New Roman" w:cs="Times New Roman"/>
          <w:sz w:val="24"/>
        </w:rPr>
        <w:t>пециалисты</w:t>
      </w:r>
      <w:r w:rsidR="00702DFC">
        <w:rPr>
          <w:rFonts w:ascii="Times New Roman" w:hAnsi="Times New Roman" w:cs="Times New Roman"/>
          <w:sz w:val="24"/>
        </w:rPr>
        <w:t xml:space="preserve"> как</w:t>
      </w:r>
      <w:r w:rsidR="00E274BE" w:rsidRPr="00E274BE">
        <w:rPr>
          <w:rFonts w:ascii="Times New Roman" w:hAnsi="Times New Roman" w:cs="Times New Roman"/>
          <w:sz w:val="24"/>
        </w:rPr>
        <w:t xml:space="preserve"> из Московской области</w:t>
      </w:r>
      <w:r w:rsidR="00702DFC">
        <w:rPr>
          <w:rFonts w:ascii="Times New Roman" w:hAnsi="Times New Roman" w:cs="Times New Roman"/>
          <w:sz w:val="24"/>
        </w:rPr>
        <w:t>, так</w:t>
      </w:r>
      <w:r w:rsidR="00B42FA1">
        <w:rPr>
          <w:rFonts w:ascii="Times New Roman" w:hAnsi="Times New Roman" w:cs="Times New Roman"/>
          <w:sz w:val="24"/>
        </w:rPr>
        <w:t xml:space="preserve"> и других регионов</w:t>
      </w:r>
      <w:r w:rsidR="005E02C4">
        <w:rPr>
          <w:rFonts w:ascii="Times New Roman" w:hAnsi="Times New Roman" w:cs="Times New Roman"/>
          <w:sz w:val="24"/>
        </w:rPr>
        <w:t>.</w:t>
      </w:r>
      <w:r w:rsidR="00E274BE">
        <w:rPr>
          <w:rFonts w:ascii="Times New Roman" w:hAnsi="Times New Roman" w:cs="Times New Roman"/>
          <w:sz w:val="24"/>
        </w:rPr>
        <w:t xml:space="preserve"> </w:t>
      </w:r>
      <w:r w:rsidR="005E02C4">
        <w:rPr>
          <w:rFonts w:ascii="Times New Roman" w:hAnsi="Times New Roman" w:cs="Times New Roman"/>
          <w:sz w:val="24"/>
        </w:rPr>
        <w:t>По этой же причине в</w:t>
      </w:r>
      <w:r w:rsidR="00E274BE" w:rsidRPr="00E274BE">
        <w:rPr>
          <w:rFonts w:ascii="Times New Roman" w:hAnsi="Times New Roman" w:cs="Times New Roman"/>
          <w:sz w:val="24"/>
        </w:rPr>
        <w:t xml:space="preserve">озможность </w:t>
      </w:r>
      <w:r w:rsidR="005E02C4">
        <w:rPr>
          <w:rFonts w:ascii="Times New Roman" w:hAnsi="Times New Roman" w:cs="Times New Roman"/>
          <w:sz w:val="24"/>
        </w:rPr>
        <w:t xml:space="preserve">получить новейшие знания и повысить свой профессиональный уровень смогут практикующие врачи из любой точки страны. </w:t>
      </w:r>
    </w:p>
    <w:p w:rsidR="007739D9" w:rsidRPr="00E274BE" w:rsidRDefault="007739D9" w:rsidP="00E274BE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Участие бесплатное. </w:t>
      </w:r>
      <w:r w:rsidR="00A41C13">
        <w:rPr>
          <w:rFonts w:ascii="Times New Roman" w:hAnsi="Times New Roman" w:cs="Times New Roman"/>
          <w:sz w:val="24"/>
        </w:rPr>
        <w:t xml:space="preserve">Зарегистрироваться можно по </w:t>
      </w:r>
      <w:hyperlink r:id="rId8" w:history="1">
        <w:r w:rsidR="00A41C13" w:rsidRPr="00A41C13">
          <w:rPr>
            <w:rStyle w:val="a3"/>
            <w:rFonts w:ascii="Times New Roman" w:hAnsi="Times New Roman" w:cs="Times New Roman"/>
            <w:sz w:val="24"/>
          </w:rPr>
          <w:t>ссылке</w:t>
        </w:r>
      </w:hyperlink>
      <w:bookmarkStart w:id="0" w:name="_GoBack"/>
      <w:bookmarkEnd w:id="0"/>
      <w:r w:rsidR="00A41C13">
        <w:rPr>
          <w:rFonts w:ascii="Times New Roman" w:hAnsi="Times New Roman" w:cs="Times New Roman"/>
          <w:sz w:val="24"/>
        </w:rPr>
        <w:t>. Документация мероприятия подана на аккредитацию в комиссию НМО.</w:t>
      </w:r>
    </w:p>
    <w:p w:rsidR="00E274BE" w:rsidRPr="000339E8" w:rsidRDefault="00E274BE" w:rsidP="000339E8">
      <w:pPr>
        <w:spacing w:line="276" w:lineRule="auto"/>
        <w:rPr>
          <w:rFonts w:ascii="Times New Roman" w:hAnsi="Times New Roman" w:cs="Times New Roman"/>
          <w:sz w:val="24"/>
        </w:rPr>
      </w:pPr>
    </w:p>
    <w:sectPr w:rsidR="00E274BE" w:rsidRPr="0003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0CB7"/>
    <w:multiLevelType w:val="hybridMultilevel"/>
    <w:tmpl w:val="0BCC0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31F23"/>
    <w:multiLevelType w:val="hybridMultilevel"/>
    <w:tmpl w:val="77F8C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12"/>
    <w:rsid w:val="000339E8"/>
    <w:rsid w:val="00040519"/>
    <w:rsid w:val="00046AD5"/>
    <w:rsid w:val="00187112"/>
    <w:rsid w:val="003265A4"/>
    <w:rsid w:val="005B1DDD"/>
    <w:rsid w:val="005E02C4"/>
    <w:rsid w:val="00686823"/>
    <w:rsid w:val="006E58B4"/>
    <w:rsid w:val="00702DFC"/>
    <w:rsid w:val="00725257"/>
    <w:rsid w:val="0076423F"/>
    <w:rsid w:val="007739D9"/>
    <w:rsid w:val="007B3ECD"/>
    <w:rsid w:val="00813866"/>
    <w:rsid w:val="009F17F4"/>
    <w:rsid w:val="00A2662D"/>
    <w:rsid w:val="00A41C13"/>
    <w:rsid w:val="00A860FD"/>
    <w:rsid w:val="00AD6601"/>
    <w:rsid w:val="00B42FA1"/>
    <w:rsid w:val="00B55E61"/>
    <w:rsid w:val="00BB6F57"/>
    <w:rsid w:val="00C91CA2"/>
    <w:rsid w:val="00E274BE"/>
    <w:rsid w:val="00FA0CDD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4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73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4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73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92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aqnh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ru/aqnu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aqnh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dcterms:created xsi:type="dcterms:W3CDTF">2022-01-26T14:46:00Z</dcterms:created>
  <dcterms:modified xsi:type="dcterms:W3CDTF">2022-01-31T10:38:00Z</dcterms:modified>
</cp:coreProperties>
</file>