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13" w:rsidRDefault="000F4072">
      <w:r w:rsidRPr="000F4072">
        <w:rPr>
          <w:noProof/>
          <w:lang w:eastAsia="ru-RU"/>
        </w:rPr>
        <w:drawing>
          <wp:inline distT="0" distB="0" distL="0" distR="0">
            <wp:extent cx="5940425" cy="2873681"/>
            <wp:effectExtent l="0" t="0" r="3175" b="3175"/>
            <wp:docPr id="1" name="Рисунок 1" descr="C:\Users\n.ivolgina\Desktop\РОАГ СПб\rassilka_ROAG22_600x290_Sp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ivolgina\Desktop\РОАГ СПб\rassilka_ROAG22_600x290_Sp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562" w:rsidRDefault="008F7562"/>
    <w:p w:rsidR="008F7562" w:rsidRPr="008F7562" w:rsidRDefault="008F7562">
      <w:pPr>
        <w:rPr>
          <w:b/>
        </w:rPr>
      </w:pPr>
      <w:r w:rsidRPr="008F7562">
        <w:rPr>
          <w:b/>
        </w:rPr>
        <w:t xml:space="preserve">Школа РОАГ </w:t>
      </w:r>
      <w:r w:rsidR="009A495E">
        <w:rPr>
          <w:b/>
        </w:rPr>
        <w:t xml:space="preserve">– </w:t>
      </w:r>
      <w:r w:rsidR="000F4072">
        <w:rPr>
          <w:b/>
        </w:rPr>
        <w:t>Санкт-Петербург</w:t>
      </w:r>
      <w:r w:rsidRPr="008F7562">
        <w:rPr>
          <w:b/>
        </w:rPr>
        <w:t xml:space="preserve">, </w:t>
      </w:r>
      <w:r w:rsidR="000F4072">
        <w:rPr>
          <w:b/>
        </w:rPr>
        <w:t>3</w:t>
      </w:r>
      <w:r w:rsidR="009A495E">
        <w:rPr>
          <w:b/>
        </w:rPr>
        <w:t>–</w:t>
      </w:r>
      <w:r w:rsidR="000F4072">
        <w:rPr>
          <w:b/>
        </w:rPr>
        <w:t xml:space="preserve">4 марта </w:t>
      </w:r>
      <w:r w:rsidRPr="008F7562">
        <w:rPr>
          <w:b/>
        </w:rPr>
        <w:t>2022</w:t>
      </w:r>
    </w:p>
    <w:p w:rsidR="008F7562" w:rsidRDefault="008F7562" w:rsidP="005959CF">
      <w:pPr>
        <w:spacing w:after="60" w:line="240" w:lineRule="auto"/>
      </w:pPr>
      <w:r>
        <w:t xml:space="preserve">Приглашаем </w:t>
      </w:r>
      <w:r w:rsidR="00B06A71">
        <w:t xml:space="preserve">акушеров-гинекологов </w:t>
      </w:r>
      <w:r>
        <w:t xml:space="preserve">принять участие в </w:t>
      </w:r>
      <w:r w:rsidR="000F4072">
        <w:t xml:space="preserve">Школе РОАГ «Репродуктивное здоровье». </w:t>
      </w:r>
      <w:r>
        <w:t xml:space="preserve">Мероприятие состоится </w:t>
      </w:r>
      <w:r w:rsidR="000F4072">
        <w:t>3</w:t>
      </w:r>
      <w:r w:rsidR="009A495E">
        <w:t>–</w:t>
      </w:r>
      <w:r w:rsidR="000F4072">
        <w:t xml:space="preserve">4 марта </w:t>
      </w:r>
      <w:r>
        <w:t>в онлайн-формате</w:t>
      </w:r>
      <w:r w:rsidR="000F4072">
        <w:t xml:space="preserve"> и объединит на своей площадке две самые авторитетны</w:t>
      </w:r>
      <w:r w:rsidR="00AB424C">
        <w:t>е</w:t>
      </w:r>
      <w:r w:rsidR="000F4072">
        <w:t xml:space="preserve"> школы акушерства и гинекологии – московскую и санкт-петербургскую</w:t>
      </w:r>
      <w:r>
        <w:t>.</w:t>
      </w:r>
    </w:p>
    <w:p w:rsidR="009412DA" w:rsidRDefault="009412DA" w:rsidP="005959CF">
      <w:pPr>
        <w:spacing w:after="60" w:line="240" w:lineRule="auto"/>
      </w:pPr>
    </w:p>
    <w:p w:rsidR="008F7562" w:rsidRPr="000F4072" w:rsidRDefault="008F7562" w:rsidP="000F4072">
      <w:pPr>
        <w:rPr>
          <w:b/>
          <w:i/>
        </w:rPr>
      </w:pPr>
      <w:r w:rsidRPr="000F4072">
        <w:rPr>
          <w:b/>
          <w:i/>
        </w:rPr>
        <w:t>Ключевые темы и спикеры Школы:</w:t>
      </w:r>
    </w:p>
    <w:p w:rsidR="000F4072" w:rsidRPr="000F4072" w:rsidRDefault="000F4072" w:rsidP="000F4072">
      <w:pPr>
        <w:pStyle w:val="a4"/>
        <w:numPr>
          <w:ilvl w:val="0"/>
          <w:numId w:val="4"/>
        </w:numPr>
      </w:pPr>
      <w:r w:rsidRPr="000F4072">
        <w:t>Системная воспалительная реакция и ее роль в акушерской патологии</w:t>
      </w:r>
      <w:r w:rsidRPr="000F4072">
        <w:br/>
        <w:t>В. Н. Серов (Москва)</w:t>
      </w:r>
    </w:p>
    <w:p w:rsidR="000F4072" w:rsidRPr="000F4072" w:rsidRDefault="000F4072" w:rsidP="000F4072">
      <w:pPr>
        <w:pStyle w:val="a4"/>
        <w:numPr>
          <w:ilvl w:val="0"/>
          <w:numId w:val="4"/>
        </w:numPr>
      </w:pPr>
      <w:r w:rsidRPr="000F4072">
        <w:t>Актуальные вопросы оценки функциональной системы «мать-плацента-плод» при задержке роста плода</w:t>
      </w:r>
      <w:r w:rsidRPr="000F4072">
        <w:br/>
        <w:t>И. Ю. Коган (Санкт-Петербург)</w:t>
      </w:r>
    </w:p>
    <w:p w:rsidR="000F4072" w:rsidRPr="000F4072" w:rsidRDefault="000F4072" w:rsidP="000F4072">
      <w:pPr>
        <w:pStyle w:val="a4"/>
        <w:numPr>
          <w:ilvl w:val="0"/>
          <w:numId w:val="4"/>
        </w:numPr>
      </w:pPr>
      <w:r w:rsidRPr="000F4072">
        <w:t>Пути профилактики материнской смертности в период пандемии COVID-19</w:t>
      </w:r>
      <w:r w:rsidRPr="000F4072">
        <w:br/>
        <w:t>В. Ф. </w:t>
      </w:r>
      <w:proofErr w:type="spellStart"/>
      <w:r w:rsidRPr="000F4072">
        <w:t>Беженарь</w:t>
      </w:r>
      <w:proofErr w:type="spellEnd"/>
      <w:r w:rsidRPr="000F4072">
        <w:t> (Санкт-Петербург)</w:t>
      </w:r>
    </w:p>
    <w:p w:rsidR="000F4072" w:rsidRPr="000F4072" w:rsidRDefault="000F4072" w:rsidP="000F4072">
      <w:pPr>
        <w:pStyle w:val="a4"/>
        <w:numPr>
          <w:ilvl w:val="0"/>
          <w:numId w:val="4"/>
        </w:numPr>
      </w:pPr>
      <w:r w:rsidRPr="000F4072">
        <w:t>Кесарево сечение: анализ и динамика частоты применения и пути по ее стабилизации в СЗФО</w:t>
      </w:r>
      <w:r w:rsidRPr="000F4072">
        <w:br/>
        <w:t>А. В. Михайлов (Санкт-Петербург)</w:t>
      </w:r>
    </w:p>
    <w:p w:rsidR="000F4072" w:rsidRPr="000F4072" w:rsidRDefault="000F4072" w:rsidP="000F4072">
      <w:pPr>
        <w:rPr>
          <w:b/>
          <w:i/>
        </w:rPr>
      </w:pPr>
      <w:r w:rsidRPr="000F4072">
        <w:rPr>
          <w:b/>
          <w:i/>
        </w:rPr>
        <w:t>Также в программе:</w:t>
      </w:r>
    </w:p>
    <w:p w:rsidR="000F4072" w:rsidRPr="000F4072" w:rsidRDefault="008F7562" w:rsidP="000F4072">
      <w:pPr>
        <w:pStyle w:val="a4"/>
        <w:numPr>
          <w:ilvl w:val="0"/>
          <w:numId w:val="5"/>
        </w:numPr>
      </w:pPr>
      <w:r w:rsidRPr="000F4072">
        <w:t>COVID-19 и репродукция</w:t>
      </w:r>
      <w:r w:rsidR="000F4072" w:rsidRPr="000F4072">
        <w:br/>
        <w:t>В. А. Климов (Москва)</w:t>
      </w:r>
      <w:r w:rsidR="000F4072" w:rsidRPr="000F4072">
        <w:br/>
        <w:t>И. М. Нестеров (Санкт-Петербург)</w:t>
      </w:r>
      <w:r w:rsidR="000F4072" w:rsidRPr="000F4072">
        <w:br/>
        <w:t>Н. В. </w:t>
      </w:r>
      <w:proofErr w:type="spellStart"/>
      <w:r w:rsidR="000F4072" w:rsidRPr="000F4072">
        <w:t>Долгушина</w:t>
      </w:r>
      <w:proofErr w:type="spellEnd"/>
      <w:r w:rsidR="000F4072" w:rsidRPr="000F4072">
        <w:t xml:space="preserve"> (Москва)</w:t>
      </w:r>
      <w:r w:rsidR="000F4072" w:rsidRPr="000F4072">
        <w:br/>
        <w:t>М. С. </w:t>
      </w:r>
      <w:proofErr w:type="spellStart"/>
      <w:r w:rsidR="000F4072" w:rsidRPr="000F4072">
        <w:t>Зайнулина</w:t>
      </w:r>
      <w:proofErr w:type="spellEnd"/>
      <w:r w:rsidR="000F4072" w:rsidRPr="000F4072">
        <w:t> (Санкт-Петербург)</w:t>
      </w:r>
      <w:r w:rsidR="000F4072">
        <w:br/>
      </w:r>
      <w:r w:rsidR="000F4072" w:rsidRPr="000F4072">
        <w:br/>
        <w:t xml:space="preserve">Обсудим вопросы организации оказания медицинской помощи беременным, роженицам и родильницам при </w:t>
      </w:r>
      <w:proofErr w:type="spellStart"/>
      <w:r w:rsidR="000F4072" w:rsidRPr="000F4072">
        <w:t>коронавирусной</w:t>
      </w:r>
      <w:proofErr w:type="spellEnd"/>
      <w:r w:rsidR="000F4072" w:rsidRPr="000F4072">
        <w:t xml:space="preserve"> инфекции, влияние на репродуктивное здоровье, рекомендации по вакцинации беременных.</w:t>
      </w:r>
      <w:r w:rsidR="000F4072">
        <w:br/>
      </w:r>
    </w:p>
    <w:p w:rsidR="000F4072" w:rsidRPr="000F4072" w:rsidRDefault="000F4072" w:rsidP="00D76A80">
      <w:pPr>
        <w:pStyle w:val="a4"/>
        <w:numPr>
          <w:ilvl w:val="0"/>
          <w:numId w:val="5"/>
        </w:numPr>
      </w:pPr>
      <w:proofErr w:type="spellStart"/>
      <w:r w:rsidRPr="000F4072">
        <w:t>Контраверсии</w:t>
      </w:r>
      <w:proofErr w:type="spellEnd"/>
      <w:r w:rsidRPr="000F4072">
        <w:t xml:space="preserve"> и тренды репродуктивной медицины</w:t>
      </w:r>
      <w:r w:rsidRPr="000F4072">
        <w:br/>
        <w:t>И. И. Баранов (Москва)</w:t>
      </w:r>
      <w:r w:rsidRPr="000F4072">
        <w:br/>
      </w:r>
      <w:r w:rsidRPr="000F4072">
        <w:lastRenderedPageBreak/>
        <w:t>Т. П. </w:t>
      </w:r>
      <w:proofErr w:type="spellStart"/>
      <w:r w:rsidRPr="000F4072">
        <w:t>Зефирова</w:t>
      </w:r>
      <w:proofErr w:type="spellEnd"/>
      <w:r w:rsidRPr="000F4072">
        <w:t xml:space="preserve"> (Казань)</w:t>
      </w:r>
      <w:r>
        <w:br/>
      </w:r>
      <w:r>
        <w:br/>
      </w:r>
      <w:r w:rsidRPr="000F4072">
        <w:t>Ознакомим с индивидуализированным подходом к </w:t>
      </w:r>
      <w:proofErr w:type="spellStart"/>
      <w:r w:rsidRPr="000F4072">
        <w:t>микронутриентной</w:t>
      </w:r>
      <w:proofErr w:type="spellEnd"/>
      <w:r w:rsidRPr="000F4072">
        <w:t xml:space="preserve"> поддержке беременности, последствиями стресса у беременных и путями его преодоления.</w:t>
      </w:r>
      <w:r>
        <w:br/>
      </w:r>
    </w:p>
    <w:p w:rsidR="008F7562" w:rsidRPr="000F4072" w:rsidRDefault="000F4072" w:rsidP="00FE17F9">
      <w:pPr>
        <w:pStyle w:val="a4"/>
        <w:numPr>
          <w:ilvl w:val="0"/>
          <w:numId w:val="5"/>
        </w:numPr>
      </w:pPr>
      <w:r w:rsidRPr="000F4072">
        <w:t>Современное акушерство: научные подходы и практические алгоритмы. Презентация клинических рекомендаций</w:t>
      </w:r>
      <w:r>
        <w:br/>
      </w:r>
      <w:r w:rsidRPr="000F4072">
        <w:t>Н. К. </w:t>
      </w:r>
      <w:proofErr w:type="spellStart"/>
      <w:r w:rsidRPr="000F4072">
        <w:t>Тетруашвили</w:t>
      </w:r>
      <w:proofErr w:type="spellEnd"/>
      <w:r w:rsidRPr="000F4072">
        <w:t xml:space="preserve"> (Москва)</w:t>
      </w:r>
      <w:r w:rsidRPr="000F4072">
        <w:br/>
        <w:t>З. С. Ходжаева (Москва)</w:t>
      </w:r>
      <w:r w:rsidRPr="000F4072">
        <w:br/>
        <w:t>М. И. </w:t>
      </w:r>
      <w:proofErr w:type="spellStart"/>
      <w:r w:rsidRPr="000F4072">
        <w:t>Ярмолинская</w:t>
      </w:r>
      <w:proofErr w:type="spellEnd"/>
      <w:r w:rsidRPr="000F4072">
        <w:t xml:space="preserve"> (Санкт-Петербург)</w:t>
      </w:r>
      <w:r>
        <w:br/>
      </w:r>
      <w:r>
        <w:br/>
      </w:r>
      <w:r w:rsidRPr="000F4072">
        <w:t xml:space="preserve">Представим на обсуждение клинические рекомендации, посвященные </w:t>
      </w:r>
      <w:r w:rsidR="00101DC9">
        <w:t xml:space="preserve">проблеме </w:t>
      </w:r>
      <w:proofErr w:type="spellStart"/>
      <w:r w:rsidRPr="000F4072">
        <w:t>невынашивани</w:t>
      </w:r>
      <w:r w:rsidR="00101DC9">
        <w:t>я</w:t>
      </w:r>
      <w:proofErr w:type="spellEnd"/>
      <w:r w:rsidRPr="000F4072">
        <w:t xml:space="preserve"> беременности, рассмотрим роль </w:t>
      </w:r>
      <w:proofErr w:type="spellStart"/>
      <w:r w:rsidRPr="000F4072">
        <w:t>микронутриентного</w:t>
      </w:r>
      <w:proofErr w:type="spellEnd"/>
      <w:r w:rsidRPr="000F4072">
        <w:t xml:space="preserve"> статуса и осложнений беременности.</w:t>
      </w:r>
    </w:p>
    <w:p w:rsidR="000F4072" w:rsidRDefault="000F4072" w:rsidP="000F4072"/>
    <w:p w:rsidR="008F7562" w:rsidRPr="000F4072" w:rsidRDefault="008F7562" w:rsidP="000F4072">
      <w:r w:rsidRPr="000F4072">
        <w:t>УЧАСТИЕ БЕСПЛАТНОЕ. ПОДАНА ЗАЯВКА НА АККРЕДИТАЦИЮ БАЛЛАМИ НМО.</w:t>
      </w:r>
    </w:p>
    <w:p w:rsidR="008F7562" w:rsidRPr="008471D9" w:rsidRDefault="008F7562" w:rsidP="000F4072">
      <w:r w:rsidRPr="000F4072">
        <w:t xml:space="preserve">Программа Школы и регистрация – на сайте </w:t>
      </w:r>
      <w:hyperlink r:id="rId7" w:history="1">
        <w:r w:rsidR="00770B90" w:rsidRPr="003252EC">
          <w:rPr>
            <w:rStyle w:val="a5"/>
          </w:rPr>
          <w:t>https://clck.ru/cT5C7</w:t>
        </w:r>
      </w:hyperlink>
      <w:r w:rsidR="00770B90">
        <w:t xml:space="preserve"> </w:t>
      </w:r>
      <w:r w:rsidR="008471D9" w:rsidRPr="008471D9">
        <w:t xml:space="preserve"> </w:t>
      </w:r>
      <w:r w:rsidR="00770B90">
        <w:t xml:space="preserve">  </w:t>
      </w:r>
    </w:p>
    <w:p w:rsidR="008F7562" w:rsidRPr="000F4072" w:rsidRDefault="008F7562" w:rsidP="000F4072"/>
    <w:p w:rsidR="008F7562" w:rsidRPr="000F4072" w:rsidRDefault="008F7562" w:rsidP="000F4072">
      <w:r w:rsidRPr="000F4072">
        <w:t>По вопросам участия:</w:t>
      </w:r>
    </w:p>
    <w:p w:rsidR="008F7562" w:rsidRPr="000F4072" w:rsidRDefault="008F7562" w:rsidP="000F4072">
      <w:r w:rsidRPr="000F4072">
        <w:t xml:space="preserve">Сергей </w:t>
      </w:r>
      <w:proofErr w:type="spellStart"/>
      <w:r w:rsidRPr="000F4072">
        <w:t>Хилов</w:t>
      </w:r>
      <w:bookmarkStart w:id="0" w:name="_GoBack"/>
      <w:bookmarkEnd w:id="0"/>
      <w:proofErr w:type="spellEnd"/>
      <w:r w:rsidR="008352BF">
        <w:br/>
      </w:r>
      <w:r w:rsidRPr="000F4072">
        <w:t>+7 (929) 909-01-32</w:t>
      </w:r>
      <w:r w:rsidR="008352BF">
        <w:br/>
      </w:r>
      <w:hyperlink r:id="rId8" w:history="1">
        <w:r w:rsidRPr="000F4072">
          <w:rPr>
            <w:rStyle w:val="a5"/>
          </w:rPr>
          <w:t>school@roag-portal.ru</w:t>
        </w:r>
      </w:hyperlink>
    </w:p>
    <w:sectPr w:rsidR="008F7562" w:rsidRPr="000F4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41850"/>
    <w:multiLevelType w:val="hybridMultilevel"/>
    <w:tmpl w:val="058AF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BE1D33"/>
    <w:multiLevelType w:val="hybridMultilevel"/>
    <w:tmpl w:val="4470F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25771"/>
    <w:multiLevelType w:val="hybridMultilevel"/>
    <w:tmpl w:val="A91C0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80824"/>
    <w:multiLevelType w:val="hybridMultilevel"/>
    <w:tmpl w:val="CE44A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A06F33"/>
    <w:multiLevelType w:val="hybridMultilevel"/>
    <w:tmpl w:val="EA74F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62"/>
    <w:rsid w:val="000F4072"/>
    <w:rsid w:val="00101DC9"/>
    <w:rsid w:val="004B38FE"/>
    <w:rsid w:val="005959CF"/>
    <w:rsid w:val="006F2813"/>
    <w:rsid w:val="00770B90"/>
    <w:rsid w:val="008352BF"/>
    <w:rsid w:val="008471D9"/>
    <w:rsid w:val="008F7562"/>
    <w:rsid w:val="00916858"/>
    <w:rsid w:val="00923B43"/>
    <w:rsid w:val="009412DA"/>
    <w:rsid w:val="009A495E"/>
    <w:rsid w:val="00AB424C"/>
    <w:rsid w:val="00B06A71"/>
    <w:rsid w:val="00EA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7562"/>
    <w:rPr>
      <w:b/>
      <w:bCs/>
    </w:rPr>
  </w:style>
  <w:style w:type="paragraph" w:styleId="a4">
    <w:name w:val="List Paragraph"/>
    <w:basedOn w:val="a"/>
    <w:uiPriority w:val="34"/>
    <w:qFormat/>
    <w:rsid w:val="008F75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7562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F407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7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0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7562"/>
    <w:rPr>
      <w:b/>
      <w:bCs/>
    </w:rPr>
  </w:style>
  <w:style w:type="paragraph" w:styleId="a4">
    <w:name w:val="List Paragraph"/>
    <w:basedOn w:val="a"/>
    <w:uiPriority w:val="34"/>
    <w:qFormat/>
    <w:rsid w:val="008F75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7562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F407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7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0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@roag-porta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ck.ru/cT5C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2022-02-24T11:38:00Z</dcterms:created>
  <dcterms:modified xsi:type="dcterms:W3CDTF">2022-02-25T12:40:00Z</dcterms:modified>
</cp:coreProperties>
</file>