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E3" w:rsidRDefault="00391AE3" w:rsidP="00265F8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72225" cy="1752362"/>
            <wp:effectExtent l="0" t="0" r="0" b="0"/>
            <wp:docPr id="1" name="Рисунок 1" descr="C:\Users\ianaseva\AppData\Local\Microsoft\Windows\INetCache\Content.Word\му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anaseva\AppData\Local\Microsoft\Windows\INetCache\Content.Word\му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473" cy="17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C9A" w:rsidRPr="00391AE3" w:rsidRDefault="00CA3E98" w:rsidP="00265F8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AE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5E1C9A" w:rsidRPr="00391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Московская Урологическая Школа</w:t>
      </w:r>
    </w:p>
    <w:p w:rsidR="00265F83" w:rsidRPr="00391AE3" w:rsidRDefault="00265F83" w:rsidP="00265F83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AE3" w:rsidRDefault="00CA3E98" w:rsidP="00391AE3">
      <w:pPr>
        <w:spacing w:after="0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16-17 марта 2017</w:t>
      </w:r>
      <w:r w:rsidR="00784420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Москве </w:t>
      </w:r>
      <w:r w:rsidR="006D085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E1C9A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ройдет</w:t>
      </w:r>
      <w:r w:rsidR="00BC474A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391AE3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IV</w:t>
        </w:r>
        <w:r w:rsidR="006D0853" w:rsidRPr="00391AE3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Московская Урологическая Школа</w:t>
        </w:r>
      </w:hyperlink>
      <w:r w:rsidR="006D085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251C4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проект, объединивший всех урологов столицы</w:t>
      </w:r>
      <w:r w:rsidR="006D085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51C4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раз обучение состоялось в 2015 году и сразу вызвало большой интерес у врачей. </w:t>
      </w:r>
      <w:r w:rsidR="007F1215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был уникальный для того времени формат мероприятия: интерактивный, ориентированный на практику и доступный для каждого уролога Москвы. Школа изменила представление врачей о том, каким может быть последипломное обучение. </w:t>
      </w:r>
      <w:r w:rsidR="007251C4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два года Московская Урологическая Школа переросла из образовательного эксперимента в авторитетное сообщество профессионалов.</w:t>
      </w:r>
    </w:p>
    <w:p w:rsidR="00391AE3" w:rsidRDefault="007F1215" w:rsidP="00391AE3">
      <w:pPr>
        <w:spacing w:after="0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опытных преподавателей – признанных лидеров отечественной урологии – слушатели получают последнюю медицинскую информацию и вспоминают основы специальности, участвуют в разборах типичных клинических случаев, высказывают своё мнение, делятся опытом, задают вопросы и дискутируют с лекторами и коллегами. </w:t>
      </w:r>
    </w:p>
    <w:p w:rsidR="00391AE3" w:rsidRDefault="007251C4" w:rsidP="00391AE3">
      <w:pPr>
        <w:spacing w:after="0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Главные принципы обучения </w:t>
      </w:r>
      <w:r w:rsidR="00126D9A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r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остаются неизменными – практическая </w:t>
      </w:r>
      <w:r w:rsidR="00F0764C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направленность, сокращение дистанции между лекторами и слушателями и стремление к достижению равного качества медицинских услуг не только в Москве, но и во всех регионах России.</w:t>
      </w:r>
      <w:r w:rsidR="00126D9A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тематиками </w:t>
      </w:r>
      <w:r w:rsidR="00F0764C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="00126D9A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</w:t>
      </w:r>
      <w:r w:rsidR="00F0764C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 стали: </w:t>
      </w:r>
      <w:proofErr w:type="spellStart"/>
      <w:r w:rsidR="00F0764C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онкоурология</w:t>
      </w:r>
      <w:proofErr w:type="spellEnd"/>
      <w:r w:rsidR="00F0764C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764C" w:rsidRPr="00391AE3">
        <w:rPr>
          <w:rFonts w:ascii="Times New Roman" w:hAnsi="Times New Roman" w:cs="Times New Roman"/>
          <w:sz w:val="24"/>
          <w:szCs w:val="24"/>
        </w:rPr>
        <w:t xml:space="preserve"> </w:t>
      </w:r>
      <w:r w:rsidR="00391AE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доброкачественная гиперплазия предстательной железы, </w:t>
      </w:r>
      <w:r w:rsidR="00F0764C" w:rsidRPr="00391AE3">
        <w:rPr>
          <w:rFonts w:ascii="Times New Roman" w:hAnsi="Times New Roman" w:cs="Times New Roman"/>
          <w:sz w:val="24"/>
          <w:szCs w:val="24"/>
        </w:rPr>
        <w:t>м</w:t>
      </w:r>
      <w:r w:rsidR="00F0764C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очекаменная болезнь, инфекция мочевых путей, </w:t>
      </w:r>
      <w:r w:rsidR="00391AE3" w:rsidRPr="00391AE3">
        <w:rPr>
          <w:rFonts w:ascii="Times New Roman" w:hAnsi="Times New Roman" w:cs="Times New Roman"/>
          <w:sz w:val="24"/>
          <w:szCs w:val="24"/>
        </w:rPr>
        <w:t xml:space="preserve">реконструктивно-пластическая урология, </w:t>
      </w:r>
      <w:r w:rsidR="00F0764C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андрология</w:t>
      </w:r>
      <w:r w:rsidR="00391AE3" w:rsidRPr="00391AE3">
        <w:rPr>
          <w:rFonts w:ascii="Times New Roman" w:hAnsi="Times New Roman" w:cs="Times New Roman"/>
          <w:sz w:val="24"/>
          <w:szCs w:val="24"/>
        </w:rPr>
        <w:t>,</w:t>
      </w:r>
      <w:r w:rsidR="00F0764C" w:rsidRPr="00391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64C" w:rsidRPr="00391AE3">
        <w:rPr>
          <w:rFonts w:ascii="Times New Roman" w:hAnsi="Times New Roman" w:cs="Times New Roman"/>
          <w:sz w:val="24"/>
          <w:szCs w:val="24"/>
        </w:rPr>
        <w:t>у</w:t>
      </w:r>
      <w:r w:rsidR="00F0764C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рогинекология</w:t>
      </w:r>
      <w:proofErr w:type="spellEnd"/>
      <w:r w:rsidR="00F0764C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F0764C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нейроурология</w:t>
      </w:r>
      <w:proofErr w:type="spellEnd"/>
      <w:r w:rsidR="00F0764C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156B" w:rsidRPr="00391AE3" w:rsidRDefault="00F0764C" w:rsidP="00391AE3">
      <w:pPr>
        <w:spacing w:after="0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сохранении тематик преподаватели модулей уже сделали обновление базового курса современной информацией на прошедшей Школе в октябре</w:t>
      </w:r>
      <w:r w:rsidR="003B7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  <w:r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Теперь </w:t>
      </w:r>
      <w:r w:rsidR="003B7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слушателей</w:t>
      </w:r>
      <w:r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ждет еще одно обновление.</w:t>
      </w:r>
      <w:r w:rsidR="007F1215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215" w:rsidRPr="00391AE3">
        <w:rPr>
          <w:rFonts w:ascii="Times New Roman" w:hAnsi="Times New Roman" w:cs="Times New Roman"/>
          <w:sz w:val="24"/>
          <w:szCs w:val="24"/>
        </w:rPr>
        <w:t xml:space="preserve">Московские </w:t>
      </w:r>
      <w:r w:rsidR="003B754D">
        <w:rPr>
          <w:rFonts w:ascii="Times New Roman" w:hAnsi="Times New Roman" w:cs="Times New Roman"/>
          <w:sz w:val="24"/>
          <w:szCs w:val="24"/>
        </w:rPr>
        <w:t>урологи</w:t>
      </w:r>
      <w:r w:rsidR="007F1215" w:rsidRPr="00391AE3">
        <w:rPr>
          <w:rFonts w:ascii="Times New Roman" w:hAnsi="Times New Roman" w:cs="Times New Roman"/>
          <w:sz w:val="24"/>
          <w:szCs w:val="24"/>
        </w:rPr>
        <w:t xml:space="preserve"> получат передовые знания от ведущих специалистов страны и усовершенствуют свою практику в соответствии с последними стандартами оказания урологической помощи. </w:t>
      </w:r>
    </w:p>
    <w:p w:rsidR="00215BCA" w:rsidRPr="003B754D" w:rsidRDefault="006D0853" w:rsidP="00265F83">
      <w:pPr>
        <w:spacing w:after="0"/>
        <w:ind w:firstLine="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проекта – главный внештатный специалист по урологии ДЗМ и Минздрава РФ</w:t>
      </w:r>
      <w:r w:rsidR="007F1215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54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член-</w:t>
      </w:r>
      <w:proofErr w:type="spellStart"/>
      <w:r w:rsidR="003B7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кореспондент</w:t>
      </w:r>
      <w:proofErr w:type="spellEnd"/>
      <w:r w:rsidR="007F1215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Дмитрий Юрьевич Пушкарь. Сво</w:t>
      </w:r>
      <w:r w:rsidR="007F1215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 знаниями с коллегами поделятся</w:t>
      </w:r>
      <w:r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65F8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 Б.Я., Ахвледиани Н.Д., </w:t>
      </w:r>
      <w:proofErr w:type="spellStart"/>
      <w:r w:rsidR="00265F8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Велиев</w:t>
      </w:r>
      <w:proofErr w:type="spellEnd"/>
      <w:r w:rsidR="00265F8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Е.И., </w:t>
      </w:r>
      <w:proofErr w:type="spellStart"/>
      <w:r w:rsidR="00265F8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Винаров</w:t>
      </w:r>
      <w:proofErr w:type="spellEnd"/>
      <w:r w:rsidR="00960A3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А.З., </w:t>
      </w:r>
      <w:proofErr w:type="spellStart"/>
      <w:r w:rsidR="00960A3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Гамидов</w:t>
      </w:r>
      <w:proofErr w:type="spellEnd"/>
      <w:r w:rsidR="00265F8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С.И., Гвоздев М.Ю., Говоров А.В., Григорьев Н.А., Живов А.В., Зайцев А.В., </w:t>
      </w:r>
      <w:proofErr w:type="spellStart"/>
      <w:r w:rsidR="00265F8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Касян</w:t>
      </w:r>
      <w:proofErr w:type="spellEnd"/>
      <w:r w:rsidR="00265F8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Г.Р., Кривобородов Г.Г., Мартов</w:t>
      </w:r>
      <w:r w:rsidR="00960A3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</w:t>
      </w:r>
      <w:r w:rsidR="00265F8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Матвеев В.Б., </w:t>
      </w:r>
      <w:proofErr w:type="spellStart"/>
      <w:r w:rsidR="00265F8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Раснер</w:t>
      </w:r>
      <w:proofErr w:type="spellEnd"/>
      <w:r w:rsidR="00960A33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</w:t>
      </w:r>
      <w:r w:rsidR="00215BCA" w:rsidRPr="00391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5F83" w:rsidRPr="007F1215" w:rsidRDefault="00265F83" w:rsidP="00265F83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5E67D2" w:rsidRPr="007F1215" w:rsidRDefault="00265F83" w:rsidP="00126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215">
        <w:rPr>
          <w:rFonts w:ascii="Times New Roman" w:hAnsi="Times New Roman" w:cs="Times New Roman"/>
          <w:b/>
          <w:sz w:val="24"/>
          <w:szCs w:val="24"/>
        </w:rPr>
        <w:t>Подроб</w:t>
      </w:r>
      <w:r w:rsidR="00AD58E2" w:rsidRPr="007F1215">
        <w:rPr>
          <w:rFonts w:ascii="Times New Roman" w:hAnsi="Times New Roman" w:cs="Times New Roman"/>
          <w:b/>
          <w:sz w:val="24"/>
          <w:szCs w:val="24"/>
        </w:rPr>
        <w:t>ная информация и регистрация</w:t>
      </w:r>
      <w:r w:rsidR="005E67D2" w:rsidRPr="007F1215">
        <w:rPr>
          <w:rFonts w:ascii="Times New Roman" w:hAnsi="Times New Roman" w:cs="Times New Roman"/>
          <w:b/>
          <w:sz w:val="24"/>
          <w:szCs w:val="24"/>
        </w:rPr>
        <w:t>:</w:t>
      </w:r>
      <w:r w:rsidRPr="007F121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7F1215" w:rsidRPr="007F121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F1215" w:rsidRPr="007F121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F1215" w:rsidRPr="007F1215">
          <w:rPr>
            <w:rStyle w:val="a4"/>
            <w:rFonts w:ascii="Times New Roman" w:hAnsi="Times New Roman" w:cs="Times New Roman"/>
            <w:sz w:val="24"/>
            <w:szCs w:val="24"/>
          </w:rPr>
          <w:t>urostandart.moscow</w:t>
        </w:r>
        <w:proofErr w:type="spellEnd"/>
      </w:hyperlink>
      <w:r w:rsidR="007F1215" w:rsidRPr="007F1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215" w:rsidRPr="007F1215" w:rsidRDefault="001C09BD" w:rsidP="00126D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</w:t>
      </w:r>
      <w:r w:rsidRPr="007F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215" w:rsidRPr="007F1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Конгресс-центр Первого МГМУ имени И.М. Сеченова, г. Москва, ул. Трубецкая, д. 8</w:t>
      </w:r>
    </w:p>
    <w:p w:rsidR="0080448B" w:rsidRDefault="006C2326" w:rsidP="00126D9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1215">
        <w:rPr>
          <w:rFonts w:ascii="Times New Roman" w:hAnsi="Times New Roman" w:cs="Times New Roman"/>
          <w:b/>
          <w:sz w:val="24"/>
          <w:szCs w:val="24"/>
        </w:rPr>
        <w:t>По вопросам участия:</w:t>
      </w:r>
      <w:r w:rsidR="0080448B" w:rsidRPr="007F1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3BF" w:rsidRPr="007F1215" w:rsidRDefault="003B754D" w:rsidP="00126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 Меркулова </w:t>
      </w:r>
      <w:r w:rsidR="0080448B" w:rsidRPr="007F1215">
        <w:rPr>
          <w:rFonts w:ascii="Times New Roman" w:hAnsi="Times New Roman" w:cs="Times New Roman"/>
          <w:sz w:val="24"/>
          <w:szCs w:val="24"/>
        </w:rPr>
        <w:t xml:space="preserve"> +7 (495) </w:t>
      </w:r>
      <w:r w:rsidR="007F1215" w:rsidRPr="007F1215">
        <w:rPr>
          <w:rFonts w:ascii="Times New Roman" w:hAnsi="Times New Roman" w:cs="Times New Roman"/>
          <w:sz w:val="24"/>
          <w:szCs w:val="24"/>
        </w:rPr>
        <w:t xml:space="preserve">646-01-55 </w:t>
      </w:r>
      <w:r w:rsidR="0080448B" w:rsidRPr="007F1215">
        <w:rPr>
          <w:rFonts w:ascii="Times New Roman" w:hAnsi="Times New Roman" w:cs="Times New Roman"/>
          <w:sz w:val="24"/>
          <w:szCs w:val="24"/>
        </w:rPr>
        <w:t xml:space="preserve">доб. </w:t>
      </w:r>
      <w:r w:rsidR="007F1215" w:rsidRPr="007F1215">
        <w:rPr>
          <w:rFonts w:ascii="Times New Roman" w:hAnsi="Times New Roman" w:cs="Times New Roman"/>
          <w:sz w:val="24"/>
          <w:szCs w:val="24"/>
        </w:rPr>
        <w:t>190</w:t>
      </w:r>
    </w:p>
    <w:p w:rsidR="009A3F6C" w:rsidRPr="003B754D" w:rsidRDefault="00CC1C87" w:rsidP="00126D9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F121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0448B" w:rsidRPr="003B754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0448B" w:rsidRPr="007F121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0448B" w:rsidRPr="003B754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35FF0" w:rsidRPr="007F1215">
        <w:rPr>
          <w:rFonts w:ascii="Times New Roman" w:hAnsi="Times New Roman" w:cs="Times New Roman"/>
          <w:sz w:val="24"/>
          <w:szCs w:val="24"/>
          <w:lang w:val="en-US"/>
        </w:rPr>
        <w:t>uroschool</w:t>
      </w:r>
      <w:r w:rsidR="00435FF0" w:rsidRPr="003B754D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435FF0" w:rsidRPr="007F1215">
        <w:rPr>
          <w:rFonts w:ascii="Times New Roman" w:hAnsi="Times New Roman" w:cs="Times New Roman"/>
          <w:sz w:val="24"/>
          <w:szCs w:val="24"/>
          <w:lang w:val="en-US"/>
        </w:rPr>
        <w:t>ctogroup</w:t>
      </w:r>
      <w:r w:rsidR="00435FF0" w:rsidRPr="003B75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35FF0" w:rsidRPr="007F121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9D5507" w:rsidRPr="003B754D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GoBack"/>
      <w:bookmarkEnd w:id="0"/>
    </w:p>
    <w:sectPr w:rsidR="009A3F6C" w:rsidRPr="003B754D" w:rsidSect="00265F83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A77" w:rsidRDefault="00F42A77" w:rsidP="00BF7374">
      <w:pPr>
        <w:spacing w:after="0" w:line="240" w:lineRule="auto"/>
      </w:pPr>
      <w:r>
        <w:separator/>
      </w:r>
    </w:p>
  </w:endnote>
  <w:endnote w:type="continuationSeparator" w:id="0">
    <w:p w:rsidR="00F42A77" w:rsidRDefault="00F42A77" w:rsidP="00BF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A77" w:rsidRDefault="00F42A77" w:rsidP="00BF7374">
      <w:pPr>
        <w:spacing w:after="0" w:line="240" w:lineRule="auto"/>
      </w:pPr>
      <w:r>
        <w:separator/>
      </w:r>
    </w:p>
  </w:footnote>
  <w:footnote w:type="continuationSeparator" w:id="0">
    <w:p w:rsidR="00F42A77" w:rsidRDefault="00F42A77" w:rsidP="00BF7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401"/>
    <w:multiLevelType w:val="hybridMultilevel"/>
    <w:tmpl w:val="1832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D4F70"/>
    <w:multiLevelType w:val="hybridMultilevel"/>
    <w:tmpl w:val="8E224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47507"/>
    <w:multiLevelType w:val="hybridMultilevel"/>
    <w:tmpl w:val="CD164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049E0"/>
    <w:multiLevelType w:val="hybridMultilevel"/>
    <w:tmpl w:val="D3B08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04D9D"/>
    <w:multiLevelType w:val="hybridMultilevel"/>
    <w:tmpl w:val="B100C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D413F"/>
    <w:multiLevelType w:val="hybridMultilevel"/>
    <w:tmpl w:val="2E1E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F3585"/>
    <w:multiLevelType w:val="multilevel"/>
    <w:tmpl w:val="D468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B03D9"/>
    <w:multiLevelType w:val="hybridMultilevel"/>
    <w:tmpl w:val="9390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76316"/>
    <w:multiLevelType w:val="multilevel"/>
    <w:tmpl w:val="E7EC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9F382D"/>
    <w:multiLevelType w:val="hybridMultilevel"/>
    <w:tmpl w:val="915E6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14EED"/>
    <w:multiLevelType w:val="multilevel"/>
    <w:tmpl w:val="3822C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34"/>
    <w:rsid w:val="00026918"/>
    <w:rsid w:val="000403BF"/>
    <w:rsid w:val="00047889"/>
    <w:rsid w:val="000739B8"/>
    <w:rsid w:val="00096990"/>
    <w:rsid w:val="000E2F40"/>
    <w:rsid w:val="00126D9A"/>
    <w:rsid w:val="00145455"/>
    <w:rsid w:val="001A61D0"/>
    <w:rsid w:val="001B2136"/>
    <w:rsid w:val="001C09BD"/>
    <w:rsid w:val="001E12AB"/>
    <w:rsid w:val="00215BCA"/>
    <w:rsid w:val="00265F83"/>
    <w:rsid w:val="0029425F"/>
    <w:rsid w:val="002A23AB"/>
    <w:rsid w:val="002D5D3C"/>
    <w:rsid w:val="0031709B"/>
    <w:rsid w:val="00391AE3"/>
    <w:rsid w:val="003B754D"/>
    <w:rsid w:val="00435FF0"/>
    <w:rsid w:val="00441A71"/>
    <w:rsid w:val="00472836"/>
    <w:rsid w:val="0049374B"/>
    <w:rsid w:val="004B0042"/>
    <w:rsid w:val="00520C36"/>
    <w:rsid w:val="00573C4A"/>
    <w:rsid w:val="005906C0"/>
    <w:rsid w:val="005E1C9A"/>
    <w:rsid w:val="005E67D2"/>
    <w:rsid w:val="00622487"/>
    <w:rsid w:val="0062665F"/>
    <w:rsid w:val="006478CF"/>
    <w:rsid w:val="00652F22"/>
    <w:rsid w:val="00667034"/>
    <w:rsid w:val="0068309A"/>
    <w:rsid w:val="006B14DF"/>
    <w:rsid w:val="006C2326"/>
    <w:rsid w:val="006D0853"/>
    <w:rsid w:val="007251C4"/>
    <w:rsid w:val="00784420"/>
    <w:rsid w:val="007B4DEC"/>
    <w:rsid w:val="007F1215"/>
    <w:rsid w:val="0080448B"/>
    <w:rsid w:val="00880E2D"/>
    <w:rsid w:val="00916D70"/>
    <w:rsid w:val="00943759"/>
    <w:rsid w:val="00952DCA"/>
    <w:rsid w:val="00957811"/>
    <w:rsid w:val="00960A33"/>
    <w:rsid w:val="00976100"/>
    <w:rsid w:val="009A3F6C"/>
    <w:rsid w:val="009D5507"/>
    <w:rsid w:val="00AD58E2"/>
    <w:rsid w:val="00AE50FA"/>
    <w:rsid w:val="00B10E9B"/>
    <w:rsid w:val="00B20572"/>
    <w:rsid w:val="00B30A0B"/>
    <w:rsid w:val="00BC474A"/>
    <w:rsid w:val="00BE504C"/>
    <w:rsid w:val="00BF7374"/>
    <w:rsid w:val="00C373DA"/>
    <w:rsid w:val="00C722C1"/>
    <w:rsid w:val="00C75694"/>
    <w:rsid w:val="00CA3E98"/>
    <w:rsid w:val="00CB7E15"/>
    <w:rsid w:val="00CC1C87"/>
    <w:rsid w:val="00CE7792"/>
    <w:rsid w:val="00CF0079"/>
    <w:rsid w:val="00D3156B"/>
    <w:rsid w:val="00D91105"/>
    <w:rsid w:val="00D95011"/>
    <w:rsid w:val="00DC2015"/>
    <w:rsid w:val="00E13EBD"/>
    <w:rsid w:val="00E526E1"/>
    <w:rsid w:val="00F0764C"/>
    <w:rsid w:val="00F22166"/>
    <w:rsid w:val="00F42A77"/>
    <w:rsid w:val="00F716D5"/>
    <w:rsid w:val="00F7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36"/>
    <w:pPr>
      <w:ind w:left="720"/>
      <w:contextualSpacing/>
    </w:pPr>
  </w:style>
  <w:style w:type="paragraph" w:customStyle="1" w:styleId="text-justify">
    <w:name w:val="text-justify"/>
    <w:basedOn w:val="a"/>
    <w:rsid w:val="00D9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1105"/>
  </w:style>
  <w:style w:type="character" w:styleId="a4">
    <w:name w:val="Hyperlink"/>
    <w:basedOn w:val="a0"/>
    <w:uiPriority w:val="99"/>
    <w:unhideWhenUsed/>
    <w:rsid w:val="00573C4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F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374"/>
  </w:style>
  <w:style w:type="paragraph" w:styleId="a7">
    <w:name w:val="footer"/>
    <w:basedOn w:val="a"/>
    <w:link w:val="a8"/>
    <w:uiPriority w:val="99"/>
    <w:unhideWhenUsed/>
    <w:rsid w:val="00BF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374"/>
  </w:style>
  <w:style w:type="paragraph" w:styleId="a9">
    <w:name w:val="Normal (Web)"/>
    <w:basedOn w:val="a"/>
    <w:uiPriority w:val="99"/>
    <w:unhideWhenUsed/>
    <w:rsid w:val="0039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7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36"/>
    <w:pPr>
      <w:ind w:left="720"/>
      <w:contextualSpacing/>
    </w:pPr>
  </w:style>
  <w:style w:type="paragraph" w:customStyle="1" w:styleId="text-justify">
    <w:name w:val="text-justify"/>
    <w:basedOn w:val="a"/>
    <w:rsid w:val="00D9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1105"/>
  </w:style>
  <w:style w:type="character" w:styleId="a4">
    <w:name w:val="Hyperlink"/>
    <w:basedOn w:val="a0"/>
    <w:uiPriority w:val="99"/>
    <w:unhideWhenUsed/>
    <w:rsid w:val="00573C4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F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374"/>
  </w:style>
  <w:style w:type="paragraph" w:styleId="a7">
    <w:name w:val="footer"/>
    <w:basedOn w:val="a"/>
    <w:link w:val="a8"/>
    <w:uiPriority w:val="99"/>
    <w:unhideWhenUsed/>
    <w:rsid w:val="00BF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374"/>
  </w:style>
  <w:style w:type="paragraph" w:styleId="a9">
    <w:name w:val="Normal (Web)"/>
    <w:basedOn w:val="a"/>
    <w:uiPriority w:val="99"/>
    <w:unhideWhenUsed/>
    <w:rsid w:val="0039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7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ostandart.mosco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urostandart.mosco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F6D8-332F-41D4-94DB-6BBFCAE7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Kryakvina</dc:creator>
  <cp:lastModifiedBy>Evgeniya Frolova</cp:lastModifiedBy>
  <cp:revision>2</cp:revision>
  <cp:lastPrinted>2016-03-30T11:15:00Z</cp:lastPrinted>
  <dcterms:created xsi:type="dcterms:W3CDTF">2017-02-01T11:09:00Z</dcterms:created>
  <dcterms:modified xsi:type="dcterms:W3CDTF">2017-02-01T11:09:00Z</dcterms:modified>
</cp:coreProperties>
</file>