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7FE" w:rsidRPr="003577FE" w:rsidRDefault="003577FE" w:rsidP="003577FE">
      <w:pPr>
        <w:jc w:val="center"/>
        <w:rPr>
          <w:b/>
        </w:rPr>
      </w:pPr>
      <w:r w:rsidRPr="003577FE">
        <w:rPr>
          <w:b/>
        </w:rPr>
        <w:t>VIII Международный Саммит медицинских сестер «Цель - здоровье, рука об руку с пациентом» уже совсем скоро</w:t>
      </w:r>
    </w:p>
    <w:p w:rsidR="003577FE" w:rsidRDefault="003577FE" w:rsidP="003577FE"/>
    <w:p w:rsidR="003577FE" w:rsidRDefault="003577FE" w:rsidP="003577FE">
      <w:r>
        <w:t xml:space="preserve">2 недели осталось до крупнейшего мероприятия - VIII Международного Саммита медицинских сестер «Цель - здоровье, рука об руку с пациентом». 11-13 мая 2022 года на портале www.nmoms.ru соберутся ведущие специалисты отрасли. Участников мероприятия ждет насыщенная трехдневная программа и будет рассмотрен широкий спектр тем, касающихся работы медицинских сестер в стоматологии, лабораторной диагностике, реабилитации, а также вопросы управления средним медицинским персоналом в России и за рубежом.  </w:t>
      </w:r>
    </w:p>
    <w:p w:rsidR="003577FE" w:rsidRDefault="003577FE" w:rsidP="003577FE">
      <w:r>
        <w:t xml:space="preserve">Ставшее традиционным мероприятие пройдет уже в восьмой раз. Саммит объединяет специалистов сестринского дела и дает возможность поделиться опытом и обсудить актуальные вопросы развития профессии. В рамках Саммита медицинские сестры изучают не только российский, но и зарубежный опыт, которым делятся международные эксперты. </w:t>
      </w:r>
    </w:p>
    <w:p w:rsidR="003577FE" w:rsidRDefault="003577FE" w:rsidP="003577FE">
      <w:r>
        <w:t>Откроет VIII Международный Саммит медицинских сестер директор НОЧУ ДПО «Высшая медицинская школа» Виталина Левашова. В первый день мероприятия пройдет две параллельных секции. Одна будет посвящена вопросам управления сестринским персоналом, формированию команды и новым стандартам работы, а другая будет рассматривать особенности работы медсестер  в стоматологии. Специальными гостями секции «Организация работы сестринской службы. От концепции до реализации» станут:</w:t>
      </w:r>
    </w:p>
    <w:p w:rsidR="003577FE" w:rsidRDefault="003577FE" w:rsidP="003577FE">
      <w:r>
        <w:t>•</w:t>
      </w:r>
      <w:r>
        <w:tab/>
        <w:t>главный внештатный специалист по управлению сестринской деятельностью Министерства Здравоохранения РФ Яна Сергеевна Габоян;</w:t>
      </w:r>
    </w:p>
    <w:p w:rsidR="003577FE" w:rsidRDefault="003577FE" w:rsidP="003577FE">
      <w:r>
        <w:t>•</w:t>
      </w:r>
      <w:r>
        <w:tab/>
        <w:t>президент Союза медицинских профессиональных организаций, главный внештатный специалист по управлению сестринской деятельностью Минздрава РФ в Уральском федеральном округе и Минздрава Свердловской области и Ирина Анатольевна Левина;</w:t>
      </w:r>
    </w:p>
    <w:p w:rsidR="003577FE" w:rsidRDefault="003577FE" w:rsidP="003577FE">
      <w:r>
        <w:t>•</w:t>
      </w:r>
      <w:r>
        <w:tab/>
        <w:t>президент Региональной общественной организации медицинских сестер г.Москвы (РООМС) Ирина Геннадиевна Калинина.</w:t>
      </w:r>
    </w:p>
    <w:p w:rsidR="003577FE" w:rsidRDefault="003577FE" w:rsidP="003577FE">
      <w:r>
        <w:t xml:space="preserve">Во второй день основными темами  в секции  «Коммуникативные компетенции медицинской сестры» станут психологические аспекты работы в профессии, а в секции «Преаналитический и аналитический этапы лабораторной диагностики» - важность работы медсестры в преаналитическом и аналитическом этапах лабораторной диагностики. </w:t>
      </w:r>
    </w:p>
    <w:p w:rsidR="003577FE" w:rsidRDefault="003577FE" w:rsidP="003577FE">
      <w:r>
        <w:t xml:space="preserve">Финальный день Саммита будет посвящен темам санитарно-эпидемиологической безопасности, охране труда медперсонала.  В рамках секции  «Сопровождение пациента в период реабилитации» будут рассмотрены вопросы реабилитации в России и за рубежом. Своим опытом поделится Сергей Николаевич Крупочкин, врач, магистр наук в области сестринского дела. Он расскажет о том, как организована реабилитация в западной системе здравоохранения. </w:t>
      </w:r>
    </w:p>
    <w:p w:rsidR="003577FE" w:rsidRDefault="003577FE" w:rsidP="003577FE">
      <w:r>
        <w:t xml:space="preserve">Одной из главных задач работы Саммита является построение пациентоориентированной модели взаимодействия, именно поэтому тема Саммита гласит:  «Цель - здоровье, рука об руку с пациентом». </w:t>
      </w:r>
    </w:p>
    <w:p w:rsidR="003577FE" w:rsidRDefault="003577FE" w:rsidP="003577FE"/>
    <w:p w:rsidR="003577FE" w:rsidRPr="003577FE" w:rsidRDefault="003577FE" w:rsidP="003577FE">
      <w:r>
        <w:t xml:space="preserve">Подробная программа Саммита:  </w:t>
      </w:r>
      <w:hyperlink r:id="rId4" w:history="1">
        <w:r w:rsidRPr="00147ED2">
          <w:rPr>
            <w:rStyle w:val="a3"/>
          </w:rPr>
          <w:t>https://www.vmsh-summit.com/_files/ugd/0bfe27_d6eee9e956df492596dbc9410420edb4.pdf</w:t>
        </w:r>
      </w:hyperlink>
      <w:r w:rsidRPr="003577FE">
        <w:t xml:space="preserve"> </w:t>
      </w:r>
    </w:p>
    <w:p w:rsidR="002D3D70" w:rsidRPr="00DE37F9" w:rsidRDefault="003577FE">
      <w:pPr>
        <w:rPr>
          <w:color w:val="0563C1" w:themeColor="hyperlink"/>
          <w:u w:val="single"/>
        </w:rPr>
      </w:pPr>
      <w:r>
        <w:t xml:space="preserve">Зарегистрироваться и приобрести билеты для участия в Саммите вы можете на сайте: </w:t>
      </w:r>
      <w:hyperlink r:id="rId5" w:history="1">
        <w:r w:rsidR="00DE37F9" w:rsidRPr="00147ED2">
          <w:rPr>
            <w:rStyle w:val="a3"/>
          </w:rPr>
          <w:t>https://nmoms.ru/summit/eight-summit-vesna/?utm_source=</w:t>
        </w:r>
        <w:r w:rsidR="00AF5F3C">
          <w:rPr>
            <w:rStyle w:val="a3"/>
            <w:lang w:val="en-US"/>
          </w:rPr>
          <w:t>medsovet</w:t>
        </w:r>
        <w:bookmarkStart w:id="0" w:name="_GoBack"/>
        <w:bookmarkEnd w:id="0"/>
      </w:hyperlink>
    </w:p>
    <w:sectPr w:rsidR="002D3D70" w:rsidRPr="00DE3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A"/>
    <w:rsid w:val="002D3D70"/>
    <w:rsid w:val="0034656A"/>
    <w:rsid w:val="003577FE"/>
    <w:rsid w:val="00AF5F3C"/>
    <w:rsid w:val="00D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430F"/>
  <w15:chartTrackingRefBased/>
  <w15:docId w15:val="{C6506DF7-60AA-41DE-B64C-91D25B5D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77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moms.ru/summit/eight-summit-vesna/?utm_source=remedium" TargetMode="External"/><Relationship Id="rId4" Type="http://schemas.openxmlformats.org/officeDocument/2006/relationships/hyperlink" Target="https://www.vmsh-summit.com/_files/ugd/0bfe27_d6eee9e956df492596dbc9410420edb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Гамарник</dc:creator>
  <cp:keywords/>
  <dc:description/>
  <cp:lastModifiedBy>Гамарник</cp:lastModifiedBy>
  <cp:revision>4</cp:revision>
  <dcterms:created xsi:type="dcterms:W3CDTF">2022-04-29T06:27:00Z</dcterms:created>
  <dcterms:modified xsi:type="dcterms:W3CDTF">2022-04-29T06:39:00Z</dcterms:modified>
</cp:coreProperties>
</file>